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176" w:type="dxa"/>
        <w:tblLook w:val="01E0" w:firstRow="1" w:lastRow="1" w:firstColumn="1" w:lastColumn="1" w:noHBand="0" w:noVBand="0"/>
      </w:tblPr>
      <w:tblGrid>
        <w:gridCol w:w="4915"/>
        <w:gridCol w:w="5292"/>
      </w:tblGrid>
      <w:tr w:rsidR="00664E56" w:rsidRPr="007A3A26" w:rsidTr="00664E56">
        <w:trPr>
          <w:trHeight w:val="1255"/>
        </w:trPr>
        <w:tc>
          <w:tcPr>
            <w:tcW w:w="4915" w:type="dxa"/>
          </w:tcPr>
          <w:p w:rsidR="00664E56" w:rsidRPr="007A3A26" w:rsidRDefault="007A3A26" w:rsidP="007A3A26">
            <w:pPr>
              <w:rPr>
                <w:lang w:eastAsia="ar-SA"/>
              </w:rPr>
            </w:pPr>
            <w:r>
              <w:t xml:space="preserve">   </w:t>
            </w:r>
            <w:r w:rsidR="00664E56" w:rsidRPr="007A3A26">
              <w:t>ỦY BAN NHÂN DÂN QUẬN 4</w:t>
            </w:r>
            <w:r w:rsidRPr="007A3A26">
              <w:rPr>
                <w:lang w:eastAsia="ar-SA"/>
              </w:rPr>
              <w:t xml:space="preserve">  </w:t>
            </w:r>
            <w:r>
              <w:rPr>
                <w:lang w:eastAsia="ar-SA"/>
              </w:rPr>
              <w:t xml:space="preserve">       </w:t>
            </w:r>
            <w:r w:rsidR="00664E56" w:rsidRPr="007A3A26">
              <w:rPr>
                <w:b/>
              </w:rPr>
              <w:t xml:space="preserve">TRƯỜNG TIỂU HỌC LÝ NHƠN </w:t>
            </w:r>
          </w:p>
          <w:p w:rsidR="00664E56" w:rsidRPr="007A3A26" w:rsidRDefault="00A14E98">
            <w:r w:rsidRPr="007A3A26">
              <w:pict>
                <v:line id="_x0000_s1030" style="position:absolute;z-index:251656192" from="49.35pt,1.25pt" to="127.35pt,1.25pt"/>
              </w:pict>
            </w:r>
            <w:r w:rsidR="00664E56" w:rsidRPr="007A3A26">
              <w:t xml:space="preserve">               </w:t>
            </w:r>
          </w:p>
          <w:p w:rsidR="00664E56" w:rsidRPr="007A3A26" w:rsidRDefault="007A3A26">
            <w:pPr>
              <w:suppressAutoHyphens/>
              <w:spacing w:before="120"/>
              <w:rPr>
                <w:lang w:eastAsia="ar-SA"/>
              </w:rPr>
            </w:pPr>
            <w:r w:rsidRPr="007A3A26">
              <w:t xml:space="preserve">                    Số: 20/KH-</w:t>
            </w:r>
            <w:r w:rsidR="00664E56" w:rsidRPr="007A3A26">
              <w:t>LN</w:t>
            </w:r>
          </w:p>
        </w:tc>
        <w:tc>
          <w:tcPr>
            <w:tcW w:w="5292" w:type="dxa"/>
          </w:tcPr>
          <w:p w:rsidR="00664E56" w:rsidRPr="007A3A26" w:rsidRDefault="00664E56" w:rsidP="007A3A26">
            <w:pPr>
              <w:rPr>
                <w:b/>
                <w:lang w:eastAsia="ar-SA"/>
              </w:rPr>
            </w:pPr>
            <w:r w:rsidRPr="007A3A26">
              <w:rPr>
                <w:b/>
              </w:rPr>
              <w:t>CỘNG HÒA XÃ HỘI CHỦ NGHĨA VIỆT NAM</w:t>
            </w:r>
          </w:p>
          <w:p w:rsidR="00664E56" w:rsidRPr="007A3A26" w:rsidRDefault="007A3A26">
            <w:pPr>
              <w:jc w:val="center"/>
            </w:pPr>
            <w:r w:rsidRPr="007A3A26">
              <w:pict>
                <v:line id="_x0000_s1031" style="position:absolute;left:0;text-align:left;flip:y;z-index:251657216" from="52.2pt,14.05pt" to="199.65pt,14.65pt"/>
              </w:pict>
            </w:r>
            <w:r w:rsidR="00664E56" w:rsidRPr="007A3A26">
              <w:rPr>
                <w:b/>
              </w:rPr>
              <w:t>Độc lập - Tự do - Hạnh phúc</w:t>
            </w:r>
          </w:p>
          <w:p w:rsidR="00664E56" w:rsidRPr="007A3A26" w:rsidRDefault="00664E56"/>
          <w:p w:rsidR="00664E56" w:rsidRPr="007A3A26" w:rsidRDefault="00BB50E1" w:rsidP="00BB50E1">
            <w:pPr>
              <w:suppressAutoHyphens/>
              <w:jc w:val="center"/>
              <w:rPr>
                <w:i/>
                <w:lang w:eastAsia="ar-SA"/>
              </w:rPr>
            </w:pPr>
            <w:r w:rsidRPr="007A3A26">
              <w:rPr>
                <w:i/>
              </w:rPr>
              <w:t xml:space="preserve">Quận 4, ngày </w:t>
            </w:r>
            <w:r w:rsidR="006E3C5F" w:rsidRPr="007A3A26">
              <w:rPr>
                <w:i/>
              </w:rPr>
              <w:t>9</w:t>
            </w:r>
            <w:r w:rsidRPr="007A3A26">
              <w:rPr>
                <w:i/>
              </w:rPr>
              <w:t xml:space="preserve"> tháng </w:t>
            </w:r>
            <w:r w:rsidR="00664E56" w:rsidRPr="007A3A26">
              <w:rPr>
                <w:i/>
              </w:rPr>
              <w:t>9 năm 201</w:t>
            </w:r>
            <w:r w:rsidR="006E3C5F" w:rsidRPr="007A3A26">
              <w:rPr>
                <w:i/>
              </w:rPr>
              <w:t>9</w:t>
            </w:r>
          </w:p>
        </w:tc>
      </w:tr>
    </w:tbl>
    <w:p w:rsidR="00664E56" w:rsidRPr="007A3A26" w:rsidRDefault="00BB50E1" w:rsidP="00664E56">
      <w:pPr>
        <w:jc w:val="center"/>
        <w:rPr>
          <w:b/>
          <w:bCs/>
          <w:sz w:val="26"/>
          <w:szCs w:val="26"/>
        </w:rPr>
      </w:pPr>
      <w:r w:rsidRPr="007A3A26">
        <w:rPr>
          <w:b/>
          <w:bCs/>
          <w:sz w:val="26"/>
          <w:szCs w:val="26"/>
        </w:rPr>
        <w:t xml:space="preserve">KẾ </w:t>
      </w:r>
      <w:r w:rsidR="00664E56" w:rsidRPr="007A3A26">
        <w:rPr>
          <w:b/>
          <w:bCs/>
          <w:sz w:val="26"/>
          <w:szCs w:val="26"/>
        </w:rPr>
        <w:t>HOẠCH</w:t>
      </w:r>
    </w:p>
    <w:p w:rsidR="00664E56" w:rsidRPr="007A3A26" w:rsidRDefault="00664E56" w:rsidP="00664E56">
      <w:pPr>
        <w:jc w:val="center"/>
        <w:rPr>
          <w:b/>
          <w:bCs/>
          <w:sz w:val="26"/>
          <w:szCs w:val="26"/>
        </w:rPr>
      </w:pPr>
      <w:r w:rsidRPr="007A3A26">
        <w:rPr>
          <w:b/>
          <w:bCs/>
          <w:sz w:val="26"/>
          <w:szCs w:val="26"/>
        </w:rPr>
        <w:t>NĂM</w:t>
      </w:r>
      <w:r w:rsidR="006E3C5F" w:rsidRPr="007A3A26">
        <w:rPr>
          <w:b/>
          <w:bCs/>
          <w:sz w:val="26"/>
          <w:szCs w:val="26"/>
        </w:rPr>
        <w:t xml:space="preserve"> HỌC 2019-2020</w:t>
      </w:r>
    </w:p>
    <w:p w:rsidR="002B05F2" w:rsidRPr="007A3A26" w:rsidRDefault="00A14E98" w:rsidP="00664E56">
      <w:pPr>
        <w:jc w:val="both"/>
        <w:rPr>
          <w:b/>
          <w:bCs/>
          <w:sz w:val="26"/>
          <w:szCs w:val="26"/>
        </w:rPr>
      </w:pPr>
      <w:r w:rsidRPr="007A3A26">
        <w:rPr>
          <w:sz w:val="26"/>
          <w:szCs w:val="26"/>
        </w:rPr>
        <w:pict>
          <v:line id="_x0000_s1032" style="position:absolute;left:0;text-align:left;z-index:251658240" from="217.45pt,5.5pt" to="274.45pt,5.5pt"/>
        </w:pict>
      </w:r>
    </w:p>
    <w:p w:rsidR="002B05F2" w:rsidRPr="007A3A26" w:rsidRDefault="002B05F2" w:rsidP="002B05F2">
      <w:pPr>
        <w:spacing w:before="120" w:after="120"/>
        <w:jc w:val="center"/>
        <w:rPr>
          <w:b/>
          <w:sz w:val="26"/>
          <w:szCs w:val="26"/>
        </w:rPr>
      </w:pPr>
      <w:r w:rsidRPr="007A3A26">
        <w:rPr>
          <w:b/>
          <w:sz w:val="26"/>
          <w:szCs w:val="26"/>
        </w:rPr>
        <w:t>PHẦN 1: ĐÁNH GIÁ VIỆC THỰC HIỆN NHIỆM VỤ</w:t>
      </w:r>
    </w:p>
    <w:p w:rsidR="002B05F2" w:rsidRPr="007A3A26" w:rsidRDefault="006E3C5F" w:rsidP="002B05F2">
      <w:pPr>
        <w:spacing w:before="120" w:after="120"/>
        <w:jc w:val="center"/>
        <w:rPr>
          <w:b/>
          <w:sz w:val="26"/>
          <w:szCs w:val="26"/>
        </w:rPr>
      </w:pPr>
      <w:r w:rsidRPr="007A3A26">
        <w:rPr>
          <w:b/>
          <w:sz w:val="26"/>
          <w:szCs w:val="26"/>
        </w:rPr>
        <w:t>NĂM HỌC 2018</w:t>
      </w:r>
      <w:r w:rsidR="00BB50E1" w:rsidRPr="007A3A26">
        <w:rPr>
          <w:b/>
          <w:sz w:val="26"/>
          <w:szCs w:val="26"/>
        </w:rPr>
        <w:t>-</w:t>
      </w:r>
      <w:r w:rsidRPr="007A3A26">
        <w:rPr>
          <w:b/>
          <w:sz w:val="26"/>
          <w:szCs w:val="26"/>
        </w:rPr>
        <w:t>2019</w:t>
      </w:r>
    </w:p>
    <w:p w:rsidR="002B05F2" w:rsidRPr="007A3A26" w:rsidRDefault="002B05F2" w:rsidP="002B05F2">
      <w:pPr>
        <w:spacing w:before="120" w:after="120"/>
        <w:jc w:val="both"/>
        <w:rPr>
          <w:b/>
          <w:sz w:val="26"/>
          <w:szCs w:val="26"/>
        </w:rPr>
      </w:pPr>
      <w:r w:rsidRPr="007A3A26">
        <w:rPr>
          <w:b/>
          <w:sz w:val="26"/>
          <w:szCs w:val="26"/>
        </w:rPr>
        <w:t>I. KẾT QUẢ CUỐI NĂM HỌC:</w:t>
      </w:r>
    </w:p>
    <w:p w:rsidR="002B05F2" w:rsidRPr="007A3A26" w:rsidRDefault="002B05F2" w:rsidP="002B05F2">
      <w:pPr>
        <w:spacing w:before="120" w:after="120"/>
        <w:rPr>
          <w:sz w:val="26"/>
          <w:szCs w:val="26"/>
          <w:lang w:val="nl-NL"/>
        </w:rPr>
      </w:pPr>
      <w:r w:rsidRPr="007A3A26">
        <w:rPr>
          <w:b/>
          <w:sz w:val="26"/>
          <w:szCs w:val="26"/>
        </w:rPr>
        <w:tab/>
      </w:r>
      <w:r w:rsidR="006E3C5F" w:rsidRPr="007A3A26">
        <w:rPr>
          <w:sz w:val="26"/>
          <w:szCs w:val="26"/>
          <w:lang w:val="nl-NL"/>
        </w:rPr>
        <w:t>Năm học 2018 – 2019</w:t>
      </w:r>
      <w:r w:rsidRPr="007A3A26">
        <w:rPr>
          <w:sz w:val="26"/>
          <w:szCs w:val="26"/>
          <w:lang w:val="nl-NL"/>
        </w:rPr>
        <w:t>,</w:t>
      </w:r>
      <w:r w:rsidR="00BA25EE" w:rsidRPr="007A3A26">
        <w:rPr>
          <w:sz w:val="26"/>
          <w:szCs w:val="26"/>
          <w:lang w:val="nl-NL"/>
        </w:rPr>
        <w:t xml:space="preserve"> trường có 19</w:t>
      </w:r>
      <w:r w:rsidRPr="007A3A26">
        <w:rPr>
          <w:sz w:val="26"/>
          <w:szCs w:val="26"/>
          <w:lang w:val="nl-NL"/>
        </w:rPr>
        <w:t xml:space="preserve"> lớp học</w:t>
      </w:r>
      <w:r w:rsidR="00BA25EE" w:rsidRPr="007A3A26">
        <w:rPr>
          <w:sz w:val="26"/>
          <w:szCs w:val="26"/>
          <w:lang w:val="nl-NL"/>
        </w:rPr>
        <w:t xml:space="preserve"> với 17 lớp</w:t>
      </w:r>
      <w:r w:rsidRPr="007A3A26">
        <w:rPr>
          <w:sz w:val="26"/>
          <w:szCs w:val="26"/>
          <w:lang w:val="nl-NL"/>
        </w:rPr>
        <w:t xml:space="preserve"> 2 buổi/ngày</w:t>
      </w:r>
      <w:r w:rsidR="00BA25EE" w:rsidRPr="007A3A26">
        <w:rPr>
          <w:sz w:val="26"/>
          <w:szCs w:val="26"/>
          <w:lang w:val="nl-NL"/>
        </w:rPr>
        <w:t xml:space="preserve"> và 2 lớp 1 buổi</w:t>
      </w:r>
      <w:r w:rsidRPr="007A3A26">
        <w:rPr>
          <w:sz w:val="26"/>
          <w:szCs w:val="26"/>
          <w:lang w:val="nl-NL"/>
        </w:rPr>
        <w:t>.</w:t>
      </w:r>
    </w:p>
    <w:p w:rsidR="002B05F2" w:rsidRPr="007A3A26" w:rsidRDefault="006E3C5F" w:rsidP="002B05F2">
      <w:pPr>
        <w:spacing w:before="120" w:after="120"/>
        <w:ind w:firstLine="720"/>
        <w:rPr>
          <w:sz w:val="26"/>
          <w:szCs w:val="26"/>
          <w:lang w:val="nl-NL"/>
        </w:rPr>
      </w:pPr>
      <w:r w:rsidRPr="007A3A26">
        <w:rPr>
          <w:sz w:val="26"/>
          <w:szCs w:val="26"/>
          <w:lang w:val="nl-NL"/>
        </w:rPr>
        <w:t>Tổng số CB – GV – CNV: 31</w:t>
      </w:r>
      <w:r w:rsidR="002B05F2" w:rsidRPr="007A3A26">
        <w:rPr>
          <w:sz w:val="26"/>
          <w:szCs w:val="26"/>
          <w:lang w:val="nl-NL"/>
        </w:rPr>
        <w:t xml:space="preserve"> người.</w:t>
      </w:r>
    </w:p>
    <w:p w:rsidR="002B05F2" w:rsidRPr="007A3A26" w:rsidRDefault="00AA36F4" w:rsidP="002B05F2">
      <w:pPr>
        <w:spacing w:before="120" w:after="120"/>
        <w:ind w:firstLine="720"/>
        <w:rPr>
          <w:sz w:val="26"/>
          <w:szCs w:val="26"/>
          <w:lang w:val="nl-NL"/>
        </w:rPr>
      </w:pPr>
      <w:r w:rsidRPr="007A3A26">
        <w:rPr>
          <w:sz w:val="26"/>
          <w:szCs w:val="26"/>
          <w:lang w:val="nl-NL"/>
        </w:rPr>
        <w:t>Tổng số học sinh cuối năm: 654</w:t>
      </w:r>
      <w:r w:rsidR="002B05F2" w:rsidRPr="007A3A26">
        <w:rPr>
          <w:sz w:val="26"/>
          <w:szCs w:val="26"/>
          <w:lang w:val="nl-NL"/>
        </w:rPr>
        <w:t xml:space="preserve"> em.</w:t>
      </w:r>
    </w:p>
    <w:p w:rsidR="002B05F2" w:rsidRPr="007A3A26" w:rsidRDefault="002B05F2" w:rsidP="002B05F2">
      <w:pPr>
        <w:pStyle w:val="ListParagraph"/>
        <w:tabs>
          <w:tab w:val="left" w:pos="426"/>
        </w:tabs>
        <w:spacing w:before="120" w:after="120"/>
        <w:ind w:left="0"/>
        <w:jc w:val="both"/>
        <w:rPr>
          <w:sz w:val="26"/>
          <w:szCs w:val="26"/>
        </w:rPr>
      </w:pPr>
      <w:r w:rsidRPr="007A3A26">
        <w:rPr>
          <w:sz w:val="26"/>
          <w:szCs w:val="26"/>
        </w:rPr>
        <w:tab/>
      </w:r>
      <w:r w:rsidR="006E3C5F" w:rsidRPr="007A3A26">
        <w:rPr>
          <w:sz w:val="26"/>
          <w:szCs w:val="26"/>
        </w:rPr>
        <w:tab/>
        <w:t>Kế</w:t>
      </w:r>
      <w:r w:rsidR="00BB50E1" w:rsidRPr="007A3A26">
        <w:rPr>
          <w:sz w:val="26"/>
          <w:szCs w:val="26"/>
        </w:rPr>
        <w:t>t quả chất lượng năm học 2018-</w:t>
      </w:r>
      <w:r w:rsidR="006E3C5F" w:rsidRPr="007A3A26">
        <w:rPr>
          <w:sz w:val="26"/>
          <w:szCs w:val="26"/>
        </w:rPr>
        <w:t>2019</w:t>
      </w:r>
      <w:r w:rsidRPr="007A3A26">
        <w:rPr>
          <w:sz w:val="26"/>
          <w:szCs w:val="26"/>
        </w:rPr>
        <w:t xml:space="preserve"> như sau: </w:t>
      </w:r>
    </w:p>
    <w:p w:rsidR="002B05F2" w:rsidRPr="007A3A26" w:rsidRDefault="002B05F2" w:rsidP="002B05F2">
      <w:pPr>
        <w:spacing w:before="120" w:after="120"/>
        <w:jc w:val="both"/>
        <w:rPr>
          <w:iCs/>
          <w:sz w:val="26"/>
          <w:szCs w:val="26"/>
          <w:lang w:val="nl-NL"/>
        </w:rPr>
      </w:pPr>
      <w:r w:rsidRPr="007A3A26">
        <w:rPr>
          <w:iCs/>
          <w:sz w:val="26"/>
          <w:szCs w:val="26"/>
          <w:lang w:val="nl-NL"/>
        </w:rPr>
        <w:t>* Chuẩn g</w:t>
      </w:r>
      <w:r w:rsidR="006E3C5F" w:rsidRPr="007A3A26">
        <w:rPr>
          <w:iCs/>
          <w:sz w:val="26"/>
          <w:szCs w:val="26"/>
          <w:lang w:val="nl-NL"/>
        </w:rPr>
        <w:t>iáo viên – Đánh giá và hiệu quả:</w:t>
      </w:r>
    </w:p>
    <w:tbl>
      <w:tblPr>
        <w:tblW w:w="9864" w:type="dxa"/>
        <w:tblLayout w:type="fixed"/>
        <w:tblLook w:val="0000" w:firstRow="0" w:lastRow="0" w:firstColumn="0" w:lastColumn="0" w:noHBand="0" w:noVBand="0"/>
      </w:tblPr>
      <w:tblGrid>
        <w:gridCol w:w="1595"/>
        <w:gridCol w:w="1207"/>
        <w:gridCol w:w="1275"/>
        <w:gridCol w:w="1276"/>
        <w:gridCol w:w="1134"/>
        <w:gridCol w:w="1188"/>
        <w:gridCol w:w="1094"/>
        <w:gridCol w:w="1095"/>
      </w:tblGrid>
      <w:tr w:rsidR="002B05F2" w:rsidRPr="007A3A26" w:rsidTr="002B05F2">
        <w:trPr>
          <w:trHeight w:val="410"/>
        </w:trPr>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5F2" w:rsidRPr="007A3A26" w:rsidRDefault="002B05F2" w:rsidP="002B05F2">
            <w:pPr>
              <w:jc w:val="center"/>
              <w:rPr>
                <w:sz w:val="26"/>
                <w:szCs w:val="26"/>
              </w:rPr>
            </w:pPr>
            <w:r w:rsidRPr="007A3A26">
              <w:rPr>
                <w:sz w:val="26"/>
                <w:szCs w:val="26"/>
              </w:rPr>
              <w:t>Tổng số GV</w:t>
            </w:r>
          </w:p>
          <w:p w:rsidR="002B05F2" w:rsidRPr="007A3A26" w:rsidRDefault="002B05F2" w:rsidP="002B05F2">
            <w:pPr>
              <w:jc w:val="center"/>
              <w:rPr>
                <w:sz w:val="26"/>
                <w:szCs w:val="26"/>
              </w:rPr>
            </w:pPr>
            <w:r w:rsidRPr="007A3A26">
              <w:rPr>
                <w:sz w:val="26"/>
                <w:szCs w:val="26"/>
              </w:rPr>
              <w:t>và BGH</w:t>
            </w:r>
          </w:p>
        </w:tc>
        <w:tc>
          <w:tcPr>
            <w:tcW w:w="4892" w:type="dxa"/>
            <w:gridSpan w:val="4"/>
            <w:tcBorders>
              <w:top w:val="single" w:sz="4" w:space="0" w:color="auto"/>
              <w:left w:val="nil"/>
              <w:bottom w:val="single" w:sz="4" w:space="0" w:color="auto"/>
              <w:right w:val="single" w:sz="4" w:space="0" w:color="auto"/>
            </w:tcBorders>
            <w:shd w:val="clear" w:color="auto" w:fill="auto"/>
            <w:vAlign w:val="center"/>
          </w:tcPr>
          <w:p w:rsidR="002B05F2" w:rsidRPr="007A3A26" w:rsidRDefault="002B05F2" w:rsidP="002B05F2">
            <w:pPr>
              <w:jc w:val="center"/>
              <w:rPr>
                <w:sz w:val="26"/>
                <w:szCs w:val="26"/>
              </w:rPr>
            </w:pPr>
            <w:r w:rsidRPr="007A3A26">
              <w:rPr>
                <w:sz w:val="26"/>
                <w:szCs w:val="26"/>
              </w:rPr>
              <w:t>Trình độ chuyên môn</w:t>
            </w:r>
          </w:p>
        </w:tc>
        <w:tc>
          <w:tcPr>
            <w:tcW w:w="3377" w:type="dxa"/>
            <w:gridSpan w:val="3"/>
            <w:tcBorders>
              <w:top w:val="single" w:sz="4" w:space="0" w:color="auto"/>
              <w:left w:val="nil"/>
              <w:bottom w:val="single" w:sz="4" w:space="0" w:color="auto"/>
              <w:right w:val="single" w:sz="4" w:space="0" w:color="auto"/>
            </w:tcBorders>
            <w:shd w:val="clear" w:color="auto" w:fill="auto"/>
            <w:vAlign w:val="center"/>
          </w:tcPr>
          <w:p w:rsidR="002B05F2" w:rsidRPr="007A3A26" w:rsidRDefault="002B05F2" w:rsidP="002B05F2">
            <w:pPr>
              <w:jc w:val="center"/>
              <w:rPr>
                <w:sz w:val="26"/>
                <w:szCs w:val="26"/>
              </w:rPr>
            </w:pPr>
            <w:r w:rsidRPr="007A3A26">
              <w:rPr>
                <w:sz w:val="26"/>
                <w:szCs w:val="26"/>
              </w:rPr>
              <w:t>Đánh giá xếp loại GV</w:t>
            </w:r>
          </w:p>
          <w:p w:rsidR="002B05F2" w:rsidRPr="007A3A26" w:rsidRDefault="002B05F2" w:rsidP="002B05F2">
            <w:pPr>
              <w:jc w:val="center"/>
              <w:rPr>
                <w:sz w:val="26"/>
                <w:szCs w:val="26"/>
              </w:rPr>
            </w:pPr>
            <w:r w:rsidRPr="007A3A26">
              <w:rPr>
                <w:sz w:val="26"/>
                <w:szCs w:val="26"/>
              </w:rPr>
              <w:t>theo Chuẩn nghề nghiệp</w:t>
            </w:r>
          </w:p>
        </w:tc>
      </w:tr>
      <w:tr w:rsidR="002B05F2" w:rsidRPr="007A3A26" w:rsidTr="002B05F2">
        <w:trPr>
          <w:trHeight w:val="469"/>
        </w:trPr>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5F2" w:rsidRPr="007A3A26" w:rsidRDefault="002B05F2" w:rsidP="002B05F2">
            <w:pPr>
              <w:jc w:val="center"/>
              <w:rPr>
                <w:sz w:val="26"/>
                <w:szCs w:val="26"/>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2B05F2" w:rsidRPr="007A3A26" w:rsidRDefault="002B05F2" w:rsidP="002B05F2">
            <w:pPr>
              <w:jc w:val="center"/>
              <w:rPr>
                <w:sz w:val="26"/>
                <w:szCs w:val="26"/>
              </w:rPr>
            </w:pPr>
            <w:r w:rsidRPr="007A3A26">
              <w:rPr>
                <w:sz w:val="26"/>
                <w:szCs w:val="26"/>
              </w:rPr>
              <w:t>Trên ĐH</w:t>
            </w:r>
          </w:p>
        </w:tc>
        <w:tc>
          <w:tcPr>
            <w:tcW w:w="1275" w:type="dxa"/>
            <w:tcBorders>
              <w:top w:val="single" w:sz="4" w:space="0" w:color="auto"/>
              <w:left w:val="nil"/>
              <w:bottom w:val="single" w:sz="4" w:space="0" w:color="auto"/>
              <w:right w:val="single" w:sz="4" w:space="0" w:color="auto"/>
            </w:tcBorders>
            <w:shd w:val="clear" w:color="auto" w:fill="auto"/>
            <w:vAlign w:val="center"/>
          </w:tcPr>
          <w:p w:rsidR="002B05F2" w:rsidRPr="007A3A26" w:rsidRDefault="002B05F2" w:rsidP="002B05F2">
            <w:pPr>
              <w:jc w:val="center"/>
              <w:rPr>
                <w:sz w:val="26"/>
                <w:szCs w:val="26"/>
              </w:rPr>
            </w:pPr>
            <w:r w:rsidRPr="007A3A26">
              <w:rPr>
                <w:sz w:val="26"/>
                <w:szCs w:val="26"/>
              </w:rPr>
              <w:t>Đại học</w:t>
            </w:r>
          </w:p>
        </w:tc>
        <w:tc>
          <w:tcPr>
            <w:tcW w:w="1276" w:type="dxa"/>
            <w:tcBorders>
              <w:top w:val="single" w:sz="4" w:space="0" w:color="auto"/>
              <w:left w:val="nil"/>
              <w:bottom w:val="single" w:sz="4" w:space="0" w:color="auto"/>
              <w:right w:val="single" w:sz="4" w:space="0" w:color="auto"/>
            </w:tcBorders>
            <w:shd w:val="clear" w:color="auto" w:fill="auto"/>
            <w:vAlign w:val="center"/>
          </w:tcPr>
          <w:p w:rsidR="002B05F2" w:rsidRPr="007A3A26" w:rsidRDefault="002B05F2" w:rsidP="002B05F2">
            <w:pPr>
              <w:jc w:val="center"/>
              <w:rPr>
                <w:sz w:val="26"/>
                <w:szCs w:val="26"/>
              </w:rPr>
            </w:pPr>
            <w:r w:rsidRPr="007A3A26">
              <w:rPr>
                <w:sz w:val="26"/>
                <w:szCs w:val="26"/>
              </w:rPr>
              <w:t>Cao đẳng</w:t>
            </w:r>
          </w:p>
        </w:tc>
        <w:tc>
          <w:tcPr>
            <w:tcW w:w="1134" w:type="dxa"/>
            <w:tcBorders>
              <w:top w:val="single" w:sz="4" w:space="0" w:color="auto"/>
              <w:left w:val="nil"/>
              <w:bottom w:val="single" w:sz="4" w:space="0" w:color="auto"/>
              <w:right w:val="single" w:sz="4" w:space="0" w:color="auto"/>
            </w:tcBorders>
            <w:shd w:val="clear" w:color="auto" w:fill="auto"/>
            <w:vAlign w:val="center"/>
          </w:tcPr>
          <w:p w:rsidR="002B05F2" w:rsidRPr="007A3A26" w:rsidRDefault="002B05F2" w:rsidP="002B05F2">
            <w:pPr>
              <w:jc w:val="center"/>
              <w:rPr>
                <w:sz w:val="26"/>
                <w:szCs w:val="26"/>
              </w:rPr>
            </w:pPr>
            <w:r w:rsidRPr="007A3A26">
              <w:rPr>
                <w:sz w:val="26"/>
                <w:szCs w:val="26"/>
              </w:rPr>
              <w:t>Khác</w:t>
            </w:r>
          </w:p>
        </w:tc>
        <w:tc>
          <w:tcPr>
            <w:tcW w:w="1188" w:type="dxa"/>
            <w:tcBorders>
              <w:top w:val="single" w:sz="4" w:space="0" w:color="auto"/>
              <w:left w:val="nil"/>
              <w:bottom w:val="single" w:sz="4" w:space="0" w:color="auto"/>
              <w:right w:val="single" w:sz="4" w:space="0" w:color="auto"/>
            </w:tcBorders>
            <w:shd w:val="clear" w:color="auto" w:fill="auto"/>
            <w:vAlign w:val="center"/>
          </w:tcPr>
          <w:p w:rsidR="002B05F2" w:rsidRPr="007A3A26" w:rsidRDefault="002B05F2" w:rsidP="002B05F2">
            <w:pPr>
              <w:jc w:val="center"/>
              <w:rPr>
                <w:bCs/>
                <w:sz w:val="26"/>
                <w:szCs w:val="26"/>
              </w:rPr>
            </w:pPr>
            <w:r w:rsidRPr="007A3A26">
              <w:rPr>
                <w:bCs/>
                <w:sz w:val="26"/>
                <w:szCs w:val="26"/>
              </w:rPr>
              <w:t>Xuất sắc</w:t>
            </w:r>
          </w:p>
        </w:tc>
        <w:tc>
          <w:tcPr>
            <w:tcW w:w="1094" w:type="dxa"/>
            <w:tcBorders>
              <w:top w:val="single" w:sz="4" w:space="0" w:color="auto"/>
              <w:left w:val="nil"/>
              <w:bottom w:val="single" w:sz="4" w:space="0" w:color="auto"/>
              <w:right w:val="single" w:sz="4" w:space="0" w:color="auto"/>
            </w:tcBorders>
            <w:shd w:val="clear" w:color="auto" w:fill="auto"/>
            <w:vAlign w:val="center"/>
          </w:tcPr>
          <w:p w:rsidR="002B05F2" w:rsidRPr="007A3A26" w:rsidRDefault="002B05F2" w:rsidP="002B05F2">
            <w:pPr>
              <w:jc w:val="center"/>
              <w:rPr>
                <w:sz w:val="26"/>
                <w:szCs w:val="26"/>
              </w:rPr>
            </w:pPr>
            <w:r w:rsidRPr="007A3A26">
              <w:rPr>
                <w:sz w:val="26"/>
                <w:szCs w:val="26"/>
              </w:rPr>
              <w:t>Khá</w:t>
            </w:r>
          </w:p>
        </w:tc>
        <w:tc>
          <w:tcPr>
            <w:tcW w:w="1095" w:type="dxa"/>
            <w:tcBorders>
              <w:top w:val="single" w:sz="4" w:space="0" w:color="auto"/>
              <w:left w:val="nil"/>
              <w:bottom w:val="single" w:sz="4" w:space="0" w:color="auto"/>
              <w:right w:val="single" w:sz="4" w:space="0" w:color="auto"/>
            </w:tcBorders>
            <w:shd w:val="clear" w:color="auto" w:fill="auto"/>
            <w:vAlign w:val="center"/>
          </w:tcPr>
          <w:p w:rsidR="002B05F2" w:rsidRPr="007A3A26" w:rsidRDefault="002B05F2" w:rsidP="002B05F2">
            <w:pPr>
              <w:jc w:val="center"/>
              <w:rPr>
                <w:sz w:val="26"/>
                <w:szCs w:val="26"/>
              </w:rPr>
            </w:pPr>
            <w:r w:rsidRPr="007A3A26">
              <w:rPr>
                <w:sz w:val="26"/>
                <w:szCs w:val="26"/>
              </w:rPr>
              <w:t>TB</w:t>
            </w:r>
          </w:p>
        </w:tc>
      </w:tr>
      <w:tr w:rsidR="002B05F2" w:rsidRPr="007A3A26" w:rsidTr="002B05F2">
        <w:trPr>
          <w:trHeight w:val="410"/>
        </w:trPr>
        <w:tc>
          <w:tcPr>
            <w:tcW w:w="1595" w:type="dxa"/>
            <w:tcBorders>
              <w:top w:val="nil"/>
              <w:left w:val="single" w:sz="4" w:space="0" w:color="auto"/>
              <w:bottom w:val="single" w:sz="4" w:space="0" w:color="auto"/>
              <w:right w:val="single" w:sz="4" w:space="0" w:color="auto"/>
            </w:tcBorders>
            <w:shd w:val="clear" w:color="auto" w:fill="auto"/>
            <w:noWrap/>
            <w:vAlign w:val="center"/>
          </w:tcPr>
          <w:p w:rsidR="002B05F2" w:rsidRPr="007A3A26" w:rsidRDefault="00263175" w:rsidP="002B05F2">
            <w:pPr>
              <w:jc w:val="center"/>
              <w:rPr>
                <w:bCs/>
                <w:sz w:val="26"/>
                <w:szCs w:val="26"/>
              </w:rPr>
            </w:pPr>
            <w:r w:rsidRPr="007A3A26">
              <w:rPr>
                <w:bCs/>
                <w:sz w:val="26"/>
                <w:szCs w:val="26"/>
              </w:rPr>
              <w:t>23</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2B05F2" w:rsidRPr="007A3A26" w:rsidRDefault="002B05F2" w:rsidP="002B05F2">
            <w:pPr>
              <w:jc w:val="center"/>
              <w:rPr>
                <w:bCs/>
                <w:sz w:val="26"/>
                <w:szCs w:val="26"/>
              </w:rPr>
            </w:pPr>
            <w:r w:rsidRPr="007A3A26">
              <w:rPr>
                <w:bCs/>
                <w:sz w:val="26"/>
                <w:szCs w:val="26"/>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05F2" w:rsidRPr="007A3A26" w:rsidRDefault="00263175" w:rsidP="002B05F2">
            <w:pPr>
              <w:jc w:val="center"/>
              <w:rPr>
                <w:bCs/>
                <w:sz w:val="26"/>
                <w:szCs w:val="26"/>
              </w:rPr>
            </w:pPr>
            <w:r w:rsidRPr="007A3A26">
              <w:rPr>
                <w:bCs/>
                <w:sz w:val="26"/>
                <w:szCs w:val="26"/>
              </w:rPr>
              <w:t>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05F2" w:rsidRPr="007A3A26" w:rsidRDefault="006E3C5F" w:rsidP="002B05F2">
            <w:pPr>
              <w:jc w:val="center"/>
              <w:rPr>
                <w:bCs/>
                <w:sz w:val="26"/>
                <w:szCs w:val="26"/>
              </w:rPr>
            </w:pPr>
            <w:r w:rsidRPr="007A3A26">
              <w:rPr>
                <w:bCs/>
                <w:sz w:val="26"/>
                <w:szCs w:val="26"/>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05F2" w:rsidRPr="007A3A26" w:rsidRDefault="00495F4E" w:rsidP="002B05F2">
            <w:pPr>
              <w:jc w:val="center"/>
              <w:rPr>
                <w:bCs/>
                <w:sz w:val="26"/>
                <w:szCs w:val="26"/>
              </w:rPr>
            </w:pPr>
            <w:r w:rsidRPr="007A3A26">
              <w:rPr>
                <w:bCs/>
                <w:sz w:val="26"/>
                <w:szCs w:val="26"/>
              </w:rPr>
              <w:t>1</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2B05F2" w:rsidRPr="007A3A26" w:rsidRDefault="00263175" w:rsidP="002B05F2">
            <w:pPr>
              <w:jc w:val="center"/>
              <w:rPr>
                <w:bCs/>
                <w:sz w:val="26"/>
                <w:szCs w:val="26"/>
              </w:rPr>
            </w:pPr>
            <w:r w:rsidRPr="007A3A26">
              <w:rPr>
                <w:bCs/>
                <w:sz w:val="26"/>
                <w:szCs w:val="26"/>
              </w:rPr>
              <w:t>15</w:t>
            </w:r>
          </w:p>
        </w:tc>
        <w:tc>
          <w:tcPr>
            <w:tcW w:w="1094" w:type="dxa"/>
            <w:tcBorders>
              <w:top w:val="single" w:sz="4" w:space="0" w:color="auto"/>
              <w:left w:val="nil"/>
              <w:bottom w:val="single" w:sz="4" w:space="0" w:color="auto"/>
              <w:right w:val="single" w:sz="4" w:space="0" w:color="auto"/>
            </w:tcBorders>
            <w:shd w:val="clear" w:color="auto" w:fill="auto"/>
            <w:noWrap/>
            <w:vAlign w:val="center"/>
          </w:tcPr>
          <w:p w:rsidR="002B05F2" w:rsidRPr="007A3A26" w:rsidRDefault="00263175" w:rsidP="002B05F2">
            <w:pPr>
              <w:jc w:val="center"/>
              <w:rPr>
                <w:bCs/>
                <w:sz w:val="26"/>
                <w:szCs w:val="26"/>
              </w:rPr>
            </w:pPr>
            <w:r w:rsidRPr="007A3A26">
              <w:rPr>
                <w:bCs/>
                <w:sz w:val="26"/>
                <w:szCs w:val="26"/>
              </w:rPr>
              <w:t>6</w:t>
            </w:r>
          </w:p>
        </w:tc>
        <w:tc>
          <w:tcPr>
            <w:tcW w:w="1095" w:type="dxa"/>
            <w:tcBorders>
              <w:top w:val="single" w:sz="4" w:space="0" w:color="auto"/>
              <w:left w:val="nil"/>
              <w:bottom w:val="single" w:sz="4" w:space="0" w:color="auto"/>
              <w:right w:val="single" w:sz="4" w:space="0" w:color="auto"/>
            </w:tcBorders>
            <w:shd w:val="clear" w:color="auto" w:fill="auto"/>
            <w:noWrap/>
            <w:vAlign w:val="center"/>
          </w:tcPr>
          <w:p w:rsidR="002B05F2" w:rsidRPr="007A3A26" w:rsidRDefault="002B05F2" w:rsidP="002B05F2">
            <w:pPr>
              <w:jc w:val="center"/>
              <w:rPr>
                <w:bCs/>
                <w:sz w:val="26"/>
                <w:szCs w:val="26"/>
              </w:rPr>
            </w:pPr>
          </w:p>
        </w:tc>
      </w:tr>
    </w:tbl>
    <w:p w:rsidR="002B05F2" w:rsidRPr="007A3A26" w:rsidRDefault="002B05F2" w:rsidP="002B05F2">
      <w:pPr>
        <w:spacing w:before="120" w:after="120"/>
        <w:jc w:val="both"/>
        <w:rPr>
          <w:iCs/>
          <w:sz w:val="26"/>
          <w:szCs w:val="26"/>
          <w:lang w:val="nl-NL"/>
        </w:rPr>
      </w:pPr>
      <w:r w:rsidRPr="007A3A26">
        <w:rPr>
          <w:iCs/>
          <w:sz w:val="26"/>
          <w:szCs w:val="26"/>
          <w:lang w:val="nl-NL"/>
        </w:rPr>
        <w:t>* Chất lượng học sinh:</w:t>
      </w:r>
    </w:p>
    <w:tbl>
      <w:tblPr>
        <w:tblW w:w="98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53"/>
        <w:gridCol w:w="1551"/>
        <w:gridCol w:w="1532"/>
        <w:gridCol w:w="939"/>
        <w:gridCol w:w="1328"/>
        <w:gridCol w:w="1034"/>
        <w:gridCol w:w="989"/>
        <w:gridCol w:w="931"/>
      </w:tblGrid>
      <w:tr w:rsidR="002B05F2" w:rsidRPr="007A3A26" w:rsidTr="00BA25EE">
        <w:trPr>
          <w:trHeight w:val="675"/>
        </w:trPr>
        <w:tc>
          <w:tcPr>
            <w:tcW w:w="1556" w:type="dxa"/>
            <w:shd w:val="clear" w:color="auto" w:fill="FFFFFF"/>
            <w:vAlign w:val="center"/>
          </w:tcPr>
          <w:p w:rsidR="002B05F2" w:rsidRPr="007A3A26" w:rsidRDefault="002B05F2" w:rsidP="002B05F2">
            <w:pPr>
              <w:spacing w:before="120" w:after="120"/>
              <w:jc w:val="center"/>
              <w:rPr>
                <w:bCs/>
                <w:sz w:val="26"/>
                <w:szCs w:val="26"/>
              </w:rPr>
            </w:pPr>
            <w:r w:rsidRPr="007A3A26">
              <w:rPr>
                <w:bCs/>
                <w:sz w:val="26"/>
                <w:szCs w:val="26"/>
              </w:rPr>
              <w:t>Khối</w:t>
            </w:r>
          </w:p>
        </w:tc>
        <w:tc>
          <w:tcPr>
            <w:tcW w:w="1551" w:type="dxa"/>
            <w:shd w:val="clear" w:color="auto" w:fill="FFFFFF"/>
            <w:vAlign w:val="center"/>
          </w:tcPr>
          <w:p w:rsidR="002B05F2" w:rsidRPr="007A3A26" w:rsidRDefault="002B05F2" w:rsidP="002B05F2">
            <w:pPr>
              <w:spacing w:before="120" w:after="120"/>
              <w:jc w:val="center"/>
              <w:rPr>
                <w:bCs/>
                <w:sz w:val="26"/>
                <w:szCs w:val="26"/>
              </w:rPr>
            </w:pPr>
            <w:r w:rsidRPr="007A3A26">
              <w:rPr>
                <w:bCs/>
                <w:sz w:val="26"/>
                <w:szCs w:val="26"/>
              </w:rPr>
              <w:t>Tổng</w:t>
            </w:r>
            <w:r w:rsidR="00263175" w:rsidRPr="007A3A26">
              <w:rPr>
                <w:bCs/>
                <w:sz w:val="26"/>
                <w:szCs w:val="26"/>
              </w:rPr>
              <w:t xml:space="preserve"> </w:t>
            </w:r>
            <w:r w:rsidRPr="007A3A26">
              <w:rPr>
                <w:bCs/>
                <w:sz w:val="26"/>
                <w:szCs w:val="26"/>
              </w:rPr>
              <w:t>số HS</w:t>
            </w:r>
          </w:p>
        </w:tc>
        <w:tc>
          <w:tcPr>
            <w:tcW w:w="1534" w:type="dxa"/>
            <w:shd w:val="clear" w:color="auto" w:fill="FFFFFF"/>
            <w:vAlign w:val="center"/>
          </w:tcPr>
          <w:p w:rsidR="002B05F2" w:rsidRPr="007A3A26" w:rsidRDefault="002B05F2" w:rsidP="002B05F2">
            <w:pPr>
              <w:spacing w:before="120" w:after="120"/>
              <w:jc w:val="center"/>
              <w:rPr>
                <w:bCs/>
                <w:sz w:val="26"/>
                <w:szCs w:val="26"/>
              </w:rPr>
            </w:pPr>
            <w:r w:rsidRPr="007A3A26">
              <w:rPr>
                <w:bCs/>
                <w:sz w:val="26"/>
                <w:szCs w:val="26"/>
              </w:rPr>
              <w:t>Lên lớp thẳng</w:t>
            </w:r>
          </w:p>
        </w:tc>
        <w:tc>
          <w:tcPr>
            <w:tcW w:w="940" w:type="dxa"/>
            <w:shd w:val="clear" w:color="auto" w:fill="FFFFFF"/>
          </w:tcPr>
          <w:p w:rsidR="002B05F2" w:rsidRPr="007A3A26" w:rsidRDefault="002B05F2" w:rsidP="002B05F2">
            <w:pPr>
              <w:spacing w:before="120" w:after="120"/>
              <w:jc w:val="center"/>
              <w:rPr>
                <w:bCs/>
                <w:sz w:val="26"/>
                <w:szCs w:val="26"/>
              </w:rPr>
            </w:pPr>
            <w:r w:rsidRPr="007A3A26">
              <w:rPr>
                <w:bCs/>
                <w:sz w:val="26"/>
                <w:szCs w:val="26"/>
              </w:rPr>
              <w:t>Tỉ lệ %</w:t>
            </w:r>
          </w:p>
        </w:tc>
        <w:tc>
          <w:tcPr>
            <w:tcW w:w="1328" w:type="dxa"/>
            <w:shd w:val="clear" w:color="auto" w:fill="FFFFFF"/>
            <w:vAlign w:val="center"/>
          </w:tcPr>
          <w:p w:rsidR="002B05F2" w:rsidRPr="007A3A26" w:rsidRDefault="002B05F2" w:rsidP="002B05F2">
            <w:pPr>
              <w:spacing w:before="120" w:after="120"/>
              <w:jc w:val="center"/>
              <w:rPr>
                <w:bCs/>
                <w:sz w:val="26"/>
                <w:szCs w:val="26"/>
              </w:rPr>
            </w:pPr>
            <w:r w:rsidRPr="007A3A26">
              <w:rPr>
                <w:bCs/>
                <w:sz w:val="26"/>
                <w:szCs w:val="26"/>
              </w:rPr>
              <w:t>Kiểm tra lại</w:t>
            </w:r>
          </w:p>
        </w:tc>
        <w:tc>
          <w:tcPr>
            <w:tcW w:w="1034" w:type="dxa"/>
            <w:shd w:val="clear" w:color="auto" w:fill="FFFFFF"/>
          </w:tcPr>
          <w:p w:rsidR="002B05F2" w:rsidRPr="007A3A26" w:rsidRDefault="002B05F2" w:rsidP="002B05F2">
            <w:pPr>
              <w:spacing w:before="120" w:after="120"/>
              <w:jc w:val="center"/>
              <w:rPr>
                <w:bCs/>
                <w:sz w:val="26"/>
                <w:szCs w:val="26"/>
              </w:rPr>
            </w:pPr>
            <w:r w:rsidRPr="007A3A26">
              <w:rPr>
                <w:bCs/>
                <w:sz w:val="26"/>
                <w:szCs w:val="26"/>
              </w:rPr>
              <w:t>Tỉ lệ %</w:t>
            </w:r>
          </w:p>
        </w:tc>
        <w:tc>
          <w:tcPr>
            <w:tcW w:w="990" w:type="dxa"/>
            <w:shd w:val="clear" w:color="auto" w:fill="FFFFFF"/>
          </w:tcPr>
          <w:p w:rsidR="002B05F2" w:rsidRPr="007A3A26" w:rsidRDefault="002B05F2" w:rsidP="002B05F2">
            <w:pPr>
              <w:spacing w:before="120" w:after="120"/>
              <w:jc w:val="center"/>
              <w:rPr>
                <w:bCs/>
                <w:sz w:val="26"/>
                <w:szCs w:val="26"/>
              </w:rPr>
            </w:pPr>
            <w:r w:rsidRPr="007A3A26">
              <w:rPr>
                <w:bCs/>
                <w:sz w:val="26"/>
                <w:szCs w:val="26"/>
              </w:rPr>
              <w:t>Ở lại hẳn</w:t>
            </w:r>
          </w:p>
        </w:tc>
        <w:tc>
          <w:tcPr>
            <w:tcW w:w="924" w:type="dxa"/>
            <w:shd w:val="clear" w:color="auto" w:fill="FFFFFF"/>
          </w:tcPr>
          <w:p w:rsidR="002B05F2" w:rsidRPr="007A3A26" w:rsidRDefault="002B05F2" w:rsidP="002B05F2">
            <w:pPr>
              <w:spacing w:before="120" w:after="120"/>
              <w:jc w:val="center"/>
              <w:rPr>
                <w:bCs/>
                <w:color w:val="FF0000"/>
                <w:sz w:val="26"/>
                <w:szCs w:val="26"/>
              </w:rPr>
            </w:pPr>
            <w:r w:rsidRPr="007A3A26">
              <w:rPr>
                <w:bCs/>
                <w:sz w:val="26"/>
                <w:szCs w:val="26"/>
              </w:rPr>
              <w:t>Tỉ lệ %</w:t>
            </w:r>
          </w:p>
        </w:tc>
      </w:tr>
      <w:tr w:rsidR="00263175" w:rsidRPr="007A3A26" w:rsidTr="00BB50E1">
        <w:trPr>
          <w:trHeight w:val="282"/>
        </w:trPr>
        <w:tc>
          <w:tcPr>
            <w:tcW w:w="1556" w:type="dxa"/>
            <w:shd w:val="clear" w:color="auto" w:fill="FFFFFF"/>
            <w:vAlign w:val="center"/>
          </w:tcPr>
          <w:p w:rsidR="00263175" w:rsidRPr="007A3A26" w:rsidRDefault="00263175" w:rsidP="00263175">
            <w:pPr>
              <w:spacing w:before="120" w:after="120"/>
              <w:jc w:val="center"/>
              <w:rPr>
                <w:sz w:val="26"/>
                <w:szCs w:val="26"/>
              </w:rPr>
            </w:pPr>
            <w:r w:rsidRPr="007A3A26">
              <w:rPr>
                <w:sz w:val="26"/>
                <w:szCs w:val="26"/>
              </w:rPr>
              <w:t>Khối 1</w:t>
            </w:r>
          </w:p>
        </w:tc>
        <w:tc>
          <w:tcPr>
            <w:tcW w:w="1551" w:type="dxa"/>
            <w:shd w:val="clear" w:color="auto" w:fill="FFFFFF"/>
            <w:noWrap/>
            <w:vAlign w:val="center"/>
          </w:tcPr>
          <w:p w:rsidR="00263175" w:rsidRPr="007A3A26" w:rsidRDefault="00263175" w:rsidP="00263175">
            <w:pPr>
              <w:jc w:val="center"/>
              <w:rPr>
                <w:sz w:val="26"/>
                <w:szCs w:val="26"/>
              </w:rPr>
            </w:pPr>
            <w:r w:rsidRPr="007A3A26">
              <w:rPr>
                <w:sz w:val="26"/>
                <w:szCs w:val="26"/>
              </w:rPr>
              <w:t>154</w:t>
            </w:r>
          </w:p>
        </w:tc>
        <w:tc>
          <w:tcPr>
            <w:tcW w:w="1534" w:type="dxa"/>
            <w:shd w:val="clear" w:color="auto" w:fill="FFFFFF"/>
            <w:vAlign w:val="center"/>
          </w:tcPr>
          <w:p w:rsidR="00263175" w:rsidRPr="007A3A26" w:rsidRDefault="00CA0802" w:rsidP="00BB50E1">
            <w:pPr>
              <w:jc w:val="center"/>
              <w:rPr>
                <w:sz w:val="26"/>
                <w:szCs w:val="26"/>
              </w:rPr>
            </w:pPr>
            <w:r w:rsidRPr="007A3A26">
              <w:rPr>
                <w:sz w:val="26"/>
                <w:szCs w:val="26"/>
              </w:rPr>
              <w:t>149</w:t>
            </w:r>
          </w:p>
        </w:tc>
        <w:tc>
          <w:tcPr>
            <w:tcW w:w="940" w:type="dxa"/>
            <w:shd w:val="clear" w:color="auto" w:fill="FFFFFF"/>
          </w:tcPr>
          <w:p w:rsidR="00263175" w:rsidRPr="007A3A26" w:rsidRDefault="00CA0802" w:rsidP="00263175">
            <w:pPr>
              <w:spacing w:before="120" w:after="120"/>
              <w:jc w:val="center"/>
              <w:rPr>
                <w:sz w:val="26"/>
                <w:szCs w:val="26"/>
              </w:rPr>
            </w:pPr>
            <w:r w:rsidRPr="007A3A26">
              <w:rPr>
                <w:sz w:val="26"/>
                <w:szCs w:val="26"/>
              </w:rPr>
              <w:t>97</w:t>
            </w:r>
          </w:p>
        </w:tc>
        <w:tc>
          <w:tcPr>
            <w:tcW w:w="1328" w:type="dxa"/>
            <w:shd w:val="clear" w:color="auto" w:fill="FFFFFF"/>
            <w:noWrap/>
            <w:vAlign w:val="bottom"/>
          </w:tcPr>
          <w:p w:rsidR="00263175" w:rsidRPr="007A3A26" w:rsidRDefault="00CA0802" w:rsidP="00263175">
            <w:pPr>
              <w:spacing w:before="120" w:after="120"/>
              <w:jc w:val="center"/>
              <w:rPr>
                <w:sz w:val="26"/>
                <w:szCs w:val="26"/>
              </w:rPr>
            </w:pPr>
            <w:r w:rsidRPr="007A3A26">
              <w:rPr>
                <w:sz w:val="26"/>
                <w:szCs w:val="26"/>
              </w:rPr>
              <w:t>5</w:t>
            </w:r>
          </w:p>
        </w:tc>
        <w:tc>
          <w:tcPr>
            <w:tcW w:w="1034" w:type="dxa"/>
            <w:shd w:val="clear" w:color="auto" w:fill="FFFFFF"/>
          </w:tcPr>
          <w:p w:rsidR="00263175" w:rsidRPr="007A3A26" w:rsidRDefault="00CA0802" w:rsidP="00263175">
            <w:pPr>
              <w:spacing w:before="120" w:after="120"/>
              <w:jc w:val="center"/>
              <w:rPr>
                <w:sz w:val="26"/>
                <w:szCs w:val="26"/>
              </w:rPr>
            </w:pPr>
            <w:r w:rsidRPr="007A3A26">
              <w:rPr>
                <w:sz w:val="26"/>
                <w:szCs w:val="26"/>
              </w:rPr>
              <w:t>3</w:t>
            </w:r>
          </w:p>
        </w:tc>
        <w:tc>
          <w:tcPr>
            <w:tcW w:w="990" w:type="dxa"/>
            <w:shd w:val="clear" w:color="auto" w:fill="FFFFFF"/>
          </w:tcPr>
          <w:p w:rsidR="00263175" w:rsidRPr="007A3A26" w:rsidRDefault="00263175" w:rsidP="00263175">
            <w:pPr>
              <w:spacing w:before="120" w:after="120"/>
              <w:jc w:val="center"/>
              <w:rPr>
                <w:sz w:val="26"/>
                <w:szCs w:val="26"/>
              </w:rPr>
            </w:pPr>
            <w:r w:rsidRPr="007A3A26">
              <w:rPr>
                <w:sz w:val="26"/>
                <w:szCs w:val="26"/>
              </w:rPr>
              <w:t>3</w:t>
            </w:r>
          </w:p>
        </w:tc>
        <w:tc>
          <w:tcPr>
            <w:tcW w:w="924" w:type="dxa"/>
            <w:shd w:val="clear" w:color="auto" w:fill="FFFFFF"/>
          </w:tcPr>
          <w:p w:rsidR="00263175" w:rsidRPr="007A3A26" w:rsidRDefault="00CA0802" w:rsidP="00263175">
            <w:pPr>
              <w:spacing w:before="120" w:after="120"/>
              <w:jc w:val="center"/>
              <w:rPr>
                <w:sz w:val="26"/>
                <w:szCs w:val="26"/>
              </w:rPr>
            </w:pPr>
            <w:r w:rsidRPr="007A3A26">
              <w:rPr>
                <w:sz w:val="26"/>
                <w:szCs w:val="26"/>
              </w:rPr>
              <w:t>0.19</w:t>
            </w:r>
          </w:p>
        </w:tc>
      </w:tr>
      <w:tr w:rsidR="00263175" w:rsidRPr="007A3A26" w:rsidTr="00BB50E1">
        <w:trPr>
          <w:trHeight w:val="282"/>
        </w:trPr>
        <w:tc>
          <w:tcPr>
            <w:tcW w:w="1556" w:type="dxa"/>
            <w:shd w:val="clear" w:color="auto" w:fill="FFFFFF"/>
            <w:vAlign w:val="center"/>
          </w:tcPr>
          <w:p w:rsidR="00263175" w:rsidRPr="007A3A26" w:rsidRDefault="00263175" w:rsidP="00263175">
            <w:pPr>
              <w:spacing w:before="120" w:after="120"/>
              <w:jc w:val="center"/>
              <w:rPr>
                <w:sz w:val="26"/>
                <w:szCs w:val="26"/>
              </w:rPr>
            </w:pPr>
            <w:r w:rsidRPr="007A3A26">
              <w:rPr>
                <w:sz w:val="26"/>
                <w:szCs w:val="26"/>
              </w:rPr>
              <w:t>Khối 2</w:t>
            </w:r>
          </w:p>
        </w:tc>
        <w:tc>
          <w:tcPr>
            <w:tcW w:w="1551" w:type="dxa"/>
            <w:shd w:val="clear" w:color="auto" w:fill="FFFFFF"/>
            <w:noWrap/>
            <w:vAlign w:val="center"/>
          </w:tcPr>
          <w:p w:rsidR="00263175" w:rsidRPr="007A3A26" w:rsidRDefault="00263175" w:rsidP="00263175">
            <w:pPr>
              <w:jc w:val="center"/>
              <w:rPr>
                <w:sz w:val="26"/>
                <w:szCs w:val="26"/>
              </w:rPr>
            </w:pPr>
            <w:r w:rsidRPr="007A3A26">
              <w:rPr>
                <w:sz w:val="26"/>
                <w:szCs w:val="26"/>
              </w:rPr>
              <w:t>140</w:t>
            </w:r>
          </w:p>
        </w:tc>
        <w:tc>
          <w:tcPr>
            <w:tcW w:w="1534" w:type="dxa"/>
            <w:shd w:val="clear" w:color="auto" w:fill="FFFFFF"/>
            <w:vAlign w:val="center"/>
          </w:tcPr>
          <w:p w:rsidR="00263175" w:rsidRPr="007A3A26" w:rsidRDefault="00CA0802" w:rsidP="00BB50E1">
            <w:pPr>
              <w:jc w:val="center"/>
              <w:rPr>
                <w:sz w:val="26"/>
                <w:szCs w:val="26"/>
              </w:rPr>
            </w:pPr>
            <w:r w:rsidRPr="007A3A26">
              <w:rPr>
                <w:sz w:val="26"/>
                <w:szCs w:val="26"/>
              </w:rPr>
              <w:t>136</w:t>
            </w:r>
          </w:p>
        </w:tc>
        <w:tc>
          <w:tcPr>
            <w:tcW w:w="940" w:type="dxa"/>
            <w:shd w:val="clear" w:color="auto" w:fill="FFFFFF"/>
          </w:tcPr>
          <w:p w:rsidR="00263175" w:rsidRPr="007A3A26" w:rsidRDefault="00CA0802" w:rsidP="00263175">
            <w:pPr>
              <w:spacing w:before="120" w:after="120"/>
              <w:jc w:val="center"/>
              <w:rPr>
                <w:sz w:val="26"/>
                <w:szCs w:val="26"/>
              </w:rPr>
            </w:pPr>
            <w:r w:rsidRPr="007A3A26">
              <w:rPr>
                <w:sz w:val="26"/>
                <w:szCs w:val="26"/>
              </w:rPr>
              <w:t>97</w:t>
            </w:r>
          </w:p>
        </w:tc>
        <w:tc>
          <w:tcPr>
            <w:tcW w:w="1328" w:type="dxa"/>
            <w:shd w:val="clear" w:color="auto" w:fill="FFFFFF"/>
            <w:noWrap/>
            <w:vAlign w:val="bottom"/>
          </w:tcPr>
          <w:p w:rsidR="00263175" w:rsidRPr="007A3A26" w:rsidRDefault="00263175" w:rsidP="00263175">
            <w:pPr>
              <w:spacing w:before="120" w:after="120"/>
              <w:jc w:val="center"/>
              <w:rPr>
                <w:sz w:val="26"/>
                <w:szCs w:val="26"/>
              </w:rPr>
            </w:pPr>
            <w:r w:rsidRPr="007A3A26">
              <w:rPr>
                <w:sz w:val="26"/>
                <w:szCs w:val="26"/>
              </w:rPr>
              <w:t>4</w:t>
            </w:r>
          </w:p>
        </w:tc>
        <w:tc>
          <w:tcPr>
            <w:tcW w:w="1034" w:type="dxa"/>
            <w:shd w:val="clear" w:color="auto" w:fill="FFFFFF"/>
          </w:tcPr>
          <w:p w:rsidR="00263175" w:rsidRPr="007A3A26" w:rsidRDefault="00CA0802" w:rsidP="00263175">
            <w:pPr>
              <w:spacing w:before="120" w:after="120"/>
              <w:jc w:val="center"/>
              <w:rPr>
                <w:sz w:val="26"/>
                <w:szCs w:val="26"/>
              </w:rPr>
            </w:pPr>
            <w:r w:rsidRPr="007A3A26">
              <w:rPr>
                <w:sz w:val="26"/>
                <w:szCs w:val="26"/>
              </w:rPr>
              <w:t>3</w:t>
            </w:r>
          </w:p>
        </w:tc>
        <w:tc>
          <w:tcPr>
            <w:tcW w:w="990" w:type="dxa"/>
            <w:shd w:val="clear" w:color="auto" w:fill="FFFFFF"/>
          </w:tcPr>
          <w:p w:rsidR="00263175" w:rsidRPr="007A3A26" w:rsidRDefault="00263175" w:rsidP="00263175">
            <w:pPr>
              <w:spacing w:before="120" w:after="120"/>
              <w:jc w:val="center"/>
              <w:rPr>
                <w:sz w:val="26"/>
                <w:szCs w:val="26"/>
              </w:rPr>
            </w:pPr>
            <w:r w:rsidRPr="007A3A26">
              <w:rPr>
                <w:sz w:val="26"/>
                <w:szCs w:val="26"/>
              </w:rPr>
              <w:t>3</w:t>
            </w:r>
          </w:p>
        </w:tc>
        <w:tc>
          <w:tcPr>
            <w:tcW w:w="924" w:type="dxa"/>
            <w:shd w:val="clear" w:color="auto" w:fill="FFFFFF"/>
          </w:tcPr>
          <w:p w:rsidR="00263175" w:rsidRPr="007A3A26" w:rsidRDefault="00CA0802" w:rsidP="00263175">
            <w:pPr>
              <w:spacing w:before="120" w:after="120"/>
              <w:jc w:val="center"/>
              <w:rPr>
                <w:sz w:val="26"/>
                <w:szCs w:val="26"/>
              </w:rPr>
            </w:pPr>
            <w:r w:rsidRPr="007A3A26">
              <w:rPr>
                <w:sz w:val="26"/>
                <w:szCs w:val="26"/>
              </w:rPr>
              <w:t>0.21</w:t>
            </w:r>
          </w:p>
        </w:tc>
      </w:tr>
      <w:tr w:rsidR="00263175" w:rsidRPr="007A3A26" w:rsidTr="00BB50E1">
        <w:trPr>
          <w:trHeight w:val="282"/>
        </w:trPr>
        <w:tc>
          <w:tcPr>
            <w:tcW w:w="1556" w:type="dxa"/>
            <w:shd w:val="clear" w:color="auto" w:fill="FFFFFF"/>
            <w:vAlign w:val="center"/>
          </w:tcPr>
          <w:p w:rsidR="00263175" w:rsidRPr="007A3A26" w:rsidRDefault="00263175" w:rsidP="00263175">
            <w:pPr>
              <w:spacing w:before="120" w:after="120"/>
              <w:jc w:val="center"/>
              <w:rPr>
                <w:sz w:val="26"/>
                <w:szCs w:val="26"/>
              </w:rPr>
            </w:pPr>
            <w:r w:rsidRPr="007A3A26">
              <w:rPr>
                <w:sz w:val="26"/>
                <w:szCs w:val="26"/>
              </w:rPr>
              <w:t>Khối 3</w:t>
            </w:r>
          </w:p>
        </w:tc>
        <w:tc>
          <w:tcPr>
            <w:tcW w:w="1551" w:type="dxa"/>
            <w:shd w:val="clear" w:color="auto" w:fill="FFFFFF"/>
            <w:noWrap/>
            <w:vAlign w:val="center"/>
          </w:tcPr>
          <w:p w:rsidR="00263175" w:rsidRPr="007A3A26" w:rsidRDefault="00263175" w:rsidP="00263175">
            <w:pPr>
              <w:jc w:val="center"/>
              <w:rPr>
                <w:sz w:val="26"/>
                <w:szCs w:val="26"/>
              </w:rPr>
            </w:pPr>
            <w:r w:rsidRPr="007A3A26">
              <w:rPr>
                <w:sz w:val="26"/>
                <w:szCs w:val="26"/>
              </w:rPr>
              <w:t>98</w:t>
            </w:r>
          </w:p>
        </w:tc>
        <w:tc>
          <w:tcPr>
            <w:tcW w:w="1534" w:type="dxa"/>
            <w:shd w:val="clear" w:color="auto" w:fill="FFFFFF"/>
            <w:vAlign w:val="center"/>
          </w:tcPr>
          <w:p w:rsidR="00263175" w:rsidRPr="007A3A26" w:rsidRDefault="00CA0802" w:rsidP="00BB50E1">
            <w:pPr>
              <w:jc w:val="center"/>
              <w:rPr>
                <w:sz w:val="26"/>
                <w:szCs w:val="26"/>
              </w:rPr>
            </w:pPr>
            <w:r w:rsidRPr="007A3A26">
              <w:rPr>
                <w:sz w:val="26"/>
                <w:szCs w:val="26"/>
              </w:rPr>
              <w:t>95</w:t>
            </w:r>
          </w:p>
        </w:tc>
        <w:tc>
          <w:tcPr>
            <w:tcW w:w="940" w:type="dxa"/>
            <w:shd w:val="clear" w:color="auto" w:fill="FFFFFF"/>
          </w:tcPr>
          <w:p w:rsidR="00263175" w:rsidRPr="007A3A26" w:rsidRDefault="00CA0802" w:rsidP="00263175">
            <w:pPr>
              <w:spacing w:before="120" w:after="120"/>
              <w:jc w:val="center"/>
              <w:rPr>
                <w:sz w:val="26"/>
                <w:szCs w:val="26"/>
              </w:rPr>
            </w:pPr>
            <w:r w:rsidRPr="007A3A26">
              <w:rPr>
                <w:sz w:val="26"/>
                <w:szCs w:val="26"/>
              </w:rPr>
              <w:t>97</w:t>
            </w:r>
          </w:p>
        </w:tc>
        <w:tc>
          <w:tcPr>
            <w:tcW w:w="1328" w:type="dxa"/>
            <w:shd w:val="clear" w:color="auto" w:fill="FFFFFF"/>
            <w:noWrap/>
            <w:vAlign w:val="bottom"/>
          </w:tcPr>
          <w:p w:rsidR="00263175" w:rsidRPr="007A3A26" w:rsidRDefault="00CA0802" w:rsidP="00263175">
            <w:pPr>
              <w:spacing w:before="120" w:after="120"/>
              <w:jc w:val="center"/>
              <w:rPr>
                <w:sz w:val="26"/>
                <w:szCs w:val="26"/>
              </w:rPr>
            </w:pPr>
            <w:r w:rsidRPr="007A3A26">
              <w:rPr>
                <w:sz w:val="26"/>
                <w:szCs w:val="26"/>
              </w:rPr>
              <w:t>3</w:t>
            </w:r>
          </w:p>
        </w:tc>
        <w:tc>
          <w:tcPr>
            <w:tcW w:w="1034" w:type="dxa"/>
            <w:shd w:val="clear" w:color="auto" w:fill="FFFFFF"/>
          </w:tcPr>
          <w:p w:rsidR="00263175" w:rsidRPr="007A3A26" w:rsidRDefault="00CA0802" w:rsidP="00263175">
            <w:pPr>
              <w:spacing w:before="120" w:after="120"/>
              <w:jc w:val="center"/>
              <w:rPr>
                <w:sz w:val="26"/>
                <w:szCs w:val="26"/>
              </w:rPr>
            </w:pPr>
            <w:r w:rsidRPr="007A3A26">
              <w:rPr>
                <w:sz w:val="26"/>
                <w:szCs w:val="26"/>
              </w:rPr>
              <w:t>3</w:t>
            </w:r>
          </w:p>
        </w:tc>
        <w:tc>
          <w:tcPr>
            <w:tcW w:w="990" w:type="dxa"/>
            <w:shd w:val="clear" w:color="auto" w:fill="FFFFFF"/>
          </w:tcPr>
          <w:p w:rsidR="00263175" w:rsidRPr="007A3A26" w:rsidRDefault="00263175" w:rsidP="00263175">
            <w:pPr>
              <w:spacing w:before="120" w:after="120"/>
              <w:jc w:val="center"/>
              <w:rPr>
                <w:sz w:val="26"/>
                <w:szCs w:val="26"/>
              </w:rPr>
            </w:pPr>
            <w:r w:rsidRPr="007A3A26">
              <w:rPr>
                <w:sz w:val="26"/>
                <w:szCs w:val="26"/>
              </w:rPr>
              <w:t>2</w:t>
            </w:r>
          </w:p>
        </w:tc>
        <w:tc>
          <w:tcPr>
            <w:tcW w:w="924" w:type="dxa"/>
            <w:shd w:val="clear" w:color="auto" w:fill="FFFFFF"/>
          </w:tcPr>
          <w:p w:rsidR="00263175" w:rsidRPr="007A3A26" w:rsidRDefault="00CA0802" w:rsidP="00263175">
            <w:pPr>
              <w:spacing w:before="120" w:after="120"/>
              <w:jc w:val="center"/>
              <w:rPr>
                <w:sz w:val="26"/>
                <w:szCs w:val="26"/>
              </w:rPr>
            </w:pPr>
            <w:r w:rsidRPr="007A3A26">
              <w:rPr>
                <w:sz w:val="26"/>
                <w:szCs w:val="26"/>
              </w:rPr>
              <w:t>0.2</w:t>
            </w:r>
          </w:p>
        </w:tc>
      </w:tr>
      <w:tr w:rsidR="00263175" w:rsidRPr="007A3A26" w:rsidTr="00BB50E1">
        <w:trPr>
          <w:trHeight w:val="282"/>
        </w:trPr>
        <w:tc>
          <w:tcPr>
            <w:tcW w:w="1556" w:type="dxa"/>
            <w:shd w:val="clear" w:color="auto" w:fill="FFFFFF"/>
            <w:vAlign w:val="center"/>
          </w:tcPr>
          <w:p w:rsidR="00263175" w:rsidRPr="007A3A26" w:rsidRDefault="00263175" w:rsidP="00263175">
            <w:pPr>
              <w:spacing w:before="120" w:after="120"/>
              <w:jc w:val="center"/>
              <w:rPr>
                <w:sz w:val="26"/>
                <w:szCs w:val="26"/>
              </w:rPr>
            </w:pPr>
            <w:r w:rsidRPr="007A3A26">
              <w:rPr>
                <w:sz w:val="26"/>
                <w:szCs w:val="26"/>
              </w:rPr>
              <w:t>Khối 4</w:t>
            </w:r>
          </w:p>
        </w:tc>
        <w:tc>
          <w:tcPr>
            <w:tcW w:w="1551" w:type="dxa"/>
            <w:shd w:val="clear" w:color="auto" w:fill="FFFFFF"/>
            <w:noWrap/>
            <w:vAlign w:val="center"/>
          </w:tcPr>
          <w:p w:rsidR="00263175" w:rsidRPr="007A3A26" w:rsidRDefault="00263175" w:rsidP="00263175">
            <w:pPr>
              <w:jc w:val="center"/>
              <w:rPr>
                <w:sz w:val="26"/>
                <w:szCs w:val="26"/>
              </w:rPr>
            </w:pPr>
            <w:r w:rsidRPr="007A3A26">
              <w:rPr>
                <w:sz w:val="26"/>
                <w:szCs w:val="26"/>
              </w:rPr>
              <w:t>132</w:t>
            </w:r>
          </w:p>
        </w:tc>
        <w:tc>
          <w:tcPr>
            <w:tcW w:w="1534" w:type="dxa"/>
            <w:shd w:val="clear" w:color="auto" w:fill="FFFFFF"/>
            <w:vAlign w:val="center"/>
          </w:tcPr>
          <w:p w:rsidR="00263175" w:rsidRPr="007A3A26" w:rsidRDefault="00CA0802" w:rsidP="00BB50E1">
            <w:pPr>
              <w:jc w:val="center"/>
              <w:rPr>
                <w:sz w:val="26"/>
                <w:szCs w:val="26"/>
              </w:rPr>
            </w:pPr>
            <w:r w:rsidRPr="007A3A26">
              <w:rPr>
                <w:sz w:val="26"/>
                <w:szCs w:val="26"/>
              </w:rPr>
              <w:t>128</w:t>
            </w:r>
          </w:p>
        </w:tc>
        <w:tc>
          <w:tcPr>
            <w:tcW w:w="940" w:type="dxa"/>
            <w:shd w:val="clear" w:color="auto" w:fill="FFFFFF"/>
            <w:vAlign w:val="center"/>
          </w:tcPr>
          <w:p w:rsidR="00263175" w:rsidRPr="007A3A26" w:rsidRDefault="00CA0802" w:rsidP="00263175">
            <w:pPr>
              <w:jc w:val="center"/>
              <w:rPr>
                <w:sz w:val="26"/>
                <w:szCs w:val="26"/>
              </w:rPr>
            </w:pPr>
            <w:r w:rsidRPr="007A3A26">
              <w:rPr>
                <w:sz w:val="26"/>
                <w:szCs w:val="26"/>
              </w:rPr>
              <w:t>97</w:t>
            </w:r>
          </w:p>
        </w:tc>
        <w:tc>
          <w:tcPr>
            <w:tcW w:w="1328" w:type="dxa"/>
            <w:shd w:val="clear" w:color="auto" w:fill="FFFFFF"/>
            <w:noWrap/>
            <w:vAlign w:val="bottom"/>
          </w:tcPr>
          <w:p w:rsidR="00263175" w:rsidRPr="007A3A26" w:rsidRDefault="00CA0802" w:rsidP="00263175">
            <w:pPr>
              <w:spacing w:before="120" w:after="120"/>
              <w:jc w:val="center"/>
              <w:rPr>
                <w:sz w:val="26"/>
                <w:szCs w:val="26"/>
              </w:rPr>
            </w:pPr>
            <w:r w:rsidRPr="007A3A26">
              <w:rPr>
                <w:sz w:val="26"/>
                <w:szCs w:val="26"/>
              </w:rPr>
              <w:t>4</w:t>
            </w:r>
          </w:p>
        </w:tc>
        <w:tc>
          <w:tcPr>
            <w:tcW w:w="1034" w:type="dxa"/>
            <w:shd w:val="clear" w:color="auto" w:fill="FFFFFF"/>
          </w:tcPr>
          <w:p w:rsidR="00263175" w:rsidRPr="007A3A26" w:rsidRDefault="00CA0802" w:rsidP="00263175">
            <w:pPr>
              <w:spacing w:before="120" w:after="120"/>
              <w:jc w:val="center"/>
              <w:rPr>
                <w:sz w:val="26"/>
                <w:szCs w:val="26"/>
              </w:rPr>
            </w:pPr>
            <w:r w:rsidRPr="007A3A26">
              <w:rPr>
                <w:sz w:val="26"/>
                <w:szCs w:val="26"/>
              </w:rPr>
              <w:t>3</w:t>
            </w:r>
          </w:p>
        </w:tc>
        <w:tc>
          <w:tcPr>
            <w:tcW w:w="990" w:type="dxa"/>
            <w:shd w:val="clear" w:color="auto" w:fill="FFFFFF"/>
          </w:tcPr>
          <w:p w:rsidR="00263175" w:rsidRPr="007A3A26" w:rsidRDefault="00263175" w:rsidP="00263175">
            <w:pPr>
              <w:spacing w:before="120" w:after="120"/>
              <w:jc w:val="center"/>
              <w:rPr>
                <w:sz w:val="26"/>
                <w:szCs w:val="26"/>
              </w:rPr>
            </w:pPr>
            <w:r w:rsidRPr="007A3A26">
              <w:rPr>
                <w:sz w:val="26"/>
                <w:szCs w:val="26"/>
              </w:rPr>
              <w:t>2</w:t>
            </w:r>
          </w:p>
        </w:tc>
        <w:tc>
          <w:tcPr>
            <w:tcW w:w="924" w:type="dxa"/>
            <w:shd w:val="clear" w:color="auto" w:fill="FFFFFF"/>
          </w:tcPr>
          <w:p w:rsidR="00263175" w:rsidRPr="007A3A26" w:rsidRDefault="00CA0802" w:rsidP="00263175">
            <w:pPr>
              <w:spacing w:before="120" w:after="120"/>
              <w:jc w:val="center"/>
              <w:rPr>
                <w:sz w:val="26"/>
                <w:szCs w:val="26"/>
              </w:rPr>
            </w:pPr>
            <w:r w:rsidRPr="007A3A26">
              <w:rPr>
                <w:sz w:val="26"/>
                <w:szCs w:val="26"/>
              </w:rPr>
              <w:t>0.15</w:t>
            </w:r>
          </w:p>
        </w:tc>
      </w:tr>
      <w:tr w:rsidR="00263175" w:rsidRPr="007A3A26" w:rsidTr="00BB50E1">
        <w:trPr>
          <w:trHeight w:val="283"/>
        </w:trPr>
        <w:tc>
          <w:tcPr>
            <w:tcW w:w="1556" w:type="dxa"/>
            <w:shd w:val="clear" w:color="auto" w:fill="FFFFFF"/>
            <w:vAlign w:val="center"/>
          </w:tcPr>
          <w:p w:rsidR="00263175" w:rsidRPr="007A3A26" w:rsidRDefault="00263175" w:rsidP="00263175">
            <w:pPr>
              <w:spacing w:before="120" w:after="120"/>
              <w:jc w:val="center"/>
              <w:rPr>
                <w:sz w:val="26"/>
                <w:szCs w:val="26"/>
              </w:rPr>
            </w:pPr>
            <w:r w:rsidRPr="007A3A26">
              <w:rPr>
                <w:sz w:val="26"/>
                <w:szCs w:val="26"/>
              </w:rPr>
              <w:t>Khối 5</w:t>
            </w:r>
          </w:p>
        </w:tc>
        <w:tc>
          <w:tcPr>
            <w:tcW w:w="1551" w:type="dxa"/>
            <w:shd w:val="clear" w:color="auto" w:fill="FFFFFF"/>
            <w:noWrap/>
            <w:vAlign w:val="center"/>
          </w:tcPr>
          <w:p w:rsidR="00263175" w:rsidRPr="007A3A26" w:rsidRDefault="00263175" w:rsidP="00263175">
            <w:pPr>
              <w:jc w:val="center"/>
              <w:rPr>
                <w:sz w:val="26"/>
                <w:szCs w:val="26"/>
              </w:rPr>
            </w:pPr>
            <w:r w:rsidRPr="007A3A26">
              <w:rPr>
                <w:sz w:val="26"/>
                <w:szCs w:val="26"/>
              </w:rPr>
              <w:t>131</w:t>
            </w:r>
          </w:p>
        </w:tc>
        <w:tc>
          <w:tcPr>
            <w:tcW w:w="1534" w:type="dxa"/>
            <w:shd w:val="clear" w:color="auto" w:fill="FFFFFF"/>
            <w:vAlign w:val="center"/>
          </w:tcPr>
          <w:p w:rsidR="00263175" w:rsidRPr="007A3A26" w:rsidRDefault="00BB50E1" w:rsidP="00BB50E1">
            <w:pPr>
              <w:jc w:val="center"/>
              <w:rPr>
                <w:sz w:val="26"/>
                <w:szCs w:val="26"/>
              </w:rPr>
            </w:pPr>
            <w:r w:rsidRPr="007A3A26">
              <w:rPr>
                <w:sz w:val="26"/>
                <w:szCs w:val="26"/>
              </w:rPr>
              <w:t>131</w:t>
            </w:r>
          </w:p>
        </w:tc>
        <w:tc>
          <w:tcPr>
            <w:tcW w:w="940" w:type="dxa"/>
            <w:shd w:val="clear" w:color="auto" w:fill="FFFFFF"/>
            <w:vAlign w:val="center"/>
          </w:tcPr>
          <w:p w:rsidR="00263175" w:rsidRPr="007A3A26" w:rsidRDefault="00CA0802" w:rsidP="00263175">
            <w:pPr>
              <w:jc w:val="center"/>
              <w:rPr>
                <w:sz w:val="26"/>
                <w:szCs w:val="26"/>
              </w:rPr>
            </w:pPr>
            <w:r w:rsidRPr="007A3A26">
              <w:rPr>
                <w:sz w:val="26"/>
                <w:szCs w:val="26"/>
              </w:rPr>
              <w:t>100</w:t>
            </w:r>
          </w:p>
        </w:tc>
        <w:tc>
          <w:tcPr>
            <w:tcW w:w="1328" w:type="dxa"/>
            <w:shd w:val="clear" w:color="auto" w:fill="FFFFFF"/>
            <w:noWrap/>
            <w:vAlign w:val="bottom"/>
          </w:tcPr>
          <w:p w:rsidR="00263175" w:rsidRPr="007A3A26" w:rsidRDefault="00263175" w:rsidP="00263175">
            <w:pPr>
              <w:spacing w:before="120" w:after="120"/>
              <w:jc w:val="center"/>
              <w:rPr>
                <w:sz w:val="26"/>
                <w:szCs w:val="26"/>
              </w:rPr>
            </w:pPr>
            <w:r w:rsidRPr="007A3A26">
              <w:rPr>
                <w:sz w:val="26"/>
                <w:szCs w:val="26"/>
              </w:rPr>
              <w:t>0</w:t>
            </w:r>
          </w:p>
        </w:tc>
        <w:tc>
          <w:tcPr>
            <w:tcW w:w="1034" w:type="dxa"/>
            <w:shd w:val="clear" w:color="auto" w:fill="FFFFFF"/>
          </w:tcPr>
          <w:p w:rsidR="00263175" w:rsidRPr="007A3A26" w:rsidRDefault="00CA0802" w:rsidP="00263175">
            <w:pPr>
              <w:spacing w:before="120" w:after="120"/>
              <w:jc w:val="center"/>
              <w:rPr>
                <w:sz w:val="26"/>
                <w:szCs w:val="26"/>
              </w:rPr>
            </w:pPr>
            <w:r w:rsidRPr="007A3A26">
              <w:rPr>
                <w:sz w:val="26"/>
                <w:szCs w:val="26"/>
              </w:rPr>
              <w:t>0</w:t>
            </w:r>
          </w:p>
        </w:tc>
        <w:tc>
          <w:tcPr>
            <w:tcW w:w="990" w:type="dxa"/>
            <w:shd w:val="clear" w:color="auto" w:fill="FFFFFF"/>
          </w:tcPr>
          <w:p w:rsidR="00263175" w:rsidRPr="007A3A26" w:rsidRDefault="00263175" w:rsidP="00263175">
            <w:pPr>
              <w:spacing w:before="120" w:after="120"/>
              <w:jc w:val="center"/>
              <w:rPr>
                <w:sz w:val="26"/>
                <w:szCs w:val="26"/>
              </w:rPr>
            </w:pPr>
            <w:r w:rsidRPr="007A3A26">
              <w:rPr>
                <w:sz w:val="26"/>
                <w:szCs w:val="26"/>
              </w:rPr>
              <w:t>0</w:t>
            </w:r>
          </w:p>
        </w:tc>
        <w:tc>
          <w:tcPr>
            <w:tcW w:w="924" w:type="dxa"/>
            <w:shd w:val="clear" w:color="auto" w:fill="FFFFFF"/>
          </w:tcPr>
          <w:p w:rsidR="00263175" w:rsidRPr="007A3A26" w:rsidRDefault="00263175" w:rsidP="00263175">
            <w:pPr>
              <w:spacing w:before="120" w:after="120"/>
              <w:jc w:val="center"/>
              <w:rPr>
                <w:sz w:val="26"/>
                <w:szCs w:val="26"/>
              </w:rPr>
            </w:pPr>
          </w:p>
        </w:tc>
      </w:tr>
      <w:tr w:rsidR="00263175" w:rsidRPr="007A3A26" w:rsidTr="00BB50E1">
        <w:trPr>
          <w:trHeight w:val="269"/>
        </w:trPr>
        <w:tc>
          <w:tcPr>
            <w:tcW w:w="1556" w:type="dxa"/>
            <w:shd w:val="clear" w:color="auto" w:fill="FFFFFF"/>
            <w:vAlign w:val="center"/>
          </w:tcPr>
          <w:p w:rsidR="00263175" w:rsidRPr="007A3A26" w:rsidRDefault="00263175" w:rsidP="00263175">
            <w:pPr>
              <w:spacing w:before="120" w:after="120"/>
              <w:jc w:val="center"/>
              <w:rPr>
                <w:sz w:val="26"/>
                <w:szCs w:val="26"/>
              </w:rPr>
            </w:pPr>
            <w:r w:rsidRPr="007A3A26">
              <w:rPr>
                <w:sz w:val="26"/>
                <w:szCs w:val="26"/>
              </w:rPr>
              <w:t>Cộng</w:t>
            </w:r>
          </w:p>
        </w:tc>
        <w:tc>
          <w:tcPr>
            <w:tcW w:w="1551" w:type="dxa"/>
            <w:shd w:val="clear" w:color="auto" w:fill="FFFFFF"/>
            <w:noWrap/>
            <w:vAlign w:val="center"/>
          </w:tcPr>
          <w:p w:rsidR="00263175" w:rsidRPr="007A3A26" w:rsidRDefault="00263175" w:rsidP="00BB50E1">
            <w:pPr>
              <w:jc w:val="center"/>
              <w:rPr>
                <w:b/>
                <w:sz w:val="26"/>
                <w:szCs w:val="26"/>
              </w:rPr>
            </w:pPr>
            <w:r w:rsidRPr="007A3A26">
              <w:rPr>
                <w:b/>
                <w:sz w:val="26"/>
                <w:szCs w:val="26"/>
              </w:rPr>
              <w:t>654</w:t>
            </w:r>
          </w:p>
        </w:tc>
        <w:tc>
          <w:tcPr>
            <w:tcW w:w="1534" w:type="dxa"/>
            <w:shd w:val="clear" w:color="auto" w:fill="FFFFFF"/>
            <w:vAlign w:val="center"/>
          </w:tcPr>
          <w:p w:rsidR="00263175" w:rsidRPr="007A3A26" w:rsidRDefault="00280AB6" w:rsidP="00BB50E1">
            <w:pPr>
              <w:jc w:val="center"/>
              <w:rPr>
                <w:b/>
                <w:sz w:val="26"/>
                <w:szCs w:val="26"/>
              </w:rPr>
            </w:pPr>
            <w:r w:rsidRPr="007A3A26">
              <w:rPr>
                <w:b/>
                <w:sz w:val="26"/>
                <w:szCs w:val="26"/>
              </w:rPr>
              <w:t>639</w:t>
            </w:r>
          </w:p>
        </w:tc>
        <w:tc>
          <w:tcPr>
            <w:tcW w:w="940" w:type="dxa"/>
            <w:shd w:val="clear" w:color="auto" w:fill="FFFFFF"/>
          </w:tcPr>
          <w:p w:rsidR="00263175" w:rsidRPr="007A3A26" w:rsidRDefault="0040680F" w:rsidP="0040680F">
            <w:pPr>
              <w:spacing w:before="120" w:after="120"/>
              <w:jc w:val="center"/>
              <w:rPr>
                <w:b/>
                <w:sz w:val="26"/>
                <w:szCs w:val="26"/>
              </w:rPr>
            </w:pPr>
            <w:r w:rsidRPr="007A3A26">
              <w:rPr>
                <w:b/>
                <w:sz w:val="26"/>
                <w:szCs w:val="26"/>
              </w:rPr>
              <w:t>98%</w:t>
            </w:r>
          </w:p>
        </w:tc>
        <w:tc>
          <w:tcPr>
            <w:tcW w:w="1328" w:type="dxa"/>
            <w:shd w:val="clear" w:color="auto" w:fill="FFFFFF"/>
            <w:noWrap/>
            <w:vAlign w:val="bottom"/>
          </w:tcPr>
          <w:p w:rsidR="00263175" w:rsidRPr="007A3A26" w:rsidRDefault="00CA0802" w:rsidP="0040680F">
            <w:pPr>
              <w:spacing w:before="120" w:after="120"/>
              <w:jc w:val="center"/>
              <w:rPr>
                <w:b/>
                <w:sz w:val="26"/>
                <w:szCs w:val="26"/>
              </w:rPr>
            </w:pPr>
            <w:r w:rsidRPr="007A3A26">
              <w:rPr>
                <w:b/>
                <w:sz w:val="26"/>
                <w:szCs w:val="26"/>
              </w:rPr>
              <w:t>16</w:t>
            </w:r>
          </w:p>
        </w:tc>
        <w:tc>
          <w:tcPr>
            <w:tcW w:w="1034" w:type="dxa"/>
            <w:shd w:val="clear" w:color="auto" w:fill="FFFFFF"/>
          </w:tcPr>
          <w:p w:rsidR="00263175" w:rsidRPr="007A3A26" w:rsidRDefault="0040680F" w:rsidP="0040680F">
            <w:pPr>
              <w:spacing w:before="120" w:after="120"/>
              <w:jc w:val="center"/>
              <w:rPr>
                <w:b/>
                <w:sz w:val="26"/>
                <w:szCs w:val="26"/>
              </w:rPr>
            </w:pPr>
            <w:r w:rsidRPr="007A3A26">
              <w:rPr>
                <w:b/>
                <w:sz w:val="26"/>
                <w:szCs w:val="26"/>
              </w:rPr>
              <w:t>0.24%</w:t>
            </w:r>
          </w:p>
        </w:tc>
        <w:tc>
          <w:tcPr>
            <w:tcW w:w="990" w:type="dxa"/>
            <w:shd w:val="clear" w:color="auto" w:fill="FFFFFF"/>
          </w:tcPr>
          <w:p w:rsidR="00263175" w:rsidRPr="007A3A26" w:rsidRDefault="00CA0802" w:rsidP="0040680F">
            <w:pPr>
              <w:spacing w:before="120" w:after="120"/>
              <w:jc w:val="center"/>
              <w:rPr>
                <w:b/>
                <w:sz w:val="26"/>
                <w:szCs w:val="26"/>
              </w:rPr>
            </w:pPr>
            <w:r w:rsidRPr="007A3A26">
              <w:rPr>
                <w:b/>
                <w:sz w:val="26"/>
                <w:szCs w:val="26"/>
              </w:rPr>
              <w:t>10</w:t>
            </w:r>
          </w:p>
        </w:tc>
        <w:tc>
          <w:tcPr>
            <w:tcW w:w="924" w:type="dxa"/>
            <w:shd w:val="clear" w:color="auto" w:fill="FFFFFF"/>
          </w:tcPr>
          <w:p w:rsidR="00263175" w:rsidRPr="007A3A26" w:rsidRDefault="0040680F" w:rsidP="0040680F">
            <w:pPr>
              <w:spacing w:before="120" w:after="120"/>
              <w:jc w:val="center"/>
              <w:rPr>
                <w:b/>
                <w:sz w:val="26"/>
                <w:szCs w:val="26"/>
              </w:rPr>
            </w:pPr>
            <w:r w:rsidRPr="007A3A26">
              <w:rPr>
                <w:b/>
                <w:sz w:val="26"/>
                <w:szCs w:val="26"/>
              </w:rPr>
              <w:t>0.15%</w:t>
            </w:r>
          </w:p>
        </w:tc>
      </w:tr>
    </w:tbl>
    <w:p w:rsidR="002B05F2" w:rsidRPr="007A3A26" w:rsidRDefault="002B05F2" w:rsidP="002B05F2">
      <w:pPr>
        <w:tabs>
          <w:tab w:val="left" w:pos="426"/>
        </w:tabs>
        <w:spacing w:before="120" w:after="120"/>
        <w:rPr>
          <w:b/>
          <w:sz w:val="26"/>
          <w:szCs w:val="26"/>
        </w:rPr>
      </w:pPr>
      <w:r w:rsidRPr="007A3A26">
        <w:rPr>
          <w:b/>
          <w:sz w:val="26"/>
          <w:szCs w:val="26"/>
        </w:rPr>
        <w:t>II. ĐÁNH GIÁ CHUNG:</w:t>
      </w:r>
    </w:p>
    <w:p w:rsidR="002B05F2" w:rsidRPr="007A3A26" w:rsidRDefault="002B05F2" w:rsidP="002B05F2">
      <w:pPr>
        <w:pStyle w:val="BodyTextIndent"/>
        <w:spacing w:before="120"/>
        <w:rPr>
          <w:b/>
          <w:szCs w:val="26"/>
        </w:rPr>
      </w:pPr>
      <w:r w:rsidRPr="007A3A26">
        <w:rPr>
          <w:b/>
          <w:szCs w:val="26"/>
        </w:rPr>
        <w:t>1. Ưu điểm:</w:t>
      </w:r>
      <w:bookmarkStart w:id="0" w:name="_GoBack"/>
      <w:bookmarkEnd w:id="0"/>
    </w:p>
    <w:p w:rsidR="002B05F2" w:rsidRPr="007A3A26" w:rsidRDefault="002B05F2" w:rsidP="002B05F2">
      <w:pPr>
        <w:pStyle w:val="BodyTextIndent"/>
        <w:spacing w:before="120"/>
        <w:ind w:firstLine="720"/>
        <w:rPr>
          <w:szCs w:val="26"/>
        </w:rPr>
      </w:pPr>
      <w:r w:rsidRPr="007A3A26">
        <w:rPr>
          <w:szCs w:val="26"/>
        </w:rPr>
        <w:lastRenderedPageBreak/>
        <w:t xml:space="preserve">- </w:t>
      </w:r>
      <w:r w:rsidR="00495F4E" w:rsidRPr="007A3A26">
        <w:rPr>
          <w:szCs w:val="26"/>
        </w:rPr>
        <w:t xml:space="preserve"> </w:t>
      </w:r>
      <w:r w:rsidRPr="007A3A26">
        <w:rPr>
          <w:szCs w:val="26"/>
        </w:rPr>
        <w:t>Hoàn thàn</w:t>
      </w:r>
      <w:r w:rsidR="0056510A" w:rsidRPr="007A3A26">
        <w:rPr>
          <w:szCs w:val="26"/>
        </w:rPr>
        <w:t>h xuất sắc nhiệm vụ năm học</w:t>
      </w:r>
      <w:r w:rsidRPr="007A3A26">
        <w:rPr>
          <w:szCs w:val="26"/>
        </w:rPr>
        <w:t>.</w:t>
      </w:r>
      <w:r w:rsidR="0056510A" w:rsidRPr="007A3A26">
        <w:rPr>
          <w:szCs w:val="26"/>
        </w:rPr>
        <w:t xml:space="preserve"> Tập thể được Chủ tịch Ủy ban Nhân dân thành phố H</w:t>
      </w:r>
      <w:r w:rsidR="00280AB6" w:rsidRPr="007A3A26">
        <w:rPr>
          <w:szCs w:val="26"/>
        </w:rPr>
        <w:t>ồ Chí Minh tặng danh hiệu “</w:t>
      </w:r>
      <w:r w:rsidR="0056510A" w:rsidRPr="007A3A26">
        <w:rPr>
          <w:szCs w:val="26"/>
        </w:rPr>
        <w:t>Tập thể lao động xuất sắc” năm học 2018-2019 góp phần tích cực trong phong trào thi đua của thành phố.</w:t>
      </w:r>
    </w:p>
    <w:p w:rsidR="002B05F2" w:rsidRPr="007A3A26" w:rsidRDefault="002B05F2" w:rsidP="002B05F2">
      <w:pPr>
        <w:pStyle w:val="BodyTextIndent"/>
        <w:ind w:firstLine="720"/>
        <w:rPr>
          <w:szCs w:val="26"/>
        </w:rPr>
      </w:pPr>
      <w:r w:rsidRPr="007A3A26">
        <w:rPr>
          <w:szCs w:val="26"/>
        </w:rPr>
        <w:t>- Tập thể sư phạm</w:t>
      </w:r>
      <w:r w:rsidR="00495F4E" w:rsidRPr="007A3A26">
        <w:rPr>
          <w:szCs w:val="26"/>
        </w:rPr>
        <w:t xml:space="preserve"> đoàn kết</w:t>
      </w:r>
      <w:r w:rsidRPr="007A3A26">
        <w:rPr>
          <w:szCs w:val="26"/>
        </w:rPr>
        <w:t xml:space="preserve">, </w:t>
      </w:r>
      <w:r w:rsidR="00495F4E" w:rsidRPr="007A3A26">
        <w:rPr>
          <w:szCs w:val="26"/>
        </w:rPr>
        <w:t xml:space="preserve">có tinh thần trách nhiệm </w:t>
      </w:r>
      <w:r w:rsidRPr="007A3A26">
        <w:rPr>
          <w:szCs w:val="26"/>
        </w:rPr>
        <w:t>luôn phấn đấu vì mục tiêu và sự phát triển của nhà trường.</w:t>
      </w:r>
    </w:p>
    <w:p w:rsidR="002B05F2" w:rsidRPr="007A3A26" w:rsidRDefault="002B05F2" w:rsidP="002B05F2">
      <w:pPr>
        <w:shd w:val="clear" w:color="auto" w:fill="FFFFFF"/>
        <w:spacing w:after="120"/>
        <w:ind w:firstLine="720"/>
        <w:jc w:val="both"/>
        <w:rPr>
          <w:sz w:val="26"/>
          <w:szCs w:val="26"/>
        </w:rPr>
      </w:pPr>
      <w:r w:rsidRPr="007A3A26">
        <w:rPr>
          <w:sz w:val="26"/>
          <w:szCs w:val="26"/>
        </w:rPr>
        <w:t xml:space="preserve">- </w:t>
      </w:r>
      <w:r w:rsidR="00495F4E" w:rsidRPr="007A3A26">
        <w:rPr>
          <w:sz w:val="26"/>
          <w:szCs w:val="26"/>
        </w:rPr>
        <w:t xml:space="preserve">Đội ngũ cố gắng xây dựng </w:t>
      </w:r>
      <w:r w:rsidRPr="007A3A26">
        <w:rPr>
          <w:sz w:val="26"/>
          <w:szCs w:val="26"/>
        </w:rPr>
        <w:t>mối quan hệ trong và ngoài nhà trường, phối hợp chặt chẽ giữa nhà trường, gia đình và xã hội, chất lượng giáo dục toàn</w:t>
      </w:r>
      <w:r w:rsidR="00495F4E" w:rsidRPr="007A3A26">
        <w:rPr>
          <w:sz w:val="26"/>
          <w:szCs w:val="26"/>
        </w:rPr>
        <w:t xml:space="preserve"> diện của nhà trường ngày một tốt hơn</w:t>
      </w:r>
      <w:r w:rsidR="0056510A" w:rsidRPr="007A3A26">
        <w:rPr>
          <w:sz w:val="26"/>
          <w:szCs w:val="26"/>
        </w:rPr>
        <w:t>; thực hi</w:t>
      </w:r>
      <w:r w:rsidR="00AA36F4" w:rsidRPr="007A3A26">
        <w:rPr>
          <w:sz w:val="26"/>
          <w:szCs w:val="26"/>
        </w:rPr>
        <w:t>ện tốt nhiệm vụ dạy học “</w:t>
      </w:r>
      <w:r w:rsidR="0056510A" w:rsidRPr="007A3A26">
        <w:rPr>
          <w:sz w:val="26"/>
          <w:szCs w:val="26"/>
        </w:rPr>
        <w:t>trẻ thích học và thích đi học; mỗi ngày đến trường là một niềm vui”.</w:t>
      </w:r>
    </w:p>
    <w:p w:rsidR="002B05F2" w:rsidRPr="007A3A26" w:rsidRDefault="002B05F2" w:rsidP="002B05F2">
      <w:pPr>
        <w:shd w:val="clear" w:color="auto" w:fill="FFFFFF"/>
        <w:jc w:val="both"/>
        <w:rPr>
          <w:sz w:val="26"/>
          <w:szCs w:val="26"/>
        </w:rPr>
      </w:pPr>
      <w:r w:rsidRPr="007A3A26">
        <w:rPr>
          <w:sz w:val="26"/>
          <w:szCs w:val="26"/>
        </w:rPr>
        <w:tab/>
        <w:t>- Tổ chức tốt các phong trào thi đua và các hội thi, từ đó thúc đẩy hoạt động chuyên môn và hoạt động giáo dục của nhà</w:t>
      </w:r>
      <w:r w:rsidR="0056510A" w:rsidRPr="007A3A26">
        <w:rPr>
          <w:sz w:val="26"/>
          <w:szCs w:val="26"/>
        </w:rPr>
        <w:t xml:space="preserve"> trường ngày càng có chất lượng và thực chất.</w:t>
      </w:r>
      <w:r w:rsidRPr="007A3A26">
        <w:rPr>
          <w:sz w:val="26"/>
          <w:szCs w:val="26"/>
        </w:rPr>
        <w:t xml:space="preserve"> </w:t>
      </w:r>
    </w:p>
    <w:p w:rsidR="002B05F2" w:rsidRPr="007A3A26" w:rsidRDefault="002B05F2" w:rsidP="002B05F2">
      <w:pPr>
        <w:pStyle w:val="BodyTextIndent"/>
        <w:spacing w:before="120"/>
        <w:rPr>
          <w:b/>
          <w:szCs w:val="26"/>
        </w:rPr>
      </w:pPr>
      <w:r w:rsidRPr="007A3A26">
        <w:rPr>
          <w:b/>
          <w:szCs w:val="26"/>
        </w:rPr>
        <w:t>2. Hạn chế:</w:t>
      </w:r>
    </w:p>
    <w:p w:rsidR="002B05F2" w:rsidRPr="007A3A26" w:rsidRDefault="00495F4E" w:rsidP="002B05F2">
      <w:pPr>
        <w:spacing w:after="120"/>
        <w:ind w:firstLine="720"/>
        <w:jc w:val="both"/>
        <w:rPr>
          <w:sz w:val="26"/>
          <w:szCs w:val="26"/>
        </w:rPr>
      </w:pPr>
      <w:r w:rsidRPr="007A3A26">
        <w:rPr>
          <w:sz w:val="26"/>
          <w:szCs w:val="26"/>
        </w:rPr>
        <w:t>- Nhiệm vụ</w:t>
      </w:r>
      <w:r w:rsidR="002B05F2" w:rsidRPr="007A3A26">
        <w:rPr>
          <w:sz w:val="26"/>
          <w:szCs w:val="26"/>
        </w:rPr>
        <w:t xml:space="preserve"> giáo dục đ</w:t>
      </w:r>
      <w:r w:rsidR="00280AB6" w:rsidRPr="007A3A26">
        <w:rPr>
          <w:sz w:val="26"/>
          <w:szCs w:val="26"/>
        </w:rPr>
        <w:t>ạo đức cho học sinh còn </w:t>
      </w:r>
      <w:r w:rsidRPr="007A3A26">
        <w:rPr>
          <w:sz w:val="26"/>
          <w:szCs w:val="26"/>
        </w:rPr>
        <w:t>nhiều khó khăn</w:t>
      </w:r>
      <w:r w:rsidR="002B05F2" w:rsidRPr="007A3A26">
        <w:rPr>
          <w:sz w:val="26"/>
          <w:szCs w:val="26"/>
        </w:rPr>
        <w:t xml:space="preserve">, việc rèn ý thức tự giác, </w:t>
      </w:r>
      <w:r w:rsidRPr="007A3A26">
        <w:rPr>
          <w:sz w:val="26"/>
          <w:szCs w:val="26"/>
        </w:rPr>
        <w:t>tự quản cho học sinh còn ch</w:t>
      </w:r>
      <w:r w:rsidR="0088013E" w:rsidRPr="007A3A26">
        <w:rPr>
          <w:sz w:val="26"/>
          <w:szCs w:val="26"/>
        </w:rPr>
        <w:t>ậm bởi chịu nhiều tác nhân gây ảnh hưởng đến quá trình giáo dục</w:t>
      </w:r>
      <w:r w:rsidR="002B05F2" w:rsidRPr="007A3A26">
        <w:rPr>
          <w:sz w:val="26"/>
          <w:szCs w:val="26"/>
        </w:rPr>
        <w:t>.</w:t>
      </w:r>
    </w:p>
    <w:p w:rsidR="002B05F2" w:rsidRPr="007A3A26" w:rsidRDefault="0088013E" w:rsidP="002B05F2">
      <w:pPr>
        <w:spacing w:after="120"/>
        <w:ind w:firstLine="720"/>
        <w:jc w:val="both"/>
        <w:rPr>
          <w:sz w:val="26"/>
          <w:szCs w:val="26"/>
        </w:rPr>
      </w:pPr>
      <w:r w:rsidRPr="007A3A26">
        <w:rPr>
          <w:sz w:val="26"/>
          <w:szCs w:val="26"/>
        </w:rPr>
        <w:t>- H</w:t>
      </w:r>
      <w:r w:rsidR="002B05F2" w:rsidRPr="007A3A26">
        <w:rPr>
          <w:sz w:val="26"/>
          <w:szCs w:val="26"/>
        </w:rPr>
        <w:t xml:space="preserve">ọc sinh chưa </w:t>
      </w:r>
      <w:r w:rsidR="0056510A" w:rsidRPr="007A3A26">
        <w:rPr>
          <w:sz w:val="26"/>
          <w:szCs w:val="26"/>
        </w:rPr>
        <w:t>hoàn thành chương trình lớp học do một số yếu tố chủ quan và khách quan.</w:t>
      </w:r>
    </w:p>
    <w:p w:rsidR="002B05F2" w:rsidRPr="007A3A26" w:rsidRDefault="002B05F2" w:rsidP="002B05F2">
      <w:pPr>
        <w:tabs>
          <w:tab w:val="left" w:pos="426"/>
        </w:tabs>
        <w:autoSpaceDE w:val="0"/>
        <w:autoSpaceDN w:val="0"/>
        <w:adjustRightInd w:val="0"/>
        <w:spacing w:after="120"/>
        <w:jc w:val="both"/>
        <w:rPr>
          <w:bCs/>
          <w:sz w:val="26"/>
          <w:szCs w:val="26"/>
          <w:lang w:val="nb-NO"/>
        </w:rPr>
      </w:pPr>
      <w:r w:rsidRPr="007A3A26">
        <w:rPr>
          <w:b/>
          <w:sz w:val="26"/>
          <w:szCs w:val="26"/>
        </w:rPr>
        <w:t>3. Nguyên nhân hạn chế:</w:t>
      </w:r>
    </w:p>
    <w:p w:rsidR="002B05F2" w:rsidRPr="007A3A26" w:rsidRDefault="002B05F2" w:rsidP="002B05F2">
      <w:pPr>
        <w:spacing w:after="120"/>
        <w:ind w:firstLine="720"/>
        <w:jc w:val="both"/>
        <w:rPr>
          <w:sz w:val="26"/>
          <w:szCs w:val="26"/>
        </w:rPr>
      </w:pPr>
      <w:r w:rsidRPr="007A3A26">
        <w:rPr>
          <w:sz w:val="26"/>
          <w:szCs w:val="26"/>
        </w:rPr>
        <w:t>- Năng lực chuyên môn của đội n</w:t>
      </w:r>
      <w:r w:rsidR="0088013E" w:rsidRPr="007A3A26">
        <w:rPr>
          <w:sz w:val="26"/>
          <w:szCs w:val="26"/>
        </w:rPr>
        <w:t>gũ giáo viên chưa đồng đều,</w:t>
      </w:r>
      <w:r w:rsidRPr="007A3A26">
        <w:rPr>
          <w:sz w:val="26"/>
          <w:szCs w:val="26"/>
        </w:rPr>
        <w:t xml:space="preserve"> giáo viên </w:t>
      </w:r>
      <w:r w:rsidR="0088013E" w:rsidRPr="007A3A26">
        <w:rPr>
          <w:sz w:val="26"/>
          <w:szCs w:val="26"/>
        </w:rPr>
        <w:t>chú trọng đến dạy chữ nhưng ít chú ý đến dạy người,</w:t>
      </w:r>
      <w:r w:rsidR="00E0179D" w:rsidRPr="007A3A26">
        <w:rPr>
          <w:sz w:val="26"/>
          <w:szCs w:val="26"/>
        </w:rPr>
        <w:t xml:space="preserve"> quản lí</w:t>
      </w:r>
      <w:r w:rsidR="0088013E" w:rsidRPr="007A3A26">
        <w:rPr>
          <w:sz w:val="26"/>
          <w:szCs w:val="26"/>
        </w:rPr>
        <w:t xml:space="preserve"> và tổ chức</w:t>
      </w:r>
      <w:r w:rsidRPr="007A3A26">
        <w:rPr>
          <w:sz w:val="26"/>
          <w:szCs w:val="26"/>
        </w:rPr>
        <w:t xml:space="preserve"> lớp</w:t>
      </w:r>
      <w:r w:rsidR="0088013E" w:rsidRPr="007A3A26">
        <w:rPr>
          <w:sz w:val="26"/>
          <w:szCs w:val="26"/>
        </w:rPr>
        <w:t xml:space="preserve"> chưa khoa học</w:t>
      </w:r>
      <w:r w:rsidR="00DF5837" w:rsidRPr="007A3A26">
        <w:rPr>
          <w:sz w:val="26"/>
          <w:szCs w:val="26"/>
        </w:rPr>
        <w:t>, chưa phát huy tính ti</w:t>
      </w:r>
      <w:r w:rsidR="00E0179D" w:rsidRPr="007A3A26">
        <w:rPr>
          <w:sz w:val="26"/>
          <w:szCs w:val="26"/>
        </w:rPr>
        <w:t>́ch cực học tập, chưa có kĩ</w:t>
      </w:r>
      <w:r w:rsidR="00DF5837" w:rsidRPr="007A3A26">
        <w:rPr>
          <w:sz w:val="26"/>
          <w:szCs w:val="26"/>
        </w:rPr>
        <w:t xml:space="preserve"> năng tự học; học</w:t>
      </w:r>
      <w:r w:rsidR="0040680F" w:rsidRPr="007A3A26">
        <w:rPr>
          <w:sz w:val="26"/>
          <w:szCs w:val="26"/>
        </w:rPr>
        <w:t xml:space="preserve"> sinh ý thức học tập</w:t>
      </w:r>
      <w:r w:rsidR="00DF5837" w:rsidRPr="007A3A26">
        <w:rPr>
          <w:sz w:val="26"/>
          <w:szCs w:val="26"/>
        </w:rPr>
        <w:t xml:space="preserve"> thấp.</w:t>
      </w:r>
    </w:p>
    <w:p w:rsidR="002B05F2" w:rsidRPr="007A3A26" w:rsidRDefault="002B05F2" w:rsidP="002B05F2">
      <w:pPr>
        <w:spacing w:after="120"/>
        <w:ind w:firstLine="720"/>
        <w:jc w:val="both"/>
        <w:rPr>
          <w:sz w:val="26"/>
          <w:szCs w:val="26"/>
        </w:rPr>
      </w:pPr>
      <w:r w:rsidRPr="007A3A26">
        <w:rPr>
          <w:sz w:val="26"/>
          <w:szCs w:val="26"/>
        </w:rPr>
        <w:t>- M</w:t>
      </w:r>
      <w:r w:rsidR="0088013E" w:rsidRPr="007A3A26">
        <w:rPr>
          <w:sz w:val="26"/>
          <w:szCs w:val="26"/>
        </w:rPr>
        <w:t xml:space="preserve">ột số giáo viên </w:t>
      </w:r>
      <w:r w:rsidRPr="007A3A26">
        <w:rPr>
          <w:sz w:val="26"/>
          <w:szCs w:val="26"/>
        </w:rPr>
        <w:t>còn gặp khó khăn trong việc ứng dụng công nghệ thông tin</w:t>
      </w:r>
      <w:r w:rsidR="0088013E" w:rsidRPr="007A3A26">
        <w:rPr>
          <w:sz w:val="26"/>
          <w:szCs w:val="26"/>
        </w:rPr>
        <w:t xml:space="preserve"> trong công tác giảng dạy</w:t>
      </w:r>
      <w:r w:rsidRPr="007A3A26">
        <w:rPr>
          <w:sz w:val="26"/>
          <w:szCs w:val="26"/>
        </w:rPr>
        <w:t>.</w:t>
      </w:r>
    </w:p>
    <w:p w:rsidR="002B05F2" w:rsidRPr="007A3A26" w:rsidRDefault="002B05F2" w:rsidP="002B05F2">
      <w:pPr>
        <w:pStyle w:val="BodyTextIndent"/>
        <w:spacing w:before="120"/>
        <w:rPr>
          <w:b/>
          <w:szCs w:val="26"/>
        </w:rPr>
      </w:pPr>
      <w:r w:rsidRPr="007A3A26">
        <w:rPr>
          <w:b/>
          <w:szCs w:val="26"/>
        </w:rPr>
        <w:t>4. Bài học kinh nghiệm:</w:t>
      </w:r>
    </w:p>
    <w:p w:rsidR="002B05F2" w:rsidRPr="007A3A26" w:rsidRDefault="0088013E" w:rsidP="002B05F2">
      <w:pPr>
        <w:pStyle w:val="BodyTextIndent"/>
        <w:spacing w:before="120"/>
        <w:ind w:firstLine="720"/>
        <w:rPr>
          <w:szCs w:val="26"/>
        </w:rPr>
      </w:pPr>
      <w:r w:rsidRPr="007A3A26">
        <w:rPr>
          <w:szCs w:val="26"/>
        </w:rPr>
        <w:t>- Được sự chỉ đạo sát sao của Phòng giáo dục</w:t>
      </w:r>
      <w:r w:rsidR="002B05F2" w:rsidRPr="007A3A26">
        <w:rPr>
          <w:szCs w:val="26"/>
        </w:rPr>
        <w:t>, cấp ủ</w:t>
      </w:r>
      <w:r w:rsidRPr="007A3A26">
        <w:rPr>
          <w:szCs w:val="26"/>
        </w:rPr>
        <w:t>y Đảng, chính quyền địa phương. Trường cố gắng tập</w:t>
      </w:r>
      <w:r w:rsidR="002B05F2" w:rsidRPr="007A3A26">
        <w:rPr>
          <w:szCs w:val="26"/>
        </w:rPr>
        <w:t xml:space="preserve"> hợp các đoàn thể trong nhà trường, xây dựng kế hoạch hoạt động sao cho phù hợp với tình hình thực tế ở đơn vị, nhằm từng bước nâng cao chất lượng giáo dục toàn diện.</w:t>
      </w:r>
    </w:p>
    <w:p w:rsidR="002B05F2" w:rsidRPr="007A3A26" w:rsidRDefault="002B05F2" w:rsidP="002B05F2">
      <w:pPr>
        <w:pStyle w:val="BodyTextIndent"/>
        <w:spacing w:before="120"/>
        <w:ind w:firstLine="720"/>
        <w:rPr>
          <w:szCs w:val="26"/>
        </w:rPr>
      </w:pPr>
      <w:r w:rsidRPr="007A3A26">
        <w:rPr>
          <w:szCs w:val="26"/>
        </w:rPr>
        <w:t>- Xây dựng một tập thể đoàn kết, thống nhất, luôn phấn đấu vì sự phát tiển, tiến bộ của nhà trường.</w:t>
      </w:r>
    </w:p>
    <w:p w:rsidR="00DF5837" w:rsidRPr="007A3A26" w:rsidRDefault="00DF5837" w:rsidP="002B05F2">
      <w:pPr>
        <w:pStyle w:val="BodyTextIndent"/>
        <w:spacing w:before="120"/>
        <w:ind w:firstLine="720"/>
        <w:rPr>
          <w:szCs w:val="26"/>
        </w:rPr>
      </w:pPr>
      <w:r w:rsidRPr="007A3A26">
        <w:rPr>
          <w:szCs w:val="26"/>
        </w:rPr>
        <w:t>- Tâ</w:t>
      </w:r>
      <w:r w:rsidR="00280AB6" w:rsidRPr="007A3A26">
        <w:rPr>
          <w:szCs w:val="26"/>
        </w:rPr>
        <w:t>̣p trung giáo dục đạo đức “</w:t>
      </w:r>
      <w:r w:rsidRPr="007A3A26">
        <w:rPr>
          <w:szCs w:val="26"/>
        </w:rPr>
        <w:t>Tiên học lễ, hậu học văn” rèn luyện</w:t>
      </w:r>
      <w:r w:rsidR="00E0179D" w:rsidRPr="007A3A26">
        <w:rPr>
          <w:szCs w:val="26"/>
        </w:rPr>
        <w:t xml:space="preserve"> việc thực hiện nền nếp kỉ luật tốt, đảm bảo nội qui</w:t>
      </w:r>
      <w:r w:rsidRPr="007A3A26">
        <w:rPr>
          <w:szCs w:val="26"/>
        </w:rPr>
        <w:t>, qu</w:t>
      </w:r>
      <w:r w:rsidR="00E0179D" w:rsidRPr="007A3A26">
        <w:rPr>
          <w:szCs w:val="26"/>
        </w:rPr>
        <w:t>i</w:t>
      </w:r>
      <w:r w:rsidRPr="007A3A26">
        <w:rPr>
          <w:szCs w:val="26"/>
        </w:rPr>
        <w:t xml:space="preserve"> định của trường lớp.</w:t>
      </w:r>
    </w:p>
    <w:p w:rsidR="002B05F2" w:rsidRPr="007A3A26" w:rsidRDefault="002B05F2" w:rsidP="002B05F2">
      <w:pPr>
        <w:pStyle w:val="BodyTextIndent"/>
        <w:ind w:firstLine="720"/>
        <w:rPr>
          <w:szCs w:val="26"/>
        </w:rPr>
      </w:pPr>
      <w:r w:rsidRPr="007A3A26">
        <w:rPr>
          <w:szCs w:val="26"/>
        </w:rPr>
        <w:t>- Khen thưởng kịp thời các cá nhân, tập thể thực hiện tốt kế hoạch đề ra.</w:t>
      </w:r>
    </w:p>
    <w:p w:rsidR="0088013E" w:rsidRPr="007A3A26" w:rsidRDefault="0088013E" w:rsidP="002B05F2">
      <w:pPr>
        <w:pStyle w:val="BodyTextIndent"/>
        <w:ind w:firstLine="720"/>
        <w:rPr>
          <w:szCs w:val="26"/>
        </w:rPr>
      </w:pPr>
    </w:p>
    <w:p w:rsidR="0088013E" w:rsidRPr="007A3A26" w:rsidRDefault="0088013E" w:rsidP="0088013E">
      <w:pPr>
        <w:spacing w:before="120" w:after="120"/>
        <w:jc w:val="center"/>
        <w:rPr>
          <w:b/>
          <w:sz w:val="26"/>
          <w:szCs w:val="26"/>
        </w:rPr>
      </w:pPr>
      <w:r w:rsidRPr="007A3A26">
        <w:rPr>
          <w:b/>
          <w:sz w:val="26"/>
          <w:szCs w:val="26"/>
        </w:rPr>
        <w:t xml:space="preserve">PHẦN 2: KẾ HOẠCH </w:t>
      </w:r>
      <w:r w:rsidR="00DF5837" w:rsidRPr="007A3A26">
        <w:rPr>
          <w:b/>
          <w:sz w:val="26"/>
          <w:szCs w:val="26"/>
        </w:rPr>
        <w:t>NĂM HỌC 2019 – 2020</w:t>
      </w:r>
    </w:p>
    <w:p w:rsidR="002B05F2" w:rsidRPr="007A3A26" w:rsidRDefault="002B05F2" w:rsidP="00664E56">
      <w:pPr>
        <w:jc w:val="both"/>
        <w:rPr>
          <w:b/>
          <w:bCs/>
          <w:sz w:val="26"/>
          <w:szCs w:val="26"/>
        </w:rPr>
      </w:pPr>
    </w:p>
    <w:p w:rsidR="00664E56" w:rsidRPr="007A3A26" w:rsidRDefault="00664E56" w:rsidP="00341DBD">
      <w:pPr>
        <w:pStyle w:val="ListParagraph"/>
        <w:numPr>
          <w:ilvl w:val="0"/>
          <w:numId w:val="13"/>
        </w:numPr>
        <w:jc w:val="both"/>
        <w:rPr>
          <w:b/>
          <w:bCs/>
          <w:sz w:val="26"/>
          <w:szCs w:val="26"/>
        </w:rPr>
      </w:pPr>
      <w:r w:rsidRPr="007A3A26">
        <w:rPr>
          <w:b/>
          <w:bCs/>
          <w:sz w:val="26"/>
          <w:szCs w:val="26"/>
        </w:rPr>
        <w:t>ĐẶC ĐIỂM TÌNH HÌNH:</w:t>
      </w:r>
    </w:p>
    <w:p w:rsidR="006C4729" w:rsidRPr="007A3A26" w:rsidRDefault="00E0179D" w:rsidP="006C4729">
      <w:pPr>
        <w:ind w:left="360"/>
        <w:jc w:val="both"/>
        <w:rPr>
          <w:b/>
          <w:bCs/>
          <w:sz w:val="26"/>
          <w:szCs w:val="26"/>
        </w:rPr>
      </w:pPr>
      <w:r w:rsidRPr="007A3A26">
        <w:rPr>
          <w:b/>
          <w:bCs/>
          <w:sz w:val="26"/>
          <w:szCs w:val="26"/>
        </w:rPr>
        <w:t>I. Tình hình nhà trường</w:t>
      </w:r>
      <w:r w:rsidR="006C4729" w:rsidRPr="007A3A26">
        <w:rPr>
          <w:b/>
          <w:bCs/>
          <w:sz w:val="26"/>
          <w:szCs w:val="26"/>
        </w:rPr>
        <w:t xml:space="preserve">: </w:t>
      </w:r>
    </w:p>
    <w:p w:rsidR="00664E56" w:rsidRPr="007A3A26" w:rsidRDefault="00664E56" w:rsidP="00664E56">
      <w:pPr>
        <w:jc w:val="both"/>
        <w:rPr>
          <w:b/>
          <w:bCs/>
          <w:sz w:val="26"/>
          <w:szCs w:val="26"/>
        </w:rPr>
      </w:pPr>
      <w:r w:rsidRPr="007A3A26">
        <w:rPr>
          <w:b/>
          <w:bCs/>
          <w:sz w:val="26"/>
          <w:szCs w:val="26"/>
        </w:rPr>
        <w:t xml:space="preserve">     1. Thuận lợi:</w:t>
      </w:r>
    </w:p>
    <w:p w:rsidR="00664E56" w:rsidRPr="007A3A26" w:rsidRDefault="00E0179D" w:rsidP="00E0179D">
      <w:pPr>
        <w:ind w:firstLine="720"/>
        <w:rPr>
          <w:sz w:val="26"/>
          <w:szCs w:val="26"/>
        </w:rPr>
      </w:pPr>
      <w:r w:rsidRPr="007A3A26">
        <w:rPr>
          <w:sz w:val="26"/>
          <w:szCs w:val="26"/>
        </w:rPr>
        <w:lastRenderedPageBreak/>
        <w:t xml:space="preserve">- </w:t>
      </w:r>
      <w:r w:rsidR="00664E56" w:rsidRPr="007A3A26">
        <w:rPr>
          <w:sz w:val="26"/>
          <w:szCs w:val="26"/>
        </w:rPr>
        <w:t>Được sự quan tâm lãnh đạo, chỉ đạo của</w:t>
      </w:r>
      <w:r w:rsidR="002B05F2" w:rsidRPr="007A3A26">
        <w:rPr>
          <w:sz w:val="26"/>
          <w:szCs w:val="26"/>
        </w:rPr>
        <w:t xml:space="preserve"> các cấp ủy Đảng và chí</w:t>
      </w:r>
      <w:r w:rsidRPr="007A3A26">
        <w:rPr>
          <w:sz w:val="26"/>
          <w:szCs w:val="26"/>
        </w:rPr>
        <w:t>nh quyền, P</w:t>
      </w:r>
      <w:r w:rsidR="00DF5837" w:rsidRPr="007A3A26">
        <w:rPr>
          <w:sz w:val="26"/>
          <w:szCs w:val="26"/>
        </w:rPr>
        <w:t xml:space="preserve">hòng Giáo dục </w:t>
      </w:r>
      <w:r w:rsidRPr="007A3A26">
        <w:rPr>
          <w:sz w:val="26"/>
          <w:szCs w:val="26"/>
        </w:rPr>
        <w:t xml:space="preserve">và Đào tạo </w:t>
      </w:r>
      <w:r w:rsidR="00DF5837" w:rsidRPr="007A3A26">
        <w:rPr>
          <w:sz w:val="26"/>
          <w:szCs w:val="26"/>
        </w:rPr>
        <w:t>Quận 4, được đa số phụ huynh học sinh đồng thuận phối hợp trong công tác giáo dục.</w:t>
      </w:r>
    </w:p>
    <w:p w:rsidR="00664E56" w:rsidRPr="007A3A26" w:rsidRDefault="00E0179D" w:rsidP="00E0179D">
      <w:pPr>
        <w:ind w:firstLine="720"/>
        <w:rPr>
          <w:sz w:val="26"/>
          <w:szCs w:val="26"/>
        </w:rPr>
      </w:pPr>
      <w:r w:rsidRPr="007A3A26">
        <w:rPr>
          <w:sz w:val="26"/>
          <w:szCs w:val="26"/>
        </w:rPr>
        <w:t xml:space="preserve">- </w:t>
      </w:r>
      <w:r w:rsidR="00664E56" w:rsidRPr="007A3A26">
        <w:rPr>
          <w:sz w:val="26"/>
          <w:szCs w:val="26"/>
        </w:rPr>
        <w:t xml:space="preserve">Đội </w:t>
      </w:r>
      <w:proofErr w:type="gramStart"/>
      <w:r w:rsidR="00664E56" w:rsidRPr="007A3A26">
        <w:rPr>
          <w:sz w:val="26"/>
          <w:szCs w:val="26"/>
        </w:rPr>
        <w:t>ngũ</w:t>
      </w:r>
      <w:proofErr w:type="gramEnd"/>
      <w:r w:rsidR="00664E56" w:rsidRPr="007A3A26">
        <w:rPr>
          <w:sz w:val="26"/>
          <w:szCs w:val="26"/>
        </w:rPr>
        <w:t xml:space="preserve"> giáo viên đủ để đảm bảo mỗi giáo viên dạy một lớp</w:t>
      </w:r>
      <w:r w:rsidR="000F12AB" w:rsidRPr="007A3A26">
        <w:rPr>
          <w:sz w:val="26"/>
          <w:szCs w:val="26"/>
        </w:rPr>
        <w:t>,</w:t>
      </w:r>
      <w:r w:rsidR="00664E56" w:rsidRPr="007A3A26">
        <w:rPr>
          <w:sz w:val="26"/>
          <w:szCs w:val="26"/>
        </w:rPr>
        <w:t xml:space="preserve"> đặc biệt c</w:t>
      </w:r>
      <w:r w:rsidR="0005629C" w:rsidRPr="007A3A26">
        <w:rPr>
          <w:sz w:val="26"/>
          <w:szCs w:val="26"/>
        </w:rPr>
        <w:t>ó giáo viên bộ môn Anh văn, Thể dục</w:t>
      </w:r>
      <w:r w:rsidR="00664E56" w:rsidRPr="007A3A26">
        <w:rPr>
          <w:sz w:val="26"/>
          <w:szCs w:val="26"/>
        </w:rPr>
        <w:t xml:space="preserve"> và Vi tính.</w:t>
      </w:r>
    </w:p>
    <w:p w:rsidR="00664E56" w:rsidRPr="007A3A26" w:rsidRDefault="00E0179D" w:rsidP="00E0179D">
      <w:pPr>
        <w:ind w:firstLine="720"/>
        <w:rPr>
          <w:sz w:val="26"/>
          <w:szCs w:val="26"/>
        </w:rPr>
      </w:pPr>
      <w:r w:rsidRPr="007A3A26">
        <w:rPr>
          <w:sz w:val="26"/>
          <w:szCs w:val="26"/>
        </w:rPr>
        <w:t xml:space="preserve">- </w:t>
      </w:r>
      <w:r w:rsidR="00664E56" w:rsidRPr="007A3A26">
        <w:rPr>
          <w:sz w:val="26"/>
          <w:szCs w:val="26"/>
        </w:rPr>
        <w:t xml:space="preserve">Cơ sở vật chất tương đối </w:t>
      </w:r>
      <w:proofErr w:type="gramStart"/>
      <w:r w:rsidR="00664E56" w:rsidRPr="007A3A26">
        <w:rPr>
          <w:sz w:val="26"/>
          <w:szCs w:val="26"/>
        </w:rPr>
        <w:t>an</w:t>
      </w:r>
      <w:proofErr w:type="gramEnd"/>
      <w:r w:rsidR="00664E56" w:rsidRPr="007A3A26">
        <w:rPr>
          <w:sz w:val="26"/>
          <w:szCs w:val="26"/>
        </w:rPr>
        <w:t xml:space="preserve"> toàn cho các em vui chơi, sinh hoạt.</w:t>
      </w:r>
    </w:p>
    <w:p w:rsidR="00664E56" w:rsidRPr="007A3A26" w:rsidRDefault="00E0179D" w:rsidP="00E0179D">
      <w:pPr>
        <w:rPr>
          <w:sz w:val="26"/>
          <w:szCs w:val="26"/>
        </w:rPr>
      </w:pPr>
      <w:r w:rsidRPr="007A3A26">
        <w:rPr>
          <w:sz w:val="26"/>
          <w:szCs w:val="26"/>
        </w:rPr>
        <w:t xml:space="preserve"> </w:t>
      </w:r>
      <w:r w:rsidRPr="007A3A26">
        <w:rPr>
          <w:sz w:val="26"/>
          <w:szCs w:val="26"/>
        </w:rPr>
        <w:tab/>
        <w:t xml:space="preserve">- </w:t>
      </w:r>
      <w:r w:rsidR="0005629C" w:rsidRPr="007A3A26">
        <w:rPr>
          <w:sz w:val="26"/>
          <w:szCs w:val="26"/>
        </w:rPr>
        <w:t>Sĩ số bình quân 35 em/</w:t>
      </w:r>
      <w:r w:rsidR="00664E56" w:rsidRPr="007A3A26">
        <w:rPr>
          <w:sz w:val="26"/>
          <w:szCs w:val="26"/>
        </w:rPr>
        <w:t>lớp</w:t>
      </w:r>
      <w:r w:rsidR="0005629C" w:rsidRPr="007A3A26">
        <w:rPr>
          <w:sz w:val="26"/>
          <w:szCs w:val="26"/>
        </w:rPr>
        <w:t>.</w:t>
      </w:r>
    </w:p>
    <w:p w:rsidR="00664E56" w:rsidRPr="007A3A26" w:rsidRDefault="00664E56" w:rsidP="00664E56">
      <w:pPr>
        <w:jc w:val="both"/>
        <w:rPr>
          <w:b/>
          <w:bCs/>
          <w:sz w:val="26"/>
          <w:szCs w:val="26"/>
        </w:rPr>
      </w:pPr>
      <w:r w:rsidRPr="007A3A26">
        <w:rPr>
          <w:b/>
          <w:bCs/>
          <w:sz w:val="26"/>
          <w:szCs w:val="26"/>
        </w:rPr>
        <w:t xml:space="preserve">     2. Khó khăn:</w:t>
      </w:r>
    </w:p>
    <w:p w:rsidR="00664E56" w:rsidRPr="007A3A26" w:rsidRDefault="00E0179D" w:rsidP="00E0179D">
      <w:pPr>
        <w:jc w:val="both"/>
        <w:rPr>
          <w:bCs/>
          <w:sz w:val="26"/>
          <w:szCs w:val="26"/>
        </w:rPr>
      </w:pPr>
      <w:r w:rsidRPr="007A3A26">
        <w:rPr>
          <w:bCs/>
          <w:sz w:val="26"/>
          <w:szCs w:val="26"/>
        </w:rPr>
        <w:t xml:space="preserve"> </w:t>
      </w:r>
      <w:r w:rsidRPr="007A3A26">
        <w:rPr>
          <w:bCs/>
          <w:sz w:val="26"/>
          <w:szCs w:val="26"/>
        </w:rPr>
        <w:tab/>
        <w:t xml:space="preserve">- </w:t>
      </w:r>
      <w:r w:rsidR="00664E56" w:rsidRPr="007A3A26">
        <w:rPr>
          <w:bCs/>
          <w:sz w:val="26"/>
          <w:szCs w:val="26"/>
        </w:rPr>
        <w:t>Trường thiếu 1 số phòng chức năn</w:t>
      </w:r>
      <w:r w:rsidR="00280AB6" w:rsidRPr="007A3A26">
        <w:rPr>
          <w:bCs/>
          <w:sz w:val="26"/>
          <w:szCs w:val="26"/>
        </w:rPr>
        <w:t>g</w:t>
      </w:r>
      <w:r w:rsidR="00DF5837" w:rsidRPr="007A3A26">
        <w:rPr>
          <w:bCs/>
          <w:sz w:val="26"/>
          <w:szCs w:val="26"/>
        </w:rPr>
        <w:t>: tư vấn, truyền thống, phòng lap để</w:t>
      </w:r>
      <w:r w:rsidR="00141985" w:rsidRPr="007A3A26">
        <w:rPr>
          <w:bCs/>
          <w:sz w:val="26"/>
          <w:szCs w:val="26"/>
        </w:rPr>
        <w:t xml:space="preserve"> học ngoại ngữ</w:t>
      </w:r>
      <w:r w:rsidR="00664E56" w:rsidRPr="007A3A26">
        <w:rPr>
          <w:bCs/>
          <w:sz w:val="26"/>
          <w:szCs w:val="26"/>
        </w:rPr>
        <w:t>.</w:t>
      </w:r>
    </w:p>
    <w:p w:rsidR="00664E56" w:rsidRPr="007A3A26" w:rsidRDefault="00E0179D" w:rsidP="00E0179D">
      <w:pPr>
        <w:ind w:firstLine="720"/>
        <w:jc w:val="both"/>
        <w:rPr>
          <w:bCs/>
          <w:sz w:val="26"/>
          <w:szCs w:val="26"/>
        </w:rPr>
      </w:pPr>
      <w:r w:rsidRPr="007A3A26">
        <w:rPr>
          <w:bCs/>
          <w:sz w:val="26"/>
          <w:szCs w:val="26"/>
        </w:rPr>
        <w:t xml:space="preserve">- </w:t>
      </w:r>
      <w:r w:rsidR="00664E56" w:rsidRPr="007A3A26">
        <w:rPr>
          <w:bCs/>
          <w:sz w:val="26"/>
          <w:szCs w:val="26"/>
        </w:rPr>
        <w:t xml:space="preserve">Kinh phí chi cho hoạt động thường xuyên </w:t>
      </w:r>
      <w:r w:rsidR="000F12AB" w:rsidRPr="007A3A26">
        <w:rPr>
          <w:bCs/>
          <w:sz w:val="26"/>
          <w:szCs w:val="26"/>
        </w:rPr>
        <w:t xml:space="preserve">còn </w:t>
      </w:r>
      <w:r w:rsidR="00664E56" w:rsidRPr="007A3A26">
        <w:rPr>
          <w:bCs/>
          <w:sz w:val="26"/>
          <w:szCs w:val="26"/>
        </w:rPr>
        <w:t>hạn chế</w:t>
      </w:r>
      <w:r w:rsidR="000F12AB" w:rsidRPr="007A3A26">
        <w:rPr>
          <w:bCs/>
          <w:sz w:val="26"/>
          <w:szCs w:val="26"/>
        </w:rPr>
        <w:t>.</w:t>
      </w:r>
    </w:p>
    <w:p w:rsidR="00664E56" w:rsidRPr="007A3A26" w:rsidRDefault="00E0179D" w:rsidP="00E0179D">
      <w:pPr>
        <w:ind w:firstLine="720"/>
        <w:jc w:val="both"/>
        <w:rPr>
          <w:bCs/>
          <w:sz w:val="26"/>
          <w:szCs w:val="26"/>
        </w:rPr>
      </w:pPr>
      <w:r w:rsidRPr="007A3A26">
        <w:rPr>
          <w:bCs/>
          <w:sz w:val="26"/>
          <w:szCs w:val="26"/>
        </w:rPr>
        <w:t xml:space="preserve">- </w:t>
      </w:r>
      <w:r w:rsidR="000F12AB" w:rsidRPr="007A3A26">
        <w:rPr>
          <w:bCs/>
          <w:sz w:val="26"/>
          <w:szCs w:val="26"/>
        </w:rPr>
        <w:t xml:space="preserve">Tuổi đời </w:t>
      </w:r>
      <w:r w:rsidR="00271817" w:rsidRPr="007A3A26">
        <w:rPr>
          <w:bCs/>
          <w:sz w:val="26"/>
          <w:szCs w:val="26"/>
        </w:rPr>
        <w:t xml:space="preserve">bình quân </w:t>
      </w:r>
      <w:r w:rsidR="000F12AB" w:rsidRPr="007A3A26">
        <w:rPr>
          <w:bCs/>
          <w:sz w:val="26"/>
          <w:szCs w:val="26"/>
        </w:rPr>
        <w:t>tương đối</w:t>
      </w:r>
      <w:r w:rsidR="00224B76" w:rsidRPr="007A3A26">
        <w:rPr>
          <w:bCs/>
          <w:sz w:val="26"/>
          <w:szCs w:val="26"/>
        </w:rPr>
        <w:t xml:space="preserve"> cao</w:t>
      </w:r>
      <w:r w:rsidR="00664E56" w:rsidRPr="007A3A26">
        <w:rPr>
          <w:bCs/>
          <w:sz w:val="26"/>
          <w:szCs w:val="26"/>
        </w:rPr>
        <w:t xml:space="preserve"> ảnh hưở</w:t>
      </w:r>
      <w:r w:rsidR="00224B76" w:rsidRPr="007A3A26">
        <w:rPr>
          <w:bCs/>
          <w:sz w:val="26"/>
          <w:szCs w:val="26"/>
        </w:rPr>
        <w:t xml:space="preserve">ng đến tiếp </w:t>
      </w:r>
      <w:proofErr w:type="gramStart"/>
      <w:r w:rsidR="00224B76" w:rsidRPr="007A3A26">
        <w:rPr>
          <w:bCs/>
          <w:sz w:val="26"/>
          <w:szCs w:val="26"/>
        </w:rPr>
        <w:t>thu</w:t>
      </w:r>
      <w:proofErr w:type="gramEnd"/>
      <w:r w:rsidR="00952348" w:rsidRPr="007A3A26">
        <w:rPr>
          <w:bCs/>
          <w:sz w:val="26"/>
          <w:szCs w:val="26"/>
        </w:rPr>
        <w:t xml:space="preserve"> và triển khai thực hiện</w:t>
      </w:r>
      <w:r w:rsidR="00224B76" w:rsidRPr="007A3A26">
        <w:rPr>
          <w:bCs/>
          <w:sz w:val="26"/>
          <w:szCs w:val="26"/>
        </w:rPr>
        <w:t xml:space="preserve"> phương pháp mới, sử dụng công nghệ thông tin trong giảng dạy.</w:t>
      </w:r>
    </w:p>
    <w:p w:rsidR="00664E56" w:rsidRPr="007A3A26" w:rsidRDefault="00E0179D" w:rsidP="00E0179D">
      <w:pPr>
        <w:ind w:firstLine="720"/>
        <w:jc w:val="both"/>
        <w:rPr>
          <w:bCs/>
          <w:sz w:val="26"/>
          <w:szCs w:val="26"/>
        </w:rPr>
      </w:pPr>
      <w:r w:rsidRPr="007A3A26">
        <w:rPr>
          <w:bCs/>
          <w:sz w:val="26"/>
          <w:szCs w:val="26"/>
        </w:rPr>
        <w:t xml:space="preserve">- </w:t>
      </w:r>
      <w:r w:rsidR="00E04929" w:rsidRPr="007A3A26">
        <w:rPr>
          <w:bCs/>
          <w:sz w:val="26"/>
          <w:szCs w:val="26"/>
        </w:rPr>
        <w:t>Công tác xã hội hóa giáo dục gặp nhiều khó khăn</w:t>
      </w:r>
      <w:r w:rsidR="00664E56" w:rsidRPr="007A3A26">
        <w:rPr>
          <w:bCs/>
          <w:sz w:val="26"/>
          <w:szCs w:val="26"/>
        </w:rPr>
        <w:t>.</w:t>
      </w:r>
    </w:p>
    <w:p w:rsidR="00664E56" w:rsidRPr="007A3A26" w:rsidRDefault="00664E56" w:rsidP="00664E56">
      <w:pPr>
        <w:jc w:val="both"/>
        <w:rPr>
          <w:sz w:val="26"/>
          <w:szCs w:val="26"/>
        </w:rPr>
      </w:pPr>
      <w:r w:rsidRPr="007A3A26">
        <w:rPr>
          <w:b/>
          <w:sz w:val="26"/>
          <w:szCs w:val="26"/>
        </w:rPr>
        <w:t xml:space="preserve">     3. Thời cơ:</w:t>
      </w:r>
      <w:r w:rsidRPr="007A3A26">
        <w:rPr>
          <w:sz w:val="26"/>
          <w:szCs w:val="26"/>
        </w:rPr>
        <w:t xml:space="preserve"> </w:t>
      </w:r>
    </w:p>
    <w:p w:rsidR="00664E56" w:rsidRPr="007A3A26" w:rsidRDefault="00E0179D" w:rsidP="00E0179D">
      <w:pPr>
        <w:ind w:firstLine="720"/>
        <w:jc w:val="both"/>
        <w:rPr>
          <w:sz w:val="26"/>
          <w:szCs w:val="26"/>
        </w:rPr>
      </w:pPr>
      <w:r w:rsidRPr="007A3A26">
        <w:rPr>
          <w:sz w:val="26"/>
          <w:szCs w:val="26"/>
        </w:rPr>
        <w:t xml:space="preserve">- </w:t>
      </w:r>
      <w:r w:rsidR="00664E56" w:rsidRPr="007A3A26">
        <w:rPr>
          <w:sz w:val="26"/>
          <w:szCs w:val="26"/>
        </w:rPr>
        <w:t>Có Luật Giáo dục,</w:t>
      </w:r>
      <w:r w:rsidR="00D45DC6" w:rsidRPr="007A3A26">
        <w:rPr>
          <w:sz w:val="26"/>
          <w:szCs w:val="26"/>
        </w:rPr>
        <w:t xml:space="preserve"> Luật trẻ em,</w:t>
      </w:r>
      <w:r w:rsidR="00664E56" w:rsidRPr="007A3A26">
        <w:rPr>
          <w:sz w:val="26"/>
          <w:szCs w:val="26"/>
        </w:rPr>
        <w:t xml:space="preserve"> nhiều chủ trương, đường lối, chính sách về đổi mới giáo dục để phát triển giáo dục là quốc sách hàng đầu.</w:t>
      </w:r>
    </w:p>
    <w:p w:rsidR="00664E56" w:rsidRPr="007A3A26" w:rsidRDefault="00664E56" w:rsidP="00664E56">
      <w:pPr>
        <w:jc w:val="both"/>
        <w:rPr>
          <w:sz w:val="26"/>
          <w:szCs w:val="26"/>
        </w:rPr>
      </w:pPr>
      <w:r w:rsidRPr="007A3A26">
        <w:rPr>
          <w:sz w:val="26"/>
          <w:szCs w:val="26"/>
        </w:rPr>
        <w:t xml:space="preserve">      </w:t>
      </w:r>
      <w:r w:rsidR="00E0179D" w:rsidRPr="007A3A26">
        <w:rPr>
          <w:sz w:val="26"/>
          <w:szCs w:val="26"/>
        </w:rPr>
        <w:tab/>
        <w:t>- Kinh tế-</w:t>
      </w:r>
      <w:r w:rsidRPr="007A3A26">
        <w:rPr>
          <w:sz w:val="26"/>
          <w:szCs w:val="26"/>
        </w:rPr>
        <w:t>xã hội và văn hóa ngày càng phát triển</w:t>
      </w:r>
      <w:r w:rsidR="00FE1FDD" w:rsidRPr="007A3A26">
        <w:rPr>
          <w:sz w:val="26"/>
          <w:szCs w:val="26"/>
        </w:rPr>
        <w:t>.</w:t>
      </w:r>
    </w:p>
    <w:p w:rsidR="00664E56" w:rsidRPr="007A3A26" w:rsidRDefault="00664E56" w:rsidP="00664E56">
      <w:pPr>
        <w:jc w:val="both"/>
        <w:rPr>
          <w:sz w:val="26"/>
          <w:szCs w:val="26"/>
        </w:rPr>
      </w:pPr>
      <w:r w:rsidRPr="007A3A26">
        <w:rPr>
          <w:sz w:val="26"/>
          <w:szCs w:val="26"/>
        </w:rPr>
        <w:t xml:space="preserve">      </w:t>
      </w:r>
      <w:r w:rsidR="00E0179D" w:rsidRPr="007A3A26">
        <w:rPr>
          <w:sz w:val="26"/>
          <w:szCs w:val="26"/>
        </w:rPr>
        <w:tab/>
      </w:r>
      <w:r w:rsidRPr="007A3A26">
        <w:rPr>
          <w:sz w:val="26"/>
          <w:szCs w:val="26"/>
        </w:rPr>
        <w:t xml:space="preserve">- Phương tiện hỗ trợ dạy học, công nghệ thông tin ngày càng </w:t>
      </w:r>
      <w:r w:rsidR="005D0566" w:rsidRPr="007A3A26">
        <w:rPr>
          <w:sz w:val="26"/>
          <w:szCs w:val="26"/>
        </w:rPr>
        <w:t>đa dạng, phong phú có nhiều cơ hội để lựa chọn</w:t>
      </w:r>
      <w:r w:rsidRPr="007A3A26">
        <w:rPr>
          <w:sz w:val="26"/>
          <w:szCs w:val="26"/>
        </w:rPr>
        <w:t>.</w:t>
      </w:r>
    </w:p>
    <w:p w:rsidR="00664E56" w:rsidRPr="007A3A26" w:rsidRDefault="00664E56" w:rsidP="00664E56">
      <w:pPr>
        <w:jc w:val="both"/>
        <w:rPr>
          <w:b/>
          <w:sz w:val="26"/>
          <w:szCs w:val="26"/>
        </w:rPr>
      </w:pPr>
      <w:r w:rsidRPr="007A3A26">
        <w:rPr>
          <w:b/>
          <w:sz w:val="26"/>
          <w:szCs w:val="26"/>
        </w:rPr>
        <w:t xml:space="preserve">     4. Thách thức: </w:t>
      </w:r>
    </w:p>
    <w:p w:rsidR="00664E56" w:rsidRPr="007A3A26" w:rsidRDefault="00E0179D" w:rsidP="00FE1FDD">
      <w:pPr>
        <w:jc w:val="both"/>
        <w:rPr>
          <w:sz w:val="26"/>
          <w:szCs w:val="26"/>
        </w:rPr>
      </w:pPr>
      <w:r w:rsidRPr="007A3A26">
        <w:rPr>
          <w:b/>
          <w:sz w:val="26"/>
          <w:szCs w:val="26"/>
        </w:rPr>
        <w:t xml:space="preserve">       </w:t>
      </w:r>
      <w:r w:rsidRPr="007A3A26">
        <w:rPr>
          <w:b/>
          <w:sz w:val="26"/>
          <w:szCs w:val="26"/>
        </w:rPr>
        <w:tab/>
      </w:r>
      <w:r w:rsidRPr="007A3A26">
        <w:rPr>
          <w:sz w:val="26"/>
          <w:szCs w:val="26"/>
        </w:rPr>
        <w:t>-</w:t>
      </w:r>
      <w:r w:rsidRPr="007A3A26">
        <w:rPr>
          <w:b/>
          <w:sz w:val="26"/>
          <w:szCs w:val="26"/>
        </w:rPr>
        <w:t xml:space="preserve"> </w:t>
      </w:r>
      <w:r w:rsidR="00664E56" w:rsidRPr="007A3A26">
        <w:rPr>
          <w:sz w:val="26"/>
          <w:szCs w:val="26"/>
        </w:rPr>
        <w:t>Có nhiều chính sách, chế độ, Thông tư chưa có văn bản hướng dẫn hoặc chậm</w:t>
      </w:r>
      <w:r w:rsidR="00E04929" w:rsidRPr="007A3A26">
        <w:rPr>
          <w:sz w:val="26"/>
          <w:szCs w:val="26"/>
        </w:rPr>
        <w:t>,</w:t>
      </w:r>
      <w:r w:rsidR="00664E56" w:rsidRPr="007A3A26">
        <w:rPr>
          <w:sz w:val="26"/>
          <w:szCs w:val="26"/>
        </w:rPr>
        <w:t xml:space="preserve"> khó thực hiện.</w:t>
      </w:r>
    </w:p>
    <w:p w:rsidR="00664E56" w:rsidRPr="007A3A26" w:rsidRDefault="00E0179D" w:rsidP="00FE1FDD">
      <w:pPr>
        <w:spacing w:line="276" w:lineRule="auto"/>
        <w:jc w:val="both"/>
        <w:rPr>
          <w:sz w:val="26"/>
          <w:szCs w:val="26"/>
        </w:rPr>
      </w:pPr>
      <w:r w:rsidRPr="007A3A26">
        <w:rPr>
          <w:sz w:val="26"/>
          <w:szCs w:val="26"/>
        </w:rPr>
        <w:t xml:space="preserve">       </w:t>
      </w:r>
      <w:r w:rsidRPr="007A3A26">
        <w:rPr>
          <w:sz w:val="26"/>
          <w:szCs w:val="26"/>
        </w:rPr>
        <w:tab/>
        <w:t xml:space="preserve">- </w:t>
      </w:r>
      <w:r w:rsidR="00664E56" w:rsidRPr="007A3A26">
        <w:rPr>
          <w:sz w:val="26"/>
          <w:szCs w:val="26"/>
        </w:rPr>
        <w:t xml:space="preserve">Đào </w:t>
      </w:r>
      <w:r w:rsidR="00D12105" w:rsidRPr="007A3A26">
        <w:rPr>
          <w:sz w:val="26"/>
          <w:szCs w:val="26"/>
        </w:rPr>
        <w:t>tạo HS phát triển nhân cách toàn</w:t>
      </w:r>
      <w:r w:rsidR="00313D6F" w:rsidRPr="007A3A26">
        <w:rPr>
          <w:sz w:val="26"/>
          <w:szCs w:val="26"/>
        </w:rPr>
        <w:t xml:space="preserve"> diện, có kĩ</w:t>
      </w:r>
      <w:r w:rsidR="00664E56" w:rsidRPr="007A3A26">
        <w:rPr>
          <w:sz w:val="26"/>
          <w:szCs w:val="26"/>
        </w:rPr>
        <w:t xml:space="preserve"> năng</w:t>
      </w:r>
      <w:r w:rsidR="00280AB6" w:rsidRPr="007A3A26">
        <w:rPr>
          <w:sz w:val="26"/>
          <w:szCs w:val="26"/>
        </w:rPr>
        <w:t xml:space="preserve"> sống, biết ứng xử trong giao </w:t>
      </w:r>
      <w:r w:rsidR="00664E56" w:rsidRPr="007A3A26">
        <w:rPr>
          <w:sz w:val="26"/>
          <w:szCs w:val="26"/>
        </w:rPr>
        <w:t>tiếp</w:t>
      </w:r>
      <w:r w:rsidR="00E04929" w:rsidRPr="007A3A26">
        <w:rPr>
          <w:sz w:val="26"/>
          <w:szCs w:val="26"/>
        </w:rPr>
        <w:t xml:space="preserve"> có văn hóa</w:t>
      </w:r>
      <w:r w:rsidR="00D12105" w:rsidRPr="007A3A26">
        <w:rPr>
          <w:sz w:val="26"/>
          <w:szCs w:val="26"/>
        </w:rPr>
        <w:t>, biết</w:t>
      </w:r>
      <w:r w:rsidR="0040680F" w:rsidRPr="007A3A26">
        <w:rPr>
          <w:sz w:val="26"/>
          <w:szCs w:val="26"/>
        </w:rPr>
        <w:t xml:space="preserve"> chia sẻ, biết thương yêu có</w:t>
      </w:r>
      <w:r w:rsidR="00D12105" w:rsidRPr="007A3A26">
        <w:rPr>
          <w:sz w:val="26"/>
          <w:szCs w:val="26"/>
        </w:rPr>
        <w:t xml:space="preserve"> </w:t>
      </w:r>
      <w:r w:rsidR="00AA36F4" w:rsidRPr="007A3A26">
        <w:rPr>
          <w:sz w:val="26"/>
          <w:szCs w:val="26"/>
        </w:rPr>
        <w:t>lò</w:t>
      </w:r>
      <w:r w:rsidR="0040680F" w:rsidRPr="007A3A26">
        <w:rPr>
          <w:sz w:val="26"/>
          <w:szCs w:val="26"/>
        </w:rPr>
        <w:t>ng yêu nước, lòng nhân ái, chăm chỉ học tập và lao động, trung thực và trách nhiệm</w:t>
      </w:r>
      <w:r w:rsidR="00831D98" w:rsidRPr="007A3A26">
        <w:rPr>
          <w:sz w:val="26"/>
          <w:szCs w:val="26"/>
        </w:rPr>
        <w:t>.</w:t>
      </w:r>
    </w:p>
    <w:p w:rsidR="00664E56" w:rsidRPr="007A3A26" w:rsidRDefault="00664E56" w:rsidP="00FE1FDD">
      <w:pPr>
        <w:spacing w:line="276" w:lineRule="auto"/>
        <w:jc w:val="both"/>
        <w:rPr>
          <w:sz w:val="26"/>
          <w:szCs w:val="26"/>
        </w:rPr>
      </w:pPr>
      <w:r w:rsidRPr="007A3A26">
        <w:rPr>
          <w:sz w:val="26"/>
          <w:szCs w:val="26"/>
        </w:rPr>
        <w:t xml:space="preserve">      </w:t>
      </w:r>
      <w:r w:rsidR="00E0179D" w:rsidRPr="007A3A26">
        <w:rPr>
          <w:rFonts w:ascii="VNI-Times" w:hAnsi="VNI-Times"/>
          <w:sz w:val="26"/>
          <w:szCs w:val="26"/>
        </w:rPr>
        <w:t xml:space="preserve"> </w:t>
      </w:r>
      <w:r w:rsidR="00E0179D" w:rsidRPr="007A3A26">
        <w:rPr>
          <w:rFonts w:ascii="VNI-Times" w:hAnsi="VNI-Times"/>
          <w:sz w:val="26"/>
          <w:szCs w:val="26"/>
        </w:rPr>
        <w:tab/>
      </w:r>
      <w:r w:rsidR="00313D6F" w:rsidRPr="007A3A26">
        <w:rPr>
          <w:rFonts w:ascii="VNI-Times" w:hAnsi="VNI-Times"/>
          <w:b/>
          <w:sz w:val="26"/>
          <w:szCs w:val="26"/>
        </w:rPr>
        <w:t>-</w:t>
      </w:r>
      <w:r w:rsidR="00E0179D" w:rsidRPr="007A3A26">
        <w:rPr>
          <w:rFonts w:ascii="VNI-Times" w:hAnsi="VNI-Times"/>
          <w:sz w:val="26"/>
          <w:szCs w:val="26"/>
        </w:rPr>
        <w:t xml:space="preserve"> </w:t>
      </w:r>
      <w:r w:rsidR="00313D6F" w:rsidRPr="007A3A26">
        <w:rPr>
          <w:rFonts w:ascii="VNI-Times" w:hAnsi="VNI-Times"/>
          <w:sz w:val="26"/>
          <w:szCs w:val="26"/>
        </w:rPr>
        <w:t>Ñaøo taïo hoïc sinh coù kĩ</w:t>
      </w:r>
      <w:r w:rsidRPr="007A3A26">
        <w:rPr>
          <w:rFonts w:ascii="VNI-Times" w:hAnsi="VNI-Times"/>
          <w:sz w:val="26"/>
          <w:szCs w:val="26"/>
        </w:rPr>
        <w:t xml:space="preserve"> naêng soáng</w:t>
      </w:r>
      <w:r w:rsidR="00313D6F" w:rsidRPr="007A3A26">
        <w:rPr>
          <w:rFonts w:ascii="VNI-Times" w:hAnsi="VNI-Times"/>
          <w:sz w:val="26"/>
          <w:szCs w:val="26"/>
        </w:rPr>
        <w:t>, kĩ</w:t>
      </w:r>
      <w:r w:rsidR="00831D98" w:rsidRPr="007A3A26">
        <w:rPr>
          <w:rFonts w:ascii="VNI-Times" w:hAnsi="VNI-Times"/>
          <w:sz w:val="26"/>
          <w:szCs w:val="26"/>
        </w:rPr>
        <w:t xml:space="preserve"> </w:t>
      </w:r>
      <w:r w:rsidR="00831D98" w:rsidRPr="007A3A26">
        <w:rPr>
          <w:sz w:val="26"/>
          <w:szCs w:val="26"/>
        </w:rPr>
        <w:t>năng kiềm chế để thích nghi với cuộc sống xung quanh</w:t>
      </w:r>
      <w:r w:rsidRPr="007A3A26">
        <w:rPr>
          <w:rFonts w:ascii="VNI-Times" w:hAnsi="VNI-Times"/>
          <w:sz w:val="26"/>
          <w:szCs w:val="26"/>
        </w:rPr>
        <w:t>.</w:t>
      </w:r>
      <w:r w:rsidR="00583CB2" w:rsidRPr="007A3A26">
        <w:rPr>
          <w:rFonts w:ascii="VNI-Times" w:hAnsi="VNI-Times"/>
          <w:sz w:val="26"/>
          <w:szCs w:val="26"/>
        </w:rPr>
        <w:t xml:space="preserve"> </w:t>
      </w:r>
      <w:r w:rsidRPr="007A3A26">
        <w:rPr>
          <w:sz w:val="26"/>
          <w:szCs w:val="26"/>
        </w:rPr>
        <w:t>Nâng cao ý th</w:t>
      </w:r>
      <w:r w:rsidRPr="007A3A26">
        <w:rPr>
          <w:sz w:val="26"/>
          <w:szCs w:val="26"/>
          <w:lang w:val="vi-VN"/>
        </w:rPr>
        <w:t>ức cũng nh</w:t>
      </w:r>
      <w:r w:rsidRPr="007A3A26">
        <w:rPr>
          <w:sz w:val="26"/>
          <w:szCs w:val="26"/>
        </w:rPr>
        <w:t xml:space="preserve">ư </w:t>
      </w:r>
      <w:r w:rsidRPr="007A3A26">
        <w:rPr>
          <w:sz w:val="26"/>
          <w:szCs w:val="26"/>
          <w:lang w:val="vi-VN"/>
        </w:rPr>
        <w:t>tr</w:t>
      </w:r>
      <w:r w:rsidRPr="007A3A26">
        <w:rPr>
          <w:sz w:val="26"/>
          <w:szCs w:val="26"/>
        </w:rPr>
        <w:t>á</w:t>
      </w:r>
      <w:r w:rsidRPr="007A3A26">
        <w:rPr>
          <w:sz w:val="26"/>
          <w:szCs w:val="26"/>
          <w:lang w:val="vi-VN"/>
        </w:rPr>
        <w:t>ch nhiệm bảo vệ m</w:t>
      </w:r>
      <w:r w:rsidRPr="007A3A26">
        <w:rPr>
          <w:sz w:val="26"/>
          <w:szCs w:val="26"/>
        </w:rPr>
        <w:t>ôi</w:t>
      </w:r>
      <w:r w:rsidRPr="007A3A26">
        <w:rPr>
          <w:sz w:val="26"/>
          <w:szCs w:val="26"/>
          <w:lang w:val="vi-VN"/>
        </w:rPr>
        <w:t xml:space="preserve"> trường</w:t>
      </w:r>
      <w:r w:rsidRPr="007A3A26">
        <w:rPr>
          <w:sz w:val="26"/>
          <w:szCs w:val="26"/>
        </w:rPr>
        <w:t xml:space="preserve">, phát triển năng khiếu, phổ cập bơi lội HS lớp 3. </w:t>
      </w:r>
    </w:p>
    <w:p w:rsidR="00664E56" w:rsidRPr="007A3A26" w:rsidRDefault="00664E56" w:rsidP="00FE1FDD">
      <w:pPr>
        <w:spacing w:line="276" w:lineRule="auto"/>
        <w:jc w:val="both"/>
        <w:rPr>
          <w:sz w:val="26"/>
          <w:szCs w:val="26"/>
        </w:rPr>
      </w:pPr>
      <w:r w:rsidRPr="007A3A26">
        <w:rPr>
          <w:sz w:val="26"/>
          <w:szCs w:val="26"/>
        </w:rPr>
        <w:t xml:space="preserve">      </w:t>
      </w:r>
      <w:r w:rsidR="00E0179D" w:rsidRPr="007A3A26">
        <w:rPr>
          <w:sz w:val="26"/>
          <w:szCs w:val="26"/>
        </w:rPr>
        <w:tab/>
      </w:r>
      <w:r w:rsidRPr="007A3A26">
        <w:rPr>
          <w:sz w:val="26"/>
          <w:szCs w:val="26"/>
        </w:rPr>
        <w:t xml:space="preserve">- Thực hiện đề án Phổ cập và nâng cao năng lực sử dụng tiếng Anh, dạy học </w:t>
      </w:r>
      <w:proofErr w:type="gramStart"/>
      <w:r w:rsidRPr="007A3A26">
        <w:rPr>
          <w:sz w:val="26"/>
          <w:szCs w:val="26"/>
        </w:rPr>
        <w:t>vi</w:t>
      </w:r>
      <w:proofErr w:type="gramEnd"/>
      <w:r w:rsidRPr="007A3A26">
        <w:rPr>
          <w:sz w:val="26"/>
          <w:szCs w:val="26"/>
        </w:rPr>
        <w:t xml:space="preserve"> tính theo chuẩn quốc tế.</w:t>
      </w:r>
      <w:r w:rsidR="00280AB6" w:rsidRPr="007A3A26">
        <w:rPr>
          <w:sz w:val="26"/>
          <w:szCs w:val="26"/>
        </w:rPr>
        <w:t xml:space="preserve"> (</w:t>
      </w:r>
      <w:proofErr w:type="gramStart"/>
      <w:r w:rsidR="00280AB6" w:rsidRPr="007A3A26">
        <w:rPr>
          <w:sz w:val="26"/>
          <w:szCs w:val="26"/>
        </w:rPr>
        <w:t>học</w:t>
      </w:r>
      <w:proofErr w:type="gramEnd"/>
      <w:r w:rsidR="00280AB6" w:rsidRPr="007A3A26">
        <w:rPr>
          <w:sz w:val="26"/>
          <w:szCs w:val="26"/>
        </w:rPr>
        <w:t xml:space="preserve"> sinh lớp 3 trở lên</w:t>
      </w:r>
      <w:r w:rsidR="00831D98" w:rsidRPr="007A3A26">
        <w:rPr>
          <w:sz w:val="26"/>
          <w:szCs w:val="26"/>
        </w:rPr>
        <w:t xml:space="preserve"> học vi tính)</w:t>
      </w:r>
    </w:p>
    <w:p w:rsidR="00664E56" w:rsidRPr="007A3A26" w:rsidRDefault="00831D98" w:rsidP="00FE1FDD">
      <w:pPr>
        <w:spacing w:line="276" w:lineRule="auto"/>
        <w:jc w:val="both"/>
        <w:rPr>
          <w:sz w:val="26"/>
          <w:szCs w:val="26"/>
        </w:rPr>
      </w:pPr>
      <w:r w:rsidRPr="007A3A26">
        <w:rPr>
          <w:sz w:val="26"/>
          <w:szCs w:val="26"/>
        </w:rPr>
        <w:t xml:space="preserve">      </w:t>
      </w:r>
      <w:r w:rsidR="00E0179D" w:rsidRPr="007A3A26">
        <w:rPr>
          <w:sz w:val="26"/>
          <w:szCs w:val="26"/>
        </w:rPr>
        <w:tab/>
      </w:r>
      <w:r w:rsidRPr="007A3A26">
        <w:rPr>
          <w:sz w:val="26"/>
          <w:szCs w:val="26"/>
        </w:rPr>
        <w:t>- Tạo điều kiện thuận lợi</w:t>
      </w:r>
      <w:r w:rsidR="00664E56" w:rsidRPr="007A3A26">
        <w:rPr>
          <w:sz w:val="26"/>
          <w:szCs w:val="26"/>
        </w:rPr>
        <w:t xml:space="preserve"> cho giáo dục phát triển, phát hiện và bồi dưỡng nhân tài.</w:t>
      </w:r>
    </w:p>
    <w:p w:rsidR="00664E56" w:rsidRPr="007A3A26" w:rsidRDefault="00664E56" w:rsidP="00FE1FDD">
      <w:pPr>
        <w:spacing w:line="276" w:lineRule="auto"/>
        <w:jc w:val="both"/>
        <w:rPr>
          <w:sz w:val="26"/>
          <w:szCs w:val="26"/>
        </w:rPr>
      </w:pPr>
      <w:r w:rsidRPr="007A3A26">
        <w:rPr>
          <w:sz w:val="26"/>
          <w:szCs w:val="26"/>
        </w:rPr>
        <w:t xml:space="preserve">   </w:t>
      </w:r>
      <w:r w:rsidR="00FE1FDD" w:rsidRPr="007A3A26">
        <w:rPr>
          <w:sz w:val="26"/>
          <w:szCs w:val="26"/>
        </w:rPr>
        <w:t xml:space="preserve">  </w:t>
      </w:r>
      <w:r w:rsidRPr="007A3A26">
        <w:rPr>
          <w:sz w:val="26"/>
          <w:szCs w:val="26"/>
        </w:rPr>
        <w:t xml:space="preserve"> </w:t>
      </w:r>
      <w:r w:rsidR="00E0179D" w:rsidRPr="007A3A26">
        <w:rPr>
          <w:sz w:val="26"/>
          <w:szCs w:val="26"/>
        </w:rPr>
        <w:tab/>
      </w:r>
      <w:r w:rsidRPr="007A3A26">
        <w:rPr>
          <w:sz w:val="26"/>
          <w:szCs w:val="26"/>
        </w:rPr>
        <w:t>- Quản lý HS khi các em t</w:t>
      </w:r>
      <w:r w:rsidR="0005629C" w:rsidRPr="007A3A26">
        <w:rPr>
          <w:sz w:val="26"/>
          <w:szCs w:val="26"/>
        </w:rPr>
        <w:t>iếp cận công nghệ thông tin tránh xa những tr</w:t>
      </w:r>
      <w:r w:rsidR="00831D98" w:rsidRPr="007A3A26">
        <w:rPr>
          <w:sz w:val="26"/>
          <w:szCs w:val="26"/>
        </w:rPr>
        <w:t>ang mạng thiếu lành mạnh, phi thực tế, phản giáo dục…</w:t>
      </w:r>
    </w:p>
    <w:p w:rsidR="00664E56" w:rsidRPr="007A3A26" w:rsidRDefault="00664E56" w:rsidP="00FE1FDD">
      <w:pPr>
        <w:spacing w:line="276" w:lineRule="auto"/>
        <w:jc w:val="both"/>
        <w:rPr>
          <w:sz w:val="26"/>
          <w:szCs w:val="26"/>
        </w:rPr>
      </w:pPr>
      <w:r w:rsidRPr="007A3A26">
        <w:rPr>
          <w:sz w:val="26"/>
          <w:szCs w:val="26"/>
        </w:rPr>
        <w:t xml:space="preserve">      </w:t>
      </w:r>
      <w:r w:rsidR="00E0179D" w:rsidRPr="007A3A26">
        <w:rPr>
          <w:sz w:val="26"/>
          <w:szCs w:val="26"/>
        </w:rPr>
        <w:tab/>
      </w:r>
      <w:r w:rsidRPr="007A3A26">
        <w:rPr>
          <w:sz w:val="26"/>
          <w:szCs w:val="26"/>
        </w:rPr>
        <w:t>- Quản lý CB,</w:t>
      </w:r>
      <w:r w:rsidR="00AA36F4" w:rsidRPr="007A3A26">
        <w:rPr>
          <w:sz w:val="26"/>
          <w:szCs w:val="26"/>
        </w:rPr>
        <w:t xml:space="preserve"> </w:t>
      </w:r>
      <w:r w:rsidRPr="007A3A26">
        <w:rPr>
          <w:sz w:val="26"/>
          <w:szCs w:val="26"/>
        </w:rPr>
        <w:t>GV,</w:t>
      </w:r>
      <w:r w:rsidR="00AA36F4" w:rsidRPr="007A3A26">
        <w:rPr>
          <w:sz w:val="26"/>
          <w:szCs w:val="26"/>
        </w:rPr>
        <w:t xml:space="preserve"> </w:t>
      </w:r>
      <w:r w:rsidRPr="007A3A26">
        <w:rPr>
          <w:sz w:val="26"/>
          <w:szCs w:val="26"/>
        </w:rPr>
        <w:t>NV đạt hiệu quả.</w:t>
      </w:r>
    </w:p>
    <w:p w:rsidR="00664E56" w:rsidRPr="007A3A26" w:rsidRDefault="00664E56" w:rsidP="00664E56">
      <w:pPr>
        <w:spacing w:line="276" w:lineRule="auto"/>
        <w:rPr>
          <w:rFonts w:ascii="VNI-Times" w:hAnsi="VNI-Times"/>
          <w:sz w:val="26"/>
          <w:szCs w:val="26"/>
        </w:rPr>
      </w:pPr>
      <w:r w:rsidRPr="007A3A26">
        <w:rPr>
          <w:sz w:val="26"/>
          <w:szCs w:val="26"/>
        </w:rPr>
        <w:t xml:space="preserve">      </w:t>
      </w:r>
      <w:r w:rsidR="00E0179D" w:rsidRPr="007A3A26">
        <w:rPr>
          <w:sz w:val="26"/>
          <w:szCs w:val="26"/>
        </w:rPr>
        <w:tab/>
      </w:r>
      <w:r w:rsidRPr="007A3A26">
        <w:rPr>
          <w:sz w:val="26"/>
          <w:szCs w:val="26"/>
        </w:rPr>
        <w:t>- GV biết sử dụng CNTT vào trong bài dạy, thực hiện hồ sơ sổ sách trên cổng thông tin điện tử.</w:t>
      </w:r>
    </w:p>
    <w:p w:rsidR="00664E56" w:rsidRPr="007A3A26" w:rsidRDefault="006C4729" w:rsidP="00664E56">
      <w:pPr>
        <w:jc w:val="both"/>
        <w:rPr>
          <w:b/>
          <w:iCs/>
          <w:sz w:val="26"/>
          <w:szCs w:val="26"/>
        </w:rPr>
      </w:pPr>
      <w:r w:rsidRPr="007A3A26">
        <w:rPr>
          <w:b/>
          <w:iCs/>
          <w:sz w:val="26"/>
          <w:szCs w:val="26"/>
        </w:rPr>
        <w:t xml:space="preserve">     5.</w:t>
      </w:r>
      <w:r w:rsidR="00664E56" w:rsidRPr="007A3A26">
        <w:rPr>
          <w:b/>
          <w:iCs/>
          <w:sz w:val="26"/>
          <w:szCs w:val="26"/>
        </w:rPr>
        <w:t xml:space="preserve"> Tầm nhìn: </w:t>
      </w:r>
      <w:r w:rsidR="00FE1FDD" w:rsidRPr="007A3A26">
        <w:rPr>
          <w:iCs/>
          <w:sz w:val="26"/>
          <w:szCs w:val="26"/>
        </w:rPr>
        <w:t>Phát triển toàn diện</w:t>
      </w:r>
      <w:r w:rsidR="00664E56" w:rsidRPr="007A3A26">
        <w:rPr>
          <w:iCs/>
          <w:sz w:val="26"/>
          <w:szCs w:val="26"/>
        </w:rPr>
        <w:t xml:space="preserve"> học sinh và hội nhập quốc tế.</w:t>
      </w:r>
    </w:p>
    <w:p w:rsidR="00664E56" w:rsidRPr="007A3A26" w:rsidRDefault="00664E56" w:rsidP="00664E56">
      <w:pPr>
        <w:jc w:val="both"/>
        <w:rPr>
          <w:b/>
          <w:sz w:val="26"/>
          <w:szCs w:val="26"/>
        </w:rPr>
      </w:pPr>
      <w:r w:rsidRPr="007A3A26">
        <w:rPr>
          <w:sz w:val="26"/>
          <w:szCs w:val="26"/>
        </w:rPr>
        <w:t xml:space="preserve">     </w:t>
      </w:r>
      <w:r w:rsidR="006C4729" w:rsidRPr="007A3A26">
        <w:rPr>
          <w:b/>
          <w:sz w:val="26"/>
          <w:szCs w:val="26"/>
        </w:rPr>
        <w:t>6.</w:t>
      </w:r>
      <w:r w:rsidRPr="007A3A26">
        <w:rPr>
          <w:b/>
          <w:sz w:val="26"/>
          <w:szCs w:val="26"/>
        </w:rPr>
        <w:t xml:space="preserve"> Sứ mệnh: </w:t>
      </w:r>
      <w:r w:rsidRPr="007A3A26">
        <w:rPr>
          <w:sz w:val="26"/>
          <w:szCs w:val="26"/>
        </w:rPr>
        <w:t>Hoàn thành nhiệm vụ giáo dục</w:t>
      </w:r>
      <w:r w:rsidR="00831D98" w:rsidRPr="007A3A26">
        <w:rPr>
          <w:sz w:val="26"/>
          <w:szCs w:val="26"/>
        </w:rPr>
        <w:t xml:space="preserve"> phát huy phẩm chất và năng lực học sinh.</w:t>
      </w:r>
    </w:p>
    <w:p w:rsidR="00935368" w:rsidRPr="007A3A26" w:rsidRDefault="006C4729" w:rsidP="006C4729">
      <w:pPr>
        <w:jc w:val="both"/>
        <w:rPr>
          <w:b/>
          <w:iCs/>
          <w:sz w:val="26"/>
          <w:szCs w:val="26"/>
        </w:rPr>
      </w:pPr>
      <w:r w:rsidRPr="007A3A26">
        <w:rPr>
          <w:b/>
          <w:sz w:val="26"/>
          <w:szCs w:val="26"/>
        </w:rPr>
        <w:t xml:space="preserve">     7.</w:t>
      </w:r>
      <w:r w:rsidR="00664E56" w:rsidRPr="007A3A26">
        <w:rPr>
          <w:b/>
          <w:sz w:val="26"/>
          <w:szCs w:val="26"/>
        </w:rPr>
        <w:t xml:space="preserve"> Giá trị cơ bản của nhà trường: </w:t>
      </w:r>
      <w:r w:rsidR="005D0566" w:rsidRPr="007A3A26">
        <w:rPr>
          <w:sz w:val="26"/>
          <w:szCs w:val="26"/>
        </w:rPr>
        <w:t xml:space="preserve"> </w:t>
      </w:r>
      <w:r w:rsidR="005D0566" w:rsidRPr="007A3A26">
        <w:rPr>
          <w:b/>
          <w:i/>
          <w:sz w:val="26"/>
          <w:szCs w:val="26"/>
        </w:rPr>
        <w:t>Đạo đức</w:t>
      </w:r>
      <w:r w:rsidR="00664E56" w:rsidRPr="007A3A26">
        <w:rPr>
          <w:b/>
          <w:i/>
          <w:sz w:val="26"/>
          <w:szCs w:val="26"/>
        </w:rPr>
        <w:t xml:space="preserve"> – T</w:t>
      </w:r>
      <w:r w:rsidR="00AA36F4" w:rsidRPr="007A3A26">
        <w:rPr>
          <w:b/>
          <w:i/>
          <w:sz w:val="26"/>
          <w:szCs w:val="26"/>
        </w:rPr>
        <w:t>rách nhiệm – Tự tin</w:t>
      </w:r>
      <w:r w:rsidR="00042E95" w:rsidRPr="007A3A26">
        <w:rPr>
          <w:b/>
          <w:i/>
          <w:sz w:val="26"/>
          <w:szCs w:val="26"/>
        </w:rPr>
        <w:t>.</w:t>
      </w:r>
      <w:r w:rsidR="00664E56" w:rsidRPr="007A3A26">
        <w:rPr>
          <w:b/>
          <w:i/>
          <w:sz w:val="26"/>
          <w:szCs w:val="26"/>
        </w:rPr>
        <w:t xml:space="preserve"> </w:t>
      </w:r>
      <w:r w:rsidR="00042E95" w:rsidRPr="007A3A26">
        <w:rPr>
          <w:b/>
          <w:i/>
          <w:sz w:val="26"/>
          <w:szCs w:val="26"/>
        </w:rPr>
        <w:t xml:space="preserve">  </w:t>
      </w:r>
      <w:r w:rsidRPr="007A3A26">
        <w:rPr>
          <w:b/>
          <w:iCs/>
          <w:sz w:val="26"/>
          <w:szCs w:val="26"/>
        </w:rPr>
        <w:t xml:space="preserve"> </w:t>
      </w:r>
    </w:p>
    <w:p w:rsidR="006C4729" w:rsidRPr="007A3A26" w:rsidRDefault="006C4729" w:rsidP="006C4729">
      <w:pPr>
        <w:jc w:val="both"/>
        <w:rPr>
          <w:b/>
          <w:i/>
          <w:sz w:val="26"/>
          <w:szCs w:val="26"/>
        </w:rPr>
      </w:pPr>
      <w:r w:rsidRPr="007A3A26">
        <w:rPr>
          <w:b/>
          <w:iCs/>
          <w:sz w:val="26"/>
          <w:szCs w:val="26"/>
        </w:rPr>
        <w:t xml:space="preserve"> II. Xác định vấn đề ưu tiên của nhà trường trong nhiệm vụ năm học:</w:t>
      </w:r>
    </w:p>
    <w:p w:rsidR="006C4729" w:rsidRPr="007A3A26" w:rsidRDefault="006C4729" w:rsidP="00313D6F">
      <w:pPr>
        <w:rPr>
          <w:iCs/>
          <w:sz w:val="26"/>
          <w:szCs w:val="26"/>
        </w:rPr>
      </w:pPr>
      <w:r w:rsidRPr="007A3A26">
        <w:rPr>
          <w:b/>
          <w:iCs/>
          <w:sz w:val="26"/>
          <w:szCs w:val="26"/>
        </w:rPr>
        <w:lastRenderedPageBreak/>
        <w:t xml:space="preserve">       </w:t>
      </w:r>
      <w:r w:rsidR="00E0179D" w:rsidRPr="007A3A26">
        <w:rPr>
          <w:b/>
          <w:iCs/>
          <w:sz w:val="26"/>
          <w:szCs w:val="26"/>
        </w:rPr>
        <w:tab/>
      </w:r>
      <w:r w:rsidRPr="007A3A26">
        <w:rPr>
          <w:b/>
          <w:iCs/>
          <w:sz w:val="26"/>
          <w:szCs w:val="26"/>
        </w:rPr>
        <w:t xml:space="preserve"> - </w:t>
      </w:r>
      <w:r w:rsidR="00280AB6" w:rsidRPr="007A3A26">
        <w:rPr>
          <w:iCs/>
          <w:sz w:val="26"/>
          <w:szCs w:val="26"/>
        </w:rPr>
        <w:t xml:space="preserve">Tiếp tục </w:t>
      </w:r>
      <w:r w:rsidRPr="007A3A26">
        <w:rPr>
          <w:iCs/>
          <w:sz w:val="26"/>
          <w:szCs w:val="26"/>
        </w:rPr>
        <w:t>xây</w:t>
      </w:r>
      <w:r w:rsidR="00313D6F" w:rsidRPr="007A3A26">
        <w:rPr>
          <w:iCs/>
          <w:sz w:val="26"/>
          <w:szCs w:val="26"/>
        </w:rPr>
        <w:t xml:space="preserve"> dựng và bảo vệ môi trường xanh-</w:t>
      </w:r>
      <w:r w:rsidRPr="007A3A26">
        <w:rPr>
          <w:iCs/>
          <w:sz w:val="26"/>
          <w:szCs w:val="26"/>
        </w:rPr>
        <w:t xml:space="preserve">sạch-đẹp và </w:t>
      </w:r>
      <w:proofErr w:type="gramStart"/>
      <w:r w:rsidRPr="007A3A26">
        <w:rPr>
          <w:iCs/>
          <w:sz w:val="26"/>
          <w:szCs w:val="26"/>
        </w:rPr>
        <w:t>an</w:t>
      </w:r>
      <w:proofErr w:type="gramEnd"/>
      <w:r w:rsidRPr="007A3A26">
        <w:rPr>
          <w:iCs/>
          <w:sz w:val="26"/>
          <w:szCs w:val="26"/>
        </w:rPr>
        <w:t xml:space="preserve"> toàn; trường học thân thiện, học sinh tích cực.</w:t>
      </w:r>
    </w:p>
    <w:p w:rsidR="006C4729" w:rsidRPr="007A3A26" w:rsidRDefault="006C4729" w:rsidP="00313D6F">
      <w:pPr>
        <w:rPr>
          <w:iCs/>
          <w:sz w:val="26"/>
          <w:szCs w:val="26"/>
        </w:rPr>
      </w:pPr>
      <w:r w:rsidRPr="007A3A26">
        <w:rPr>
          <w:iCs/>
          <w:sz w:val="26"/>
          <w:szCs w:val="26"/>
        </w:rPr>
        <w:t xml:space="preserve">       </w:t>
      </w:r>
      <w:r w:rsidR="00E0179D" w:rsidRPr="007A3A26">
        <w:rPr>
          <w:iCs/>
          <w:sz w:val="26"/>
          <w:szCs w:val="26"/>
        </w:rPr>
        <w:tab/>
      </w:r>
      <w:r w:rsidRPr="007A3A26">
        <w:rPr>
          <w:iCs/>
          <w:sz w:val="26"/>
          <w:szCs w:val="26"/>
        </w:rPr>
        <w:t xml:space="preserve"> - Nâng cao chất lượng học sinh toàn diện và củng cố chất lượng hoàn thành chương trình lớp học.</w:t>
      </w:r>
    </w:p>
    <w:p w:rsidR="006C4729" w:rsidRPr="007A3A26" w:rsidRDefault="00313D6F" w:rsidP="00313D6F">
      <w:pPr>
        <w:rPr>
          <w:iCs/>
          <w:sz w:val="26"/>
          <w:szCs w:val="26"/>
        </w:rPr>
      </w:pPr>
      <w:r w:rsidRPr="007A3A26">
        <w:rPr>
          <w:iCs/>
          <w:sz w:val="26"/>
          <w:szCs w:val="26"/>
        </w:rPr>
        <w:t xml:space="preserve">     </w:t>
      </w:r>
      <w:r w:rsidR="00E0179D" w:rsidRPr="007A3A26">
        <w:rPr>
          <w:iCs/>
          <w:sz w:val="26"/>
          <w:szCs w:val="26"/>
        </w:rPr>
        <w:tab/>
      </w:r>
      <w:r w:rsidR="006C4729" w:rsidRPr="007A3A26">
        <w:rPr>
          <w:iCs/>
          <w:sz w:val="26"/>
          <w:szCs w:val="26"/>
        </w:rPr>
        <w:t>-</w:t>
      </w:r>
      <w:r w:rsidR="00280AB6" w:rsidRPr="007A3A26">
        <w:rPr>
          <w:iCs/>
          <w:sz w:val="26"/>
          <w:szCs w:val="26"/>
        </w:rPr>
        <w:t xml:space="preserve"> Tiếp tục xây dựng phong trào “</w:t>
      </w:r>
      <w:r w:rsidR="00E0179D" w:rsidRPr="007A3A26">
        <w:rPr>
          <w:iCs/>
          <w:sz w:val="26"/>
          <w:szCs w:val="26"/>
        </w:rPr>
        <w:t>Rèn chữ giữ vở</w:t>
      </w:r>
      <w:r w:rsidR="006C4729" w:rsidRPr="007A3A26">
        <w:rPr>
          <w:iCs/>
          <w:sz w:val="26"/>
          <w:szCs w:val="26"/>
        </w:rPr>
        <w:t>” và rèn luyện thể chất.</w:t>
      </w:r>
    </w:p>
    <w:p w:rsidR="006C4729" w:rsidRPr="007A3A26" w:rsidRDefault="006C4729" w:rsidP="00313D6F">
      <w:pPr>
        <w:rPr>
          <w:iCs/>
          <w:sz w:val="26"/>
          <w:szCs w:val="26"/>
        </w:rPr>
      </w:pPr>
      <w:r w:rsidRPr="007A3A26">
        <w:rPr>
          <w:iCs/>
          <w:sz w:val="26"/>
          <w:szCs w:val="26"/>
        </w:rPr>
        <w:t xml:space="preserve">        </w:t>
      </w:r>
      <w:r w:rsidR="00E0179D" w:rsidRPr="007A3A26">
        <w:rPr>
          <w:iCs/>
          <w:sz w:val="26"/>
          <w:szCs w:val="26"/>
        </w:rPr>
        <w:t xml:space="preserve"> </w:t>
      </w:r>
      <w:r w:rsidR="00313D6F" w:rsidRPr="007A3A26">
        <w:rPr>
          <w:iCs/>
          <w:sz w:val="26"/>
          <w:szCs w:val="26"/>
        </w:rPr>
        <w:t xml:space="preserve">   </w:t>
      </w:r>
      <w:r w:rsidRPr="007A3A26">
        <w:rPr>
          <w:iCs/>
          <w:sz w:val="26"/>
          <w:szCs w:val="26"/>
        </w:rPr>
        <w:t xml:space="preserve">- Thực hiện đề </w:t>
      </w:r>
      <w:proofErr w:type="gramStart"/>
      <w:r w:rsidRPr="007A3A26">
        <w:rPr>
          <w:iCs/>
          <w:sz w:val="26"/>
          <w:szCs w:val="26"/>
        </w:rPr>
        <w:t>án</w:t>
      </w:r>
      <w:proofErr w:type="gramEnd"/>
      <w:r w:rsidRPr="007A3A26">
        <w:rPr>
          <w:iCs/>
          <w:sz w:val="26"/>
          <w:szCs w:val="26"/>
        </w:rPr>
        <w:t xml:space="preserve"> Phổ cập và nâng cao năng lực sử dụng tiếng Anh.</w:t>
      </w:r>
    </w:p>
    <w:p w:rsidR="006C4729" w:rsidRPr="007A3A26" w:rsidRDefault="006C4729" w:rsidP="00313D6F">
      <w:pPr>
        <w:rPr>
          <w:iCs/>
          <w:sz w:val="26"/>
          <w:szCs w:val="26"/>
        </w:rPr>
      </w:pPr>
      <w:r w:rsidRPr="007A3A26">
        <w:rPr>
          <w:iCs/>
          <w:sz w:val="26"/>
          <w:szCs w:val="26"/>
        </w:rPr>
        <w:t xml:space="preserve">        </w:t>
      </w:r>
      <w:r w:rsidR="00E0179D" w:rsidRPr="007A3A26">
        <w:rPr>
          <w:iCs/>
          <w:sz w:val="26"/>
          <w:szCs w:val="26"/>
        </w:rPr>
        <w:tab/>
      </w:r>
      <w:r w:rsidRPr="007A3A26">
        <w:rPr>
          <w:iCs/>
          <w:sz w:val="26"/>
          <w:szCs w:val="26"/>
        </w:rPr>
        <w:t xml:space="preserve">- Dạy Tin học </w:t>
      </w:r>
      <w:proofErr w:type="gramStart"/>
      <w:r w:rsidRPr="007A3A26">
        <w:rPr>
          <w:iCs/>
          <w:sz w:val="26"/>
          <w:szCs w:val="26"/>
        </w:rPr>
        <w:t>theo</w:t>
      </w:r>
      <w:proofErr w:type="gramEnd"/>
      <w:r w:rsidRPr="007A3A26">
        <w:rPr>
          <w:iCs/>
          <w:sz w:val="26"/>
          <w:szCs w:val="26"/>
        </w:rPr>
        <w:t xml:space="preserve"> chuẩn quốc tế.</w:t>
      </w:r>
    </w:p>
    <w:p w:rsidR="006C4729" w:rsidRPr="007A3A26" w:rsidRDefault="006C4729" w:rsidP="00313D6F">
      <w:pPr>
        <w:rPr>
          <w:iCs/>
          <w:sz w:val="26"/>
          <w:szCs w:val="26"/>
        </w:rPr>
      </w:pPr>
      <w:r w:rsidRPr="007A3A26">
        <w:rPr>
          <w:iCs/>
          <w:sz w:val="26"/>
          <w:szCs w:val="26"/>
        </w:rPr>
        <w:t xml:space="preserve">       </w:t>
      </w:r>
      <w:r w:rsidR="00313D6F" w:rsidRPr="007A3A26">
        <w:rPr>
          <w:iCs/>
          <w:sz w:val="26"/>
          <w:szCs w:val="26"/>
        </w:rPr>
        <w:t xml:space="preserve">    </w:t>
      </w:r>
      <w:r w:rsidR="00E0179D" w:rsidRPr="007A3A26">
        <w:rPr>
          <w:iCs/>
          <w:sz w:val="26"/>
          <w:szCs w:val="26"/>
        </w:rPr>
        <w:t xml:space="preserve"> </w:t>
      </w:r>
      <w:r w:rsidR="00313D6F" w:rsidRPr="007A3A26">
        <w:rPr>
          <w:iCs/>
          <w:sz w:val="26"/>
          <w:szCs w:val="26"/>
        </w:rPr>
        <w:t>- Tăng cường dạy kĩ</w:t>
      </w:r>
      <w:r w:rsidRPr="007A3A26">
        <w:rPr>
          <w:iCs/>
          <w:sz w:val="26"/>
          <w:szCs w:val="26"/>
        </w:rPr>
        <w:t xml:space="preserve"> năng sống và nền n</w:t>
      </w:r>
      <w:r w:rsidR="00313D6F" w:rsidRPr="007A3A26">
        <w:rPr>
          <w:iCs/>
          <w:sz w:val="26"/>
          <w:szCs w:val="26"/>
        </w:rPr>
        <w:t>ếp thực hiện tốt nội qui</w:t>
      </w:r>
      <w:r w:rsidRPr="007A3A26">
        <w:rPr>
          <w:iCs/>
          <w:sz w:val="26"/>
          <w:szCs w:val="26"/>
        </w:rPr>
        <w:t>.</w:t>
      </w:r>
    </w:p>
    <w:p w:rsidR="00AA36F4" w:rsidRPr="007A3A26" w:rsidRDefault="006C4729" w:rsidP="00313D6F">
      <w:pPr>
        <w:rPr>
          <w:iCs/>
          <w:sz w:val="26"/>
          <w:szCs w:val="26"/>
        </w:rPr>
      </w:pPr>
      <w:r w:rsidRPr="007A3A26">
        <w:rPr>
          <w:iCs/>
          <w:sz w:val="26"/>
          <w:szCs w:val="26"/>
        </w:rPr>
        <w:t xml:space="preserve">       </w:t>
      </w:r>
      <w:r w:rsidR="00E0179D" w:rsidRPr="007A3A26">
        <w:rPr>
          <w:iCs/>
          <w:sz w:val="26"/>
          <w:szCs w:val="26"/>
        </w:rPr>
        <w:tab/>
      </w:r>
      <w:r w:rsidRPr="007A3A26">
        <w:rPr>
          <w:iCs/>
          <w:sz w:val="26"/>
          <w:szCs w:val="26"/>
        </w:rPr>
        <w:t>- Duy trì và phát triển kiểm định chất lượng giáo dục ngày càng hoàn thiện hơn.</w:t>
      </w:r>
    </w:p>
    <w:p w:rsidR="00AA36F4" w:rsidRPr="007A3A26" w:rsidRDefault="00AA36F4" w:rsidP="00313D6F">
      <w:pPr>
        <w:rPr>
          <w:iCs/>
          <w:sz w:val="26"/>
          <w:szCs w:val="26"/>
        </w:rPr>
      </w:pPr>
      <w:r w:rsidRPr="007A3A26">
        <w:rPr>
          <w:iCs/>
          <w:sz w:val="26"/>
          <w:szCs w:val="26"/>
        </w:rPr>
        <w:t xml:space="preserve">      </w:t>
      </w:r>
      <w:r w:rsidR="00313D6F" w:rsidRPr="007A3A26">
        <w:rPr>
          <w:iCs/>
          <w:sz w:val="26"/>
          <w:szCs w:val="26"/>
        </w:rPr>
        <w:tab/>
      </w:r>
      <w:r w:rsidRPr="007A3A26">
        <w:rPr>
          <w:iCs/>
          <w:sz w:val="26"/>
          <w:szCs w:val="26"/>
        </w:rPr>
        <w:t xml:space="preserve">- Chuẩn bị CSVC, nhân sự thực hiện chương trình giáo dục phổ thông 2018. </w:t>
      </w:r>
    </w:p>
    <w:p w:rsidR="00664E56" w:rsidRPr="007A3A26" w:rsidRDefault="00664E56" w:rsidP="00664E56">
      <w:pPr>
        <w:jc w:val="both"/>
        <w:rPr>
          <w:b/>
          <w:i/>
          <w:sz w:val="26"/>
          <w:szCs w:val="26"/>
        </w:rPr>
      </w:pPr>
    </w:p>
    <w:p w:rsidR="00664E56" w:rsidRPr="007A3A26" w:rsidRDefault="006C4729" w:rsidP="00664E56">
      <w:pPr>
        <w:jc w:val="both"/>
        <w:rPr>
          <w:b/>
          <w:bCs/>
          <w:sz w:val="26"/>
          <w:szCs w:val="26"/>
        </w:rPr>
      </w:pPr>
      <w:r w:rsidRPr="007A3A26">
        <w:rPr>
          <w:b/>
          <w:bCs/>
          <w:sz w:val="26"/>
          <w:szCs w:val="26"/>
        </w:rPr>
        <w:t>B. PHƯƠNG HƯỚNG -</w:t>
      </w:r>
      <w:r w:rsidR="00664E56" w:rsidRPr="007A3A26">
        <w:rPr>
          <w:b/>
          <w:bCs/>
          <w:sz w:val="26"/>
          <w:szCs w:val="26"/>
        </w:rPr>
        <w:t xml:space="preserve"> NHIỆM VỤ CHUNG:</w:t>
      </w:r>
    </w:p>
    <w:p w:rsidR="002B05F2" w:rsidRPr="007A3A26" w:rsidRDefault="00CF58C5" w:rsidP="00741A9A">
      <w:pPr>
        <w:tabs>
          <w:tab w:val="left" w:pos="993"/>
        </w:tabs>
        <w:spacing w:before="120"/>
        <w:jc w:val="both"/>
        <w:rPr>
          <w:b/>
          <w:i/>
          <w:sz w:val="26"/>
          <w:szCs w:val="26"/>
        </w:rPr>
      </w:pPr>
      <w:r w:rsidRPr="007A3A26">
        <w:rPr>
          <w:b/>
          <w:i/>
          <w:sz w:val="26"/>
          <w:szCs w:val="26"/>
        </w:rPr>
        <w:t>1.</w:t>
      </w:r>
      <w:r w:rsidR="00280AB6" w:rsidRPr="007A3A26">
        <w:rPr>
          <w:b/>
          <w:i/>
          <w:sz w:val="26"/>
          <w:szCs w:val="26"/>
        </w:rPr>
        <w:t xml:space="preserve"> </w:t>
      </w:r>
      <w:r w:rsidR="001F7F4E" w:rsidRPr="007A3A26">
        <w:rPr>
          <w:b/>
          <w:i/>
          <w:sz w:val="26"/>
          <w:szCs w:val="26"/>
        </w:rPr>
        <w:t>Mục tiêu – Định hướng</w:t>
      </w:r>
      <w:r w:rsidR="002B05F2" w:rsidRPr="007A3A26">
        <w:rPr>
          <w:b/>
          <w:i/>
          <w:sz w:val="26"/>
          <w:szCs w:val="26"/>
        </w:rPr>
        <w:t>:</w:t>
      </w:r>
    </w:p>
    <w:p w:rsidR="00741A9A" w:rsidRPr="007A3A26" w:rsidRDefault="002B05F2" w:rsidP="00741A9A">
      <w:pPr>
        <w:tabs>
          <w:tab w:val="left" w:pos="993"/>
        </w:tabs>
        <w:spacing w:before="120"/>
        <w:jc w:val="both"/>
        <w:rPr>
          <w:sz w:val="26"/>
          <w:szCs w:val="26"/>
          <w:lang w:val="vi-VN"/>
        </w:rPr>
      </w:pPr>
      <w:r w:rsidRPr="007A3A26">
        <w:rPr>
          <w:sz w:val="26"/>
          <w:szCs w:val="26"/>
        </w:rPr>
        <w:tab/>
      </w:r>
      <w:r w:rsidR="00CF58C5" w:rsidRPr="007A3A26">
        <w:rPr>
          <w:sz w:val="26"/>
          <w:szCs w:val="26"/>
        </w:rPr>
        <w:t xml:space="preserve"> </w:t>
      </w:r>
      <w:r w:rsidR="00741A9A" w:rsidRPr="007A3A26">
        <w:rPr>
          <w:sz w:val="26"/>
          <w:szCs w:val="26"/>
        </w:rPr>
        <w:t>Năm học 2018-2019 t</w:t>
      </w:r>
      <w:r w:rsidR="00741A9A" w:rsidRPr="007A3A26">
        <w:rPr>
          <w:sz w:val="26"/>
          <w:szCs w:val="26"/>
          <w:lang w:val="vi-VN"/>
        </w:rPr>
        <w:t xml:space="preserve">rên tinh thần Nghị quyết số 29 – NQ/TW ngày 04/11/2013 của Ban Chấp hành Trung ương khóa XI về Đổi mới căn bản, toàn diện giáo dục và đào tạo và theo yêu cầu của Thành phố Hồ Chí Minh (TP HCM), </w:t>
      </w:r>
      <w:r w:rsidR="00741A9A" w:rsidRPr="007A3A26">
        <w:rPr>
          <w:bCs/>
          <w:sz w:val="26"/>
          <w:szCs w:val="26"/>
          <w:lang w:val="vi-VN"/>
        </w:rPr>
        <w:t>Giáo dục Tiểu học tiếp tục khẳng định là niềm tin của gia đình và xã hội, làm cho học sinh thích học, thích đi học, mỗi ngày đến trường là một ngày vui, tập trung xây dựng trường học Tiên tiến, hiện đại và hội nhập</w:t>
      </w:r>
      <w:r w:rsidR="00741A9A" w:rsidRPr="007A3A26">
        <w:rPr>
          <w:bCs/>
          <w:sz w:val="26"/>
          <w:szCs w:val="26"/>
        </w:rPr>
        <w:t>, tích cực chuẩn bị các điều kiện cho việc triển khai chư</w:t>
      </w:r>
      <w:r w:rsidR="00AA36F4" w:rsidRPr="007A3A26">
        <w:rPr>
          <w:bCs/>
          <w:sz w:val="26"/>
          <w:szCs w:val="26"/>
        </w:rPr>
        <w:t>ơng trình Giáo dục phổ thông 2018</w:t>
      </w:r>
      <w:r w:rsidR="00741A9A" w:rsidRPr="007A3A26">
        <w:rPr>
          <w:bCs/>
          <w:sz w:val="26"/>
          <w:szCs w:val="26"/>
        </w:rPr>
        <w:t>.</w:t>
      </w:r>
    </w:p>
    <w:p w:rsidR="00664E56" w:rsidRPr="007A3A26" w:rsidRDefault="006C4729" w:rsidP="00664E56">
      <w:pPr>
        <w:jc w:val="both"/>
        <w:rPr>
          <w:b/>
          <w:bCs/>
          <w:i/>
          <w:sz w:val="26"/>
          <w:szCs w:val="26"/>
        </w:rPr>
      </w:pPr>
      <w:r w:rsidRPr="007A3A26">
        <w:rPr>
          <w:b/>
          <w:bCs/>
          <w:i/>
          <w:sz w:val="26"/>
          <w:szCs w:val="26"/>
        </w:rPr>
        <w:t>2.</w:t>
      </w:r>
      <w:r w:rsidR="00280AB6" w:rsidRPr="007A3A26">
        <w:rPr>
          <w:b/>
          <w:bCs/>
          <w:i/>
          <w:sz w:val="26"/>
          <w:szCs w:val="26"/>
        </w:rPr>
        <w:t xml:space="preserve"> </w:t>
      </w:r>
      <w:r w:rsidRPr="007A3A26">
        <w:rPr>
          <w:b/>
          <w:bCs/>
          <w:i/>
          <w:sz w:val="26"/>
          <w:szCs w:val="26"/>
        </w:rPr>
        <w:t>Nhiệm</w:t>
      </w:r>
      <w:r w:rsidR="00280AB6" w:rsidRPr="007A3A26">
        <w:rPr>
          <w:b/>
          <w:bCs/>
          <w:i/>
          <w:sz w:val="26"/>
          <w:szCs w:val="26"/>
        </w:rPr>
        <w:t xml:space="preserve"> vụ trọng tâm</w:t>
      </w:r>
      <w:r w:rsidR="00664E56" w:rsidRPr="007A3A26">
        <w:rPr>
          <w:b/>
          <w:bCs/>
          <w:i/>
          <w:sz w:val="26"/>
          <w:szCs w:val="26"/>
        </w:rPr>
        <w:t>:</w:t>
      </w:r>
    </w:p>
    <w:p w:rsidR="00503FDE" w:rsidRPr="007A3A26" w:rsidRDefault="00CF58C5" w:rsidP="00503FDE">
      <w:pPr>
        <w:pStyle w:val="ListParagraph"/>
        <w:spacing w:line="300" w:lineRule="exact"/>
        <w:ind w:left="0" w:firstLine="426"/>
        <w:jc w:val="both"/>
        <w:rPr>
          <w:sz w:val="26"/>
          <w:szCs w:val="26"/>
          <w:lang w:val="af-ZA"/>
        </w:rPr>
      </w:pPr>
      <w:r w:rsidRPr="007A3A26">
        <w:rPr>
          <w:sz w:val="26"/>
          <w:szCs w:val="26"/>
        </w:rPr>
        <w:t xml:space="preserve">    </w:t>
      </w:r>
      <w:r w:rsidRPr="007A3A26">
        <w:rPr>
          <w:b/>
          <w:sz w:val="26"/>
          <w:szCs w:val="26"/>
        </w:rPr>
        <w:t>2.1.</w:t>
      </w:r>
      <w:r w:rsidR="00280AB6" w:rsidRPr="007A3A26">
        <w:rPr>
          <w:b/>
          <w:sz w:val="26"/>
          <w:szCs w:val="26"/>
        </w:rPr>
        <w:t xml:space="preserve"> </w:t>
      </w:r>
      <w:r w:rsidRPr="007A3A26">
        <w:rPr>
          <w:b/>
          <w:sz w:val="26"/>
          <w:szCs w:val="26"/>
        </w:rPr>
        <w:t xml:space="preserve">Tiếp tục thực hiện </w:t>
      </w:r>
      <w:r w:rsidRPr="007A3A26">
        <w:rPr>
          <w:b/>
          <w:sz w:val="26"/>
          <w:szCs w:val="26"/>
          <w:lang w:val="nb-NO"/>
        </w:rPr>
        <w:t>nội dung các cuộc vận động và phong trào thi đua</w:t>
      </w:r>
      <w:r w:rsidRPr="007A3A26">
        <w:rPr>
          <w:sz w:val="26"/>
          <w:szCs w:val="26"/>
          <w:lang w:val="nb-NO"/>
        </w:rPr>
        <w:t xml:space="preserve">: </w:t>
      </w:r>
      <w:r w:rsidRPr="007A3A26">
        <w:rPr>
          <w:sz w:val="26"/>
          <w:szCs w:val="26"/>
          <w:lang w:val="nl-NL"/>
        </w:rPr>
        <w:t>Thực hiện tốt quy chế dân chủ, nâng cao vai trò, trách nhiệm, lương tâm, đạo đức nhà giáo.</w:t>
      </w:r>
      <w:r w:rsidR="00503FDE" w:rsidRPr="007A3A26">
        <w:rPr>
          <w:sz w:val="26"/>
          <w:szCs w:val="26"/>
          <w:lang w:val="nl-NL"/>
        </w:rPr>
        <w:t xml:space="preserve"> </w:t>
      </w:r>
      <w:r w:rsidRPr="007A3A26">
        <w:rPr>
          <w:sz w:val="26"/>
          <w:szCs w:val="26"/>
        </w:rPr>
        <w:t>Thực hiện Chỉ thị số 05-CT/TW của Bộ Chính trị về đẩy mạnh học tập và làm theo tư tưởng,</w:t>
      </w:r>
      <w:r w:rsidR="00AA36F4" w:rsidRPr="007A3A26">
        <w:rPr>
          <w:sz w:val="26"/>
          <w:szCs w:val="26"/>
        </w:rPr>
        <w:t xml:space="preserve"> </w:t>
      </w:r>
      <w:r w:rsidRPr="007A3A26">
        <w:rPr>
          <w:sz w:val="26"/>
          <w:szCs w:val="26"/>
        </w:rPr>
        <w:t>đạo đức, phong cách Hồ Chí Minh, củng cố kết quả cuộc vận động chống tiêu cực và khắc phục bệnh thành tích trong giáo dục, thực hiện cuộc vận động “Mỗi thầy cô giáo là một tấm gương</w:t>
      </w:r>
      <w:r w:rsidR="00AA36F4" w:rsidRPr="007A3A26">
        <w:rPr>
          <w:sz w:val="26"/>
          <w:szCs w:val="26"/>
        </w:rPr>
        <w:t xml:space="preserve"> đạo đức, tự học và sáng tạo”</w:t>
      </w:r>
      <w:r w:rsidRPr="007A3A26">
        <w:rPr>
          <w:sz w:val="26"/>
          <w:szCs w:val="26"/>
        </w:rPr>
        <w:t xml:space="preserve"> xây dựng trường học thân thiện, học sinh tích cực,</w:t>
      </w:r>
      <w:r w:rsidR="00313D6F" w:rsidRPr="007A3A26">
        <w:rPr>
          <w:sz w:val="26"/>
          <w:szCs w:val="26"/>
        </w:rPr>
        <w:t xml:space="preserve"> tăng cường giáo dục đạo đức, kĩ</w:t>
      </w:r>
      <w:r w:rsidRPr="007A3A26">
        <w:rPr>
          <w:sz w:val="26"/>
          <w:szCs w:val="26"/>
        </w:rPr>
        <w:t xml:space="preserve"> năng sống cho học sinh. </w:t>
      </w:r>
      <w:r w:rsidR="00503FDE" w:rsidRPr="007A3A26">
        <w:rPr>
          <w:sz w:val="26"/>
          <w:szCs w:val="26"/>
        </w:rPr>
        <w:t>C</w:t>
      </w:r>
      <w:r w:rsidR="00503FDE" w:rsidRPr="007A3A26">
        <w:rPr>
          <w:sz w:val="26"/>
          <w:szCs w:val="26"/>
          <w:lang w:val="af-ZA"/>
        </w:rPr>
        <w:t>hú trọn</w:t>
      </w:r>
      <w:r w:rsidR="00313D6F" w:rsidRPr="007A3A26">
        <w:rPr>
          <w:sz w:val="26"/>
          <w:szCs w:val="26"/>
          <w:lang w:val="af-ZA"/>
        </w:rPr>
        <w:t>g giáo dục đạo đức, lối sống, kĩ</w:t>
      </w:r>
      <w:r w:rsidR="00503FDE" w:rsidRPr="007A3A26">
        <w:rPr>
          <w:sz w:val="26"/>
          <w:szCs w:val="26"/>
          <w:lang w:val="af-ZA"/>
        </w:rPr>
        <w:t xml:space="preserve"> năng sống, ý thức, trách nhiệm của công dân đối với xã hội, cộ</w:t>
      </w:r>
      <w:r w:rsidR="00AA36F4" w:rsidRPr="007A3A26">
        <w:rPr>
          <w:sz w:val="26"/>
          <w:szCs w:val="26"/>
          <w:lang w:val="af-ZA"/>
        </w:rPr>
        <w:t>ng đồng cho học sinh tiểu học để phát huy các phẩm chất về lòng yêu n</w:t>
      </w:r>
      <w:r w:rsidR="00B25DAE" w:rsidRPr="007A3A26">
        <w:rPr>
          <w:sz w:val="26"/>
          <w:szCs w:val="26"/>
          <w:lang w:val="af-ZA"/>
        </w:rPr>
        <w:t>ước, lòng nhân ái, chăm chỉ, trung thực và trách nhiệm.</w:t>
      </w:r>
    </w:p>
    <w:p w:rsidR="00CF58C5" w:rsidRPr="007A3A26" w:rsidRDefault="00CF58C5" w:rsidP="00CF58C5">
      <w:pPr>
        <w:pStyle w:val="ListParagraph"/>
        <w:tabs>
          <w:tab w:val="left" w:pos="993"/>
        </w:tabs>
        <w:ind w:left="0"/>
        <w:jc w:val="both"/>
        <w:rPr>
          <w:b/>
          <w:sz w:val="26"/>
          <w:szCs w:val="26"/>
        </w:rPr>
      </w:pPr>
      <w:r w:rsidRPr="007A3A26">
        <w:rPr>
          <w:b/>
          <w:sz w:val="26"/>
          <w:szCs w:val="26"/>
        </w:rPr>
        <w:t xml:space="preserve">           2.2.</w:t>
      </w:r>
      <w:r w:rsidR="00280AB6" w:rsidRPr="007A3A26">
        <w:rPr>
          <w:b/>
          <w:sz w:val="26"/>
          <w:szCs w:val="26"/>
        </w:rPr>
        <w:t xml:space="preserve"> </w:t>
      </w:r>
      <w:r w:rsidRPr="007A3A26">
        <w:rPr>
          <w:b/>
          <w:sz w:val="26"/>
          <w:szCs w:val="26"/>
        </w:rPr>
        <w:t>Thực hiện chương trình giáo dục:</w:t>
      </w:r>
    </w:p>
    <w:p w:rsidR="00CF58C5" w:rsidRPr="007A3A26" w:rsidRDefault="00CF58C5" w:rsidP="00CF58C5">
      <w:pPr>
        <w:pStyle w:val="ListParagraph"/>
        <w:spacing w:line="300" w:lineRule="exact"/>
        <w:ind w:left="0" w:firstLine="426"/>
        <w:jc w:val="both"/>
        <w:rPr>
          <w:sz w:val="26"/>
          <w:szCs w:val="26"/>
        </w:rPr>
      </w:pPr>
      <w:r w:rsidRPr="007A3A26">
        <w:rPr>
          <w:sz w:val="26"/>
          <w:szCs w:val="26"/>
        </w:rPr>
        <w:t xml:space="preserve">- </w:t>
      </w:r>
      <w:r w:rsidRPr="007A3A26">
        <w:rPr>
          <w:sz w:val="26"/>
          <w:szCs w:val="26"/>
          <w:lang w:val="nl-NL"/>
        </w:rPr>
        <w:t xml:space="preserve">Thực hiện </w:t>
      </w:r>
      <w:r w:rsidRPr="007A3A26">
        <w:rPr>
          <w:sz w:val="26"/>
          <w:szCs w:val="26"/>
        </w:rPr>
        <w:t>nội dung dạy học theo hướng tinh giảm, tiếp cận định hướng chương trình giáo dục phổ thông mới; Thực hiện đúng kế hoạch, chương trình dạy học, theo chuẩn kiến thức, kĩ năng và định hướng phát triển năng lực học sinh; điều chỉnh nội dung dạy học</w:t>
      </w:r>
      <w:r w:rsidR="00503FDE" w:rsidRPr="007A3A26">
        <w:rPr>
          <w:sz w:val="26"/>
          <w:szCs w:val="26"/>
          <w:lang w:val="nl-NL"/>
        </w:rPr>
        <w:t xml:space="preserve"> </w:t>
      </w:r>
      <w:r w:rsidRPr="007A3A26">
        <w:rPr>
          <w:sz w:val="26"/>
          <w:szCs w:val="26"/>
        </w:rPr>
        <w:t>phù hợp đặc điểm tâm sinh lí học sinh tiểu học; tích hợp các nội dung giáo dục vào các môn học và hoạt động giáo dục.</w:t>
      </w:r>
    </w:p>
    <w:p w:rsidR="00CF58C5" w:rsidRPr="007A3A26" w:rsidRDefault="00CF58C5" w:rsidP="00CF58C5">
      <w:pPr>
        <w:pStyle w:val="ListParagraph"/>
        <w:spacing w:line="300" w:lineRule="exact"/>
        <w:ind w:left="0" w:firstLine="426"/>
        <w:jc w:val="both"/>
        <w:rPr>
          <w:sz w:val="26"/>
          <w:szCs w:val="26"/>
        </w:rPr>
      </w:pPr>
      <w:r w:rsidRPr="007A3A26">
        <w:rPr>
          <w:sz w:val="26"/>
          <w:szCs w:val="26"/>
        </w:rPr>
        <w:t>- Đổi mới phương ph</w:t>
      </w:r>
      <w:r w:rsidRPr="007A3A26">
        <w:rPr>
          <w:sz w:val="26"/>
          <w:szCs w:val="26"/>
          <w:lang w:val="nl-NL"/>
        </w:rPr>
        <w:t>áp d</w:t>
      </w:r>
      <w:r w:rsidRPr="007A3A26">
        <w:rPr>
          <w:sz w:val="26"/>
          <w:szCs w:val="26"/>
        </w:rPr>
        <w:t>ạy, phương ph</w:t>
      </w:r>
      <w:r w:rsidRPr="007A3A26">
        <w:rPr>
          <w:sz w:val="26"/>
          <w:szCs w:val="26"/>
          <w:lang w:val="nl-NL"/>
        </w:rPr>
        <w:t>áp h</w:t>
      </w:r>
      <w:r w:rsidRPr="007A3A26">
        <w:rPr>
          <w:sz w:val="26"/>
          <w:szCs w:val="26"/>
        </w:rPr>
        <w:t>ọc v</w:t>
      </w:r>
      <w:r w:rsidRPr="007A3A26">
        <w:rPr>
          <w:sz w:val="26"/>
          <w:szCs w:val="26"/>
          <w:lang w:val="nl-NL"/>
        </w:rPr>
        <w:t xml:space="preserve">à </w:t>
      </w:r>
      <w:r w:rsidRPr="007A3A26">
        <w:rPr>
          <w:sz w:val="26"/>
          <w:szCs w:val="26"/>
        </w:rPr>
        <w:t>đ</w:t>
      </w:r>
      <w:r w:rsidRPr="007A3A26">
        <w:rPr>
          <w:sz w:val="26"/>
          <w:szCs w:val="26"/>
          <w:lang w:val="nl-NL"/>
        </w:rPr>
        <w:t>ánh giá h</w:t>
      </w:r>
      <w:r w:rsidRPr="007A3A26">
        <w:rPr>
          <w:sz w:val="26"/>
          <w:szCs w:val="26"/>
        </w:rPr>
        <w:t xml:space="preserve">ọc sinh tiểu học; Tiếp tục thực hiện đúng </w:t>
      </w:r>
      <w:r w:rsidRPr="007A3A26">
        <w:rPr>
          <w:i/>
          <w:sz w:val="26"/>
          <w:szCs w:val="26"/>
        </w:rPr>
        <w:t>Thông tư 22/2016/TT-BGDĐT ngày 22/9/2016 của Bộ Giáo dục và Đào tạo về việc sửa đổi, bổ sung một số điều của Thông tư 30</w:t>
      </w:r>
      <w:r w:rsidRPr="007A3A26">
        <w:rPr>
          <w:i/>
          <w:spacing w:val="-4"/>
          <w:sz w:val="26"/>
          <w:szCs w:val="26"/>
        </w:rPr>
        <w:t>/2014/TT-BGDĐT ngày 28/8/2014 về quy định đánh giá học sinh tiểu học</w:t>
      </w:r>
      <w:r w:rsidRPr="007A3A26">
        <w:rPr>
          <w:sz w:val="26"/>
          <w:szCs w:val="26"/>
        </w:rPr>
        <w:t xml:space="preserve">.         </w:t>
      </w:r>
    </w:p>
    <w:p w:rsidR="00CF58C5" w:rsidRPr="007A3A26" w:rsidRDefault="00503FDE" w:rsidP="00CF58C5">
      <w:pPr>
        <w:pStyle w:val="ListParagraph"/>
        <w:spacing w:line="300" w:lineRule="exact"/>
        <w:ind w:left="0" w:firstLine="426"/>
        <w:jc w:val="both"/>
        <w:rPr>
          <w:sz w:val="26"/>
          <w:szCs w:val="26"/>
        </w:rPr>
      </w:pPr>
      <w:r w:rsidRPr="007A3A26">
        <w:rPr>
          <w:sz w:val="26"/>
          <w:szCs w:val="26"/>
        </w:rPr>
        <w:t>- T</w:t>
      </w:r>
      <w:r w:rsidR="00CF58C5" w:rsidRPr="007A3A26">
        <w:rPr>
          <w:sz w:val="26"/>
          <w:szCs w:val="26"/>
          <w:lang w:val="nl-NL"/>
        </w:rPr>
        <w:t>ri</w:t>
      </w:r>
      <w:r w:rsidR="00CF58C5" w:rsidRPr="007A3A26">
        <w:rPr>
          <w:sz w:val="26"/>
          <w:szCs w:val="26"/>
        </w:rPr>
        <w:t xml:space="preserve">ển khai dạy học ngoại ngữ, tin học </w:t>
      </w:r>
      <w:proofErr w:type="gramStart"/>
      <w:r w:rsidR="00CF58C5" w:rsidRPr="007A3A26">
        <w:rPr>
          <w:sz w:val="26"/>
          <w:szCs w:val="26"/>
        </w:rPr>
        <w:t>theo</w:t>
      </w:r>
      <w:proofErr w:type="gramEnd"/>
      <w:r w:rsidR="00CF58C5" w:rsidRPr="007A3A26">
        <w:rPr>
          <w:sz w:val="26"/>
          <w:szCs w:val="26"/>
        </w:rPr>
        <w:t xml:space="preserve"> chương tr</w:t>
      </w:r>
      <w:r w:rsidR="00CF58C5" w:rsidRPr="007A3A26">
        <w:rPr>
          <w:sz w:val="26"/>
          <w:szCs w:val="26"/>
          <w:lang w:val="nl-NL"/>
        </w:rPr>
        <w:t>ình m</w:t>
      </w:r>
      <w:r w:rsidR="00CF58C5" w:rsidRPr="007A3A26">
        <w:rPr>
          <w:sz w:val="26"/>
          <w:szCs w:val="26"/>
        </w:rPr>
        <w:t>ới của Bộ GD&amp;ĐT và Quyết định của UBND Thành phố.</w:t>
      </w:r>
    </w:p>
    <w:p w:rsidR="00CF58C5" w:rsidRPr="007A3A26" w:rsidRDefault="00503FDE" w:rsidP="00CF58C5">
      <w:pPr>
        <w:pStyle w:val="ListParagraph"/>
        <w:spacing w:line="300" w:lineRule="exact"/>
        <w:ind w:left="0" w:firstLine="426"/>
        <w:jc w:val="both"/>
        <w:rPr>
          <w:b/>
          <w:sz w:val="26"/>
          <w:szCs w:val="26"/>
        </w:rPr>
      </w:pPr>
      <w:r w:rsidRPr="007A3A26">
        <w:rPr>
          <w:sz w:val="26"/>
          <w:szCs w:val="26"/>
        </w:rPr>
        <w:t>- N</w:t>
      </w:r>
      <w:r w:rsidR="00CF58C5" w:rsidRPr="007A3A26">
        <w:rPr>
          <w:sz w:val="26"/>
          <w:szCs w:val="26"/>
        </w:rPr>
        <w:t xml:space="preserve">âng cao chất lượng giáo dục hòa nhập học sinh khuyết tật; </w:t>
      </w:r>
      <w:r w:rsidR="00CF58C5" w:rsidRPr="007A3A26">
        <w:rPr>
          <w:sz w:val="26"/>
          <w:szCs w:val="26"/>
          <w:lang w:val="pt-BR"/>
        </w:rPr>
        <w:t xml:space="preserve">tạo cơ hội thuận lợi </w:t>
      </w:r>
      <w:r w:rsidR="00CF58C5" w:rsidRPr="007A3A26">
        <w:rPr>
          <w:sz w:val="26"/>
          <w:szCs w:val="26"/>
        </w:rPr>
        <w:t>tiếp cận gi</w:t>
      </w:r>
      <w:r w:rsidR="00CF58C5" w:rsidRPr="007A3A26">
        <w:rPr>
          <w:sz w:val="26"/>
          <w:szCs w:val="26"/>
          <w:lang w:val="nl-NL"/>
        </w:rPr>
        <w:t>áo d</w:t>
      </w:r>
      <w:r w:rsidR="00CF58C5" w:rsidRPr="007A3A26">
        <w:rPr>
          <w:sz w:val="26"/>
          <w:szCs w:val="26"/>
        </w:rPr>
        <w:t>ục cho trẻ em c</w:t>
      </w:r>
      <w:r w:rsidR="00CF58C5" w:rsidRPr="007A3A26">
        <w:rPr>
          <w:sz w:val="26"/>
          <w:szCs w:val="26"/>
          <w:lang w:val="nl-NL"/>
        </w:rPr>
        <w:t>ó hoàn c</w:t>
      </w:r>
      <w:r w:rsidR="00CF58C5" w:rsidRPr="007A3A26">
        <w:rPr>
          <w:sz w:val="26"/>
          <w:szCs w:val="26"/>
        </w:rPr>
        <w:t>ảnh kh</w:t>
      </w:r>
      <w:r w:rsidR="00CF58C5" w:rsidRPr="007A3A26">
        <w:rPr>
          <w:sz w:val="26"/>
          <w:szCs w:val="26"/>
          <w:lang w:val="nl-NL"/>
        </w:rPr>
        <w:t>ó khăn</w:t>
      </w:r>
      <w:r w:rsidRPr="007A3A26">
        <w:rPr>
          <w:sz w:val="26"/>
          <w:szCs w:val="26"/>
          <w:lang w:val="nl-NL"/>
        </w:rPr>
        <w:t>.</w:t>
      </w:r>
    </w:p>
    <w:p w:rsidR="00F27733" w:rsidRDefault="00CF58C5" w:rsidP="00F27733">
      <w:pPr>
        <w:pStyle w:val="ListParagraph"/>
        <w:tabs>
          <w:tab w:val="left" w:pos="993"/>
        </w:tabs>
        <w:spacing w:line="300" w:lineRule="exact"/>
        <w:ind w:left="426"/>
        <w:rPr>
          <w:sz w:val="26"/>
          <w:szCs w:val="26"/>
        </w:rPr>
      </w:pPr>
      <w:r w:rsidRPr="007A3A26">
        <w:rPr>
          <w:sz w:val="26"/>
          <w:szCs w:val="26"/>
        </w:rPr>
        <w:lastRenderedPageBreak/>
        <w:t xml:space="preserve">    </w:t>
      </w:r>
      <w:r w:rsidRPr="007A3A26">
        <w:rPr>
          <w:b/>
          <w:sz w:val="26"/>
          <w:szCs w:val="26"/>
        </w:rPr>
        <w:t>2.3. Đổi mới phương p</w:t>
      </w:r>
      <w:r w:rsidR="00313D6F" w:rsidRPr="007A3A26">
        <w:rPr>
          <w:b/>
          <w:sz w:val="26"/>
          <w:szCs w:val="26"/>
        </w:rPr>
        <w:t>háp, hình thức tổ chức dạy học:</w:t>
      </w:r>
    </w:p>
    <w:p w:rsidR="00CF58C5" w:rsidRPr="00F27733" w:rsidRDefault="00CF58C5" w:rsidP="00F27733">
      <w:pPr>
        <w:tabs>
          <w:tab w:val="left" w:pos="993"/>
        </w:tabs>
        <w:spacing w:line="300" w:lineRule="exact"/>
        <w:ind w:firstLine="567"/>
        <w:rPr>
          <w:sz w:val="26"/>
          <w:szCs w:val="26"/>
        </w:rPr>
      </w:pPr>
      <w:r w:rsidRPr="00F27733">
        <w:rPr>
          <w:sz w:val="26"/>
          <w:szCs w:val="26"/>
        </w:rPr>
        <w:t>Tiếp tục đổi mới Phương pháp dạy học theo hướng hiện đại, đẩy mạnh các phương pháp dạy học tích cực, phương pháp “Bàn tay nặn bột”,</w:t>
      </w:r>
      <w:r w:rsidRPr="00F27733">
        <w:rPr>
          <w:sz w:val="26"/>
          <w:szCs w:val="26"/>
          <w:lang w:val="nl-NL"/>
        </w:rPr>
        <w:t xml:space="preserve"> lựa chọn và triển khai các thành tố tích cực của các mô hình giáo dục tiên tiến</w:t>
      </w:r>
      <w:r w:rsidRPr="00F27733">
        <w:rPr>
          <w:sz w:val="26"/>
          <w:szCs w:val="26"/>
        </w:rPr>
        <w:t>. Đẩy mạnh công tác giáo dục thể chất, giáo dục thẩm mỹ gắn với các ho</w:t>
      </w:r>
      <w:r w:rsidR="00503FDE" w:rsidRPr="00F27733">
        <w:rPr>
          <w:sz w:val="26"/>
          <w:szCs w:val="26"/>
        </w:rPr>
        <w:t>ạt động ngoại khóa,</w:t>
      </w:r>
      <w:r w:rsidRPr="00F27733">
        <w:rPr>
          <w:sz w:val="26"/>
          <w:szCs w:val="26"/>
        </w:rPr>
        <w:t xml:space="preserve"> </w:t>
      </w:r>
      <w:r w:rsidR="00A4535B" w:rsidRPr="00F27733">
        <w:rPr>
          <w:sz w:val="26"/>
          <w:szCs w:val="26"/>
        </w:rPr>
        <w:t xml:space="preserve">hoạt động trải nghiệm, </w:t>
      </w:r>
      <w:r w:rsidRPr="00F27733">
        <w:rPr>
          <w:sz w:val="26"/>
          <w:szCs w:val="26"/>
        </w:rPr>
        <w:t>giáo dục văn</w:t>
      </w:r>
      <w:r w:rsidR="00503FDE" w:rsidRPr="00F27733">
        <w:rPr>
          <w:sz w:val="26"/>
          <w:szCs w:val="26"/>
        </w:rPr>
        <w:t xml:space="preserve"> hóa truyền thống của dân tộc</w:t>
      </w:r>
      <w:r w:rsidRPr="00F27733">
        <w:rPr>
          <w:sz w:val="26"/>
          <w:szCs w:val="26"/>
        </w:rPr>
        <w:t>.</w:t>
      </w:r>
    </w:p>
    <w:p w:rsidR="00CF58C5" w:rsidRPr="007A3A26" w:rsidRDefault="00CF58C5" w:rsidP="00CF58C5">
      <w:pPr>
        <w:pStyle w:val="ListParagraph"/>
        <w:tabs>
          <w:tab w:val="left" w:pos="993"/>
        </w:tabs>
        <w:spacing w:line="300" w:lineRule="exact"/>
        <w:ind w:left="426"/>
        <w:rPr>
          <w:b/>
          <w:sz w:val="26"/>
          <w:szCs w:val="26"/>
        </w:rPr>
      </w:pPr>
      <w:r w:rsidRPr="007A3A26">
        <w:rPr>
          <w:b/>
          <w:sz w:val="26"/>
          <w:szCs w:val="26"/>
        </w:rPr>
        <w:t xml:space="preserve">    </w:t>
      </w:r>
      <w:r w:rsidRPr="007A3A26">
        <w:rPr>
          <w:b/>
          <w:sz w:val="26"/>
          <w:szCs w:val="26"/>
          <w:lang w:val="vi-VN"/>
        </w:rPr>
        <w:t xml:space="preserve">2.4. </w:t>
      </w:r>
      <w:r w:rsidRPr="007A3A26">
        <w:rPr>
          <w:b/>
          <w:sz w:val="26"/>
          <w:szCs w:val="26"/>
        </w:rPr>
        <w:t xml:space="preserve">Phát triển đội </w:t>
      </w:r>
      <w:proofErr w:type="gramStart"/>
      <w:r w:rsidRPr="007A3A26">
        <w:rPr>
          <w:b/>
          <w:sz w:val="26"/>
          <w:szCs w:val="26"/>
        </w:rPr>
        <w:t>ngũ</w:t>
      </w:r>
      <w:proofErr w:type="gramEnd"/>
      <w:r w:rsidRPr="007A3A26">
        <w:rPr>
          <w:b/>
          <w:sz w:val="26"/>
          <w:szCs w:val="26"/>
        </w:rPr>
        <w:t xml:space="preserve"> giáo viên và c</w:t>
      </w:r>
      <w:r w:rsidR="00313D6F" w:rsidRPr="007A3A26">
        <w:rPr>
          <w:b/>
          <w:sz w:val="26"/>
          <w:szCs w:val="26"/>
        </w:rPr>
        <w:t>án bộ quản lí giáo dục tiểu học:</w:t>
      </w:r>
    </w:p>
    <w:p w:rsidR="00295E8D" w:rsidRPr="007A3A26" w:rsidRDefault="00B25DAE" w:rsidP="00F27733">
      <w:pPr>
        <w:tabs>
          <w:tab w:val="left" w:pos="993"/>
          <w:tab w:val="left" w:pos="1134"/>
        </w:tabs>
        <w:spacing w:before="120"/>
        <w:ind w:firstLine="567"/>
        <w:jc w:val="both"/>
        <w:rPr>
          <w:sz w:val="26"/>
          <w:szCs w:val="26"/>
        </w:rPr>
      </w:pPr>
      <w:r w:rsidRPr="007A3A26">
        <w:rPr>
          <w:bCs/>
          <w:sz w:val="26"/>
          <w:szCs w:val="26"/>
        </w:rPr>
        <w:t>Chú trọng</w:t>
      </w:r>
      <w:r w:rsidR="00295E8D" w:rsidRPr="007A3A26">
        <w:rPr>
          <w:bCs/>
          <w:sz w:val="26"/>
          <w:szCs w:val="26"/>
        </w:rPr>
        <w:t xml:space="preserve"> phát triển, nâng cao trình độ chuyên môn, nghiệp vụ chín</w:t>
      </w:r>
      <w:r w:rsidR="00313D6F" w:rsidRPr="007A3A26">
        <w:rPr>
          <w:bCs/>
          <w:sz w:val="26"/>
          <w:szCs w:val="26"/>
        </w:rPr>
        <w:t>h trị, lí</w:t>
      </w:r>
      <w:r w:rsidR="00295E8D" w:rsidRPr="007A3A26">
        <w:rPr>
          <w:bCs/>
          <w:sz w:val="26"/>
          <w:szCs w:val="26"/>
        </w:rPr>
        <w:t xml:space="preserve"> luận </w:t>
      </w:r>
      <w:r w:rsidR="00313D6F" w:rsidRPr="007A3A26">
        <w:rPr>
          <w:bCs/>
          <w:sz w:val="26"/>
          <w:szCs w:val="26"/>
        </w:rPr>
        <w:t>chính trị đội ngũ cán bộ quản lí</w:t>
      </w:r>
      <w:r w:rsidR="00295E8D" w:rsidRPr="007A3A26">
        <w:rPr>
          <w:bCs/>
          <w:sz w:val="26"/>
          <w:szCs w:val="26"/>
        </w:rPr>
        <w:t>, g</w:t>
      </w:r>
      <w:r w:rsidRPr="007A3A26">
        <w:rPr>
          <w:bCs/>
          <w:sz w:val="26"/>
          <w:szCs w:val="26"/>
        </w:rPr>
        <w:t>iáo viên và nhân viên; chú ý</w:t>
      </w:r>
      <w:r w:rsidR="00295E8D" w:rsidRPr="007A3A26">
        <w:rPr>
          <w:bCs/>
          <w:sz w:val="26"/>
          <w:szCs w:val="26"/>
        </w:rPr>
        <w:t xml:space="preserve"> đổi mới tư duy nghiên cứu, g</w:t>
      </w:r>
      <w:r w:rsidR="00313D6F" w:rsidRPr="007A3A26">
        <w:rPr>
          <w:bCs/>
          <w:sz w:val="26"/>
          <w:szCs w:val="26"/>
        </w:rPr>
        <w:t>iảng dạy, chú trọng bồi dưỡng kĩ</w:t>
      </w:r>
      <w:r w:rsidR="00295E8D" w:rsidRPr="007A3A26">
        <w:rPr>
          <w:bCs/>
          <w:sz w:val="26"/>
          <w:szCs w:val="26"/>
        </w:rPr>
        <w:t xml:space="preserve"> năng sử dụng, ứng dụng các công cụ hỗ trợ hiện đại trong giảng dạy. </w:t>
      </w:r>
      <w:r w:rsidR="00295E8D" w:rsidRPr="007A3A26">
        <w:rPr>
          <w:sz w:val="26"/>
          <w:szCs w:val="26"/>
        </w:rPr>
        <w:t>Khai thác các nguồn lực nhằm tăng cường các TBDH hiện đại, thiết bị dạy học có yếu tố công nghệ thông tin, phần mềm dạy học, thiết bị dạy học tự làm</w:t>
      </w:r>
      <w:r w:rsidR="00295E8D" w:rsidRPr="007A3A26">
        <w:rPr>
          <w:bCs/>
          <w:sz w:val="26"/>
          <w:szCs w:val="26"/>
        </w:rPr>
        <w:t xml:space="preserve">. </w:t>
      </w:r>
      <w:r w:rsidR="00295E8D" w:rsidRPr="007A3A26">
        <w:rPr>
          <w:sz w:val="26"/>
          <w:szCs w:val="26"/>
        </w:rPr>
        <w:t xml:space="preserve">Hoạt động Thư viện, Thiết bị:  xây dựng, áp dụng “thư viện xanh”, “thư viện thân thiện”, phát triển văn hóa đọc, đẩy mạnh việc đọc sách của học sinh tại đơn vị. </w:t>
      </w:r>
    </w:p>
    <w:p w:rsidR="00CF58C5" w:rsidRPr="007A3A26" w:rsidRDefault="00CF58C5" w:rsidP="00CF58C5">
      <w:pPr>
        <w:pStyle w:val="ListParagraph"/>
        <w:tabs>
          <w:tab w:val="left" w:pos="993"/>
        </w:tabs>
        <w:spacing w:line="300" w:lineRule="exact"/>
        <w:ind w:left="426"/>
        <w:jc w:val="both"/>
        <w:rPr>
          <w:b/>
          <w:bCs/>
          <w:sz w:val="26"/>
          <w:szCs w:val="26"/>
        </w:rPr>
      </w:pPr>
      <w:r w:rsidRPr="007A3A26">
        <w:rPr>
          <w:b/>
          <w:sz w:val="26"/>
          <w:szCs w:val="26"/>
        </w:rPr>
        <w:t xml:space="preserve">   </w:t>
      </w:r>
      <w:r w:rsidRPr="007A3A26">
        <w:rPr>
          <w:b/>
          <w:sz w:val="26"/>
          <w:szCs w:val="26"/>
          <w:lang w:val="vi-VN"/>
        </w:rPr>
        <w:t xml:space="preserve">2.5. </w:t>
      </w:r>
      <w:r w:rsidRPr="007A3A26">
        <w:rPr>
          <w:b/>
          <w:bCs/>
          <w:sz w:val="26"/>
          <w:szCs w:val="26"/>
        </w:rPr>
        <w:t>Đổi mới côn</w:t>
      </w:r>
      <w:r w:rsidR="00313D6F" w:rsidRPr="007A3A26">
        <w:rPr>
          <w:b/>
          <w:bCs/>
          <w:sz w:val="26"/>
          <w:szCs w:val="26"/>
        </w:rPr>
        <w:t>g tác quản lí giáo dục tiểu học:</w:t>
      </w:r>
    </w:p>
    <w:p w:rsidR="00295E8D" w:rsidRPr="007A3A26" w:rsidRDefault="00F27733" w:rsidP="00F27733">
      <w:pPr>
        <w:tabs>
          <w:tab w:val="left" w:pos="1134"/>
        </w:tabs>
        <w:spacing w:before="120"/>
        <w:ind w:firstLine="284"/>
        <w:jc w:val="both"/>
        <w:rPr>
          <w:b/>
          <w:sz w:val="26"/>
          <w:szCs w:val="26"/>
          <w:lang w:val="vi-VN"/>
        </w:rPr>
      </w:pPr>
      <w:r>
        <w:rPr>
          <w:sz w:val="26"/>
          <w:szCs w:val="26"/>
          <w:lang w:val="vi-VN"/>
        </w:rPr>
        <w:t xml:space="preserve">   </w:t>
      </w:r>
      <w:r w:rsidR="00295E8D" w:rsidRPr="007A3A26">
        <w:rPr>
          <w:sz w:val="26"/>
          <w:szCs w:val="26"/>
          <w:lang w:val="vi-VN"/>
        </w:rPr>
        <w:t>T</w:t>
      </w:r>
      <w:r w:rsidR="00313D6F" w:rsidRPr="007A3A26">
        <w:rPr>
          <w:sz w:val="26"/>
          <w:szCs w:val="26"/>
          <w:lang w:val="vi-VN"/>
        </w:rPr>
        <w:t>iếp tục đổi mới công tác quản lí</w:t>
      </w:r>
      <w:r w:rsidR="00295E8D" w:rsidRPr="007A3A26">
        <w:rPr>
          <w:sz w:val="26"/>
          <w:szCs w:val="26"/>
        </w:rPr>
        <w:t xml:space="preserve"> nâng cao chất lượng độ</w:t>
      </w:r>
      <w:r w:rsidR="00313D6F" w:rsidRPr="007A3A26">
        <w:rPr>
          <w:sz w:val="26"/>
          <w:szCs w:val="26"/>
        </w:rPr>
        <w:t>i ngũ nhà giáo và cán bộ quản lí</w:t>
      </w:r>
      <w:r w:rsidR="00295E8D" w:rsidRPr="007A3A26">
        <w:rPr>
          <w:sz w:val="26"/>
          <w:szCs w:val="26"/>
        </w:rPr>
        <w:t xml:space="preserve"> giáo dục</w:t>
      </w:r>
      <w:r w:rsidR="00295E8D" w:rsidRPr="007A3A26">
        <w:rPr>
          <w:sz w:val="26"/>
          <w:szCs w:val="26"/>
          <w:lang w:val="vi-VN"/>
        </w:rPr>
        <w:t>:</w:t>
      </w:r>
      <w:r w:rsidR="00546577" w:rsidRPr="007A3A26">
        <w:rPr>
          <w:sz w:val="26"/>
          <w:szCs w:val="26"/>
        </w:rPr>
        <w:t xml:space="preserve"> </w:t>
      </w:r>
      <w:r w:rsidR="00295E8D" w:rsidRPr="007A3A26">
        <w:rPr>
          <w:sz w:val="26"/>
          <w:szCs w:val="26"/>
          <w:lang w:val="vi-VN"/>
        </w:rPr>
        <w:t>đảm bảo yêu cầu giáo dục học sinh tiểu học và yêu cầu nhiệm vụ quy đ</w:t>
      </w:r>
      <w:r w:rsidR="00546577" w:rsidRPr="007A3A26">
        <w:rPr>
          <w:sz w:val="26"/>
          <w:szCs w:val="26"/>
          <w:lang w:val="vi-VN"/>
        </w:rPr>
        <w:t>ịnh trong chương trình tiểu học</w:t>
      </w:r>
      <w:r w:rsidR="00295E8D" w:rsidRPr="007A3A26">
        <w:rPr>
          <w:sz w:val="26"/>
          <w:szCs w:val="26"/>
          <w:lang w:val="vi-VN"/>
        </w:rPr>
        <w:t xml:space="preserve">. </w:t>
      </w:r>
      <w:r w:rsidR="00295E8D" w:rsidRPr="007A3A26">
        <w:rPr>
          <w:sz w:val="26"/>
          <w:szCs w:val="26"/>
        </w:rPr>
        <w:t xml:space="preserve">Thực hiện tốt quy chế dân chủ trong </w:t>
      </w:r>
      <w:r w:rsidR="00546577" w:rsidRPr="007A3A26">
        <w:rPr>
          <w:sz w:val="26"/>
          <w:szCs w:val="26"/>
        </w:rPr>
        <w:t>nhà trường</w:t>
      </w:r>
      <w:r w:rsidR="00295E8D" w:rsidRPr="007A3A26">
        <w:rPr>
          <w:sz w:val="26"/>
          <w:szCs w:val="26"/>
        </w:rPr>
        <w:t>, đ</w:t>
      </w:r>
      <w:r w:rsidR="00295E8D" w:rsidRPr="007A3A26">
        <w:rPr>
          <w:sz w:val="26"/>
          <w:szCs w:val="26"/>
          <w:lang w:val="vi-VN"/>
        </w:rPr>
        <w:t>ẩy mạnh công tác xã hội hóa, “ba công khai”, kiểm định chất lượng. Đẩy mạnh việc ứng dụng công nghệ thông tin trong dạy học và quản lí, thực hiện hồ sơ sổ sách, thống kê số liệu, báo cáo</w:t>
      </w:r>
      <w:r w:rsidR="00295E8D" w:rsidRPr="007A3A26">
        <w:rPr>
          <w:sz w:val="26"/>
          <w:szCs w:val="26"/>
        </w:rPr>
        <w:t xml:space="preserve"> đầy đủ và kịp thời.</w:t>
      </w:r>
    </w:p>
    <w:p w:rsidR="00CF58C5" w:rsidRPr="007A3A26" w:rsidRDefault="00CF58C5" w:rsidP="00CF58C5">
      <w:pPr>
        <w:pStyle w:val="ListParagraph"/>
        <w:spacing w:line="300" w:lineRule="exact"/>
        <w:ind w:left="0" w:firstLine="426"/>
        <w:jc w:val="both"/>
        <w:rPr>
          <w:b/>
          <w:bCs/>
          <w:sz w:val="26"/>
          <w:szCs w:val="26"/>
        </w:rPr>
      </w:pPr>
      <w:r w:rsidRPr="007A3A26">
        <w:rPr>
          <w:b/>
          <w:bCs/>
          <w:sz w:val="26"/>
          <w:szCs w:val="26"/>
        </w:rPr>
        <w:t xml:space="preserve">  </w:t>
      </w:r>
      <w:r w:rsidR="00295E8D" w:rsidRPr="007A3A26">
        <w:rPr>
          <w:b/>
          <w:bCs/>
          <w:sz w:val="26"/>
          <w:szCs w:val="26"/>
        </w:rPr>
        <w:t>2.6</w:t>
      </w:r>
      <w:r w:rsidRPr="007A3A26">
        <w:rPr>
          <w:b/>
          <w:bCs/>
          <w:sz w:val="26"/>
          <w:szCs w:val="26"/>
        </w:rPr>
        <w:t>. Chuẩn bị các điều kiện để thực hiện Chươ</w:t>
      </w:r>
      <w:r w:rsidR="00A4535B" w:rsidRPr="007A3A26">
        <w:rPr>
          <w:b/>
          <w:bCs/>
          <w:sz w:val="26"/>
          <w:szCs w:val="26"/>
        </w:rPr>
        <w:t>ng trình giáo dục phổ thông mới</w:t>
      </w:r>
      <w:r w:rsidR="00313D6F" w:rsidRPr="007A3A26">
        <w:rPr>
          <w:b/>
          <w:bCs/>
          <w:sz w:val="26"/>
          <w:szCs w:val="26"/>
        </w:rPr>
        <w:t>:</w:t>
      </w:r>
    </w:p>
    <w:p w:rsidR="00A4535B" w:rsidRPr="007A3A26" w:rsidRDefault="00A4535B" w:rsidP="001D2501">
      <w:pPr>
        <w:ind w:firstLine="294"/>
        <w:rPr>
          <w:sz w:val="26"/>
          <w:szCs w:val="26"/>
        </w:rPr>
      </w:pPr>
      <w:r w:rsidRPr="007A3A26">
        <w:rPr>
          <w:sz w:val="26"/>
          <w:szCs w:val="26"/>
        </w:rPr>
        <w:t xml:space="preserve">   Tăng cường cơ sở vật chất đáp ứng điều kiện thực hiện Chương trình giáo dục phổ thông mới ban hành kèm </w:t>
      </w:r>
      <w:proofErr w:type="gramStart"/>
      <w:r w:rsidRPr="007A3A26">
        <w:rPr>
          <w:sz w:val="26"/>
          <w:szCs w:val="26"/>
        </w:rPr>
        <w:t>theo</w:t>
      </w:r>
      <w:proofErr w:type="gramEnd"/>
      <w:r w:rsidRPr="007A3A26">
        <w:rPr>
          <w:sz w:val="26"/>
          <w:szCs w:val="26"/>
        </w:rPr>
        <w:t xml:space="preserve"> Thông tư số 32/2018/TT-BGD ĐT ngày 26/12/2018 (CTGDPT 2018).</w:t>
      </w:r>
    </w:p>
    <w:p w:rsidR="00CF58C5" w:rsidRPr="007A3A26" w:rsidRDefault="00CF58C5" w:rsidP="00CF58C5">
      <w:pPr>
        <w:pStyle w:val="ListParagraph"/>
        <w:tabs>
          <w:tab w:val="left" w:pos="993"/>
        </w:tabs>
        <w:spacing w:line="300" w:lineRule="exact"/>
        <w:ind w:left="426"/>
        <w:rPr>
          <w:b/>
          <w:bCs/>
          <w:sz w:val="26"/>
          <w:szCs w:val="26"/>
        </w:rPr>
      </w:pPr>
      <w:r w:rsidRPr="007A3A26">
        <w:rPr>
          <w:b/>
          <w:bCs/>
          <w:sz w:val="26"/>
          <w:szCs w:val="26"/>
        </w:rPr>
        <w:t xml:space="preserve">  </w:t>
      </w:r>
      <w:r w:rsidR="00295E8D" w:rsidRPr="007A3A26">
        <w:rPr>
          <w:b/>
          <w:bCs/>
          <w:sz w:val="26"/>
          <w:szCs w:val="26"/>
        </w:rPr>
        <w:t>2.7</w:t>
      </w:r>
      <w:r w:rsidRPr="007A3A26">
        <w:rPr>
          <w:b/>
          <w:bCs/>
          <w:sz w:val="26"/>
          <w:szCs w:val="26"/>
        </w:rPr>
        <w:t>. Đẩy mạnh công tác truyền thông về giáo dục tiểu học</w:t>
      </w:r>
      <w:r w:rsidR="001D2501" w:rsidRPr="007A3A26">
        <w:rPr>
          <w:b/>
          <w:bCs/>
          <w:sz w:val="26"/>
          <w:szCs w:val="26"/>
        </w:rPr>
        <w:t>:</w:t>
      </w:r>
    </w:p>
    <w:p w:rsidR="00CF58C5" w:rsidRPr="007A3A26" w:rsidRDefault="001D2501" w:rsidP="001D2501">
      <w:pPr>
        <w:ind w:firstLine="426"/>
        <w:jc w:val="both"/>
        <w:rPr>
          <w:sz w:val="26"/>
          <w:szCs w:val="26"/>
        </w:rPr>
      </w:pPr>
      <w:r w:rsidRPr="007A3A26">
        <w:rPr>
          <w:sz w:val="26"/>
          <w:szCs w:val="26"/>
        </w:rPr>
        <w:t xml:space="preserve"> </w:t>
      </w:r>
      <w:r w:rsidR="00CF58C5" w:rsidRPr="007A3A26">
        <w:rPr>
          <w:sz w:val="26"/>
          <w:szCs w:val="26"/>
        </w:rPr>
        <w:t>Tích cực và nâng cao hiệu quả trong công t</w:t>
      </w:r>
      <w:r w:rsidR="008D15CF" w:rsidRPr="007A3A26">
        <w:rPr>
          <w:sz w:val="26"/>
          <w:szCs w:val="26"/>
        </w:rPr>
        <w:t>ác tru</w:t>
      </w:r>
      <w:r w:rsidRPr="007A3A26">
        <w:rPr>
          <w:sz w:val="26"/>
          <w:szCs w:val="26"/>
        </w:rPr>
        <w:t xml:space="preserve">yền thông: mỗi CB-GV-CNV là một </w:t>
      </w:r>
      <w:r w:rsidR="00A4535B" w:rsidRPr="007A3A26">
        <w:rPr>
          <w:sz w:val="26"/>
          <w:szCs w:val="26"/>
        </w:rPr>
        <w:t xml:space="preserve">tuyên </w:t>
      </w:r>
      <w:r w:rsidR="008D15CF" w:rsidRPr="007A3A26">
        <w:rPr>
          <w:sz w:val="26"/>
          <w:szCs w:val="26"/>
        </w:rPr>
        <w:t xml:space="preserve">truyền viên để mọi người hiểu và thực hiện đúng </w:t>
      </w:r>
      <w:proofErr w:type="gramStart"/>
      <w:r w:rsidR="008D15CF" w:rsidRPr="007A3A26">
        <w:rPr>
          <w:sz w:val="26"/>
          <w:szCs w:val="26"/>
        </w:rPr>
        <w:t>theo</w:t>
      </w:r>
      <w:proofErr w:type="gramEnd"/>
      <w:r w:rsidR="008D15CF" w:rsidRPr="007A3A26">
        <w:rPr>
          <w:sz w:val="26"/>
          <w:szCs w:val="26"/>
        </w:rPr>
        <w:t xml:space="preserve"> yêu cầu </w:t>
      </w:r>
      <w:r w:rsidR="00A4535B" w:rsidRPr="007A3A26">
        <w:rPr>
          <w:sz w:val="26"/>
          <w:szCs w:val="26"/>
        </w:rPr>
        <w:t>đổi mới về giáo dục đạo tạo chuẩn bị tốt nhất cho chương trình giáo dục phổ thông 2018.</w:t>
      </w:r>
    </w:p>
    <w:p w:rsidR="00664E56" w:rsidRPr="007A3A26" w:rsidRDefault="00664E56" w:rsidP="00664E56">
      <w:pPr>
        <w:jc w:val="both"/>
        <w:rPr>
          <w:b/>
          <w:sz w:val="26"/>
          <w:szCs w:val="26"/>
          <w:lang w:val="es-BO"/>
        </w:rPr>
      </w:pPr>
      <w:r w:rsidRPr="007A3A26">
        <w:rPr>
          <w:b/>
          <w:bCs/>
          <w:i/>
          <w:iCs/>
          <w:sz w:val="26"/>
          <w:szCs w:val="26"/>
          <w:lang w:val="es-BO"/>
        </w:rPr>
        <w:t xml:space="preserve">     </w:t>
      </w:r>
      <w:r w:rsidR="00583CB2" w:rsidRPr="007A3A26">
        <w:rPr>
          <w:b/>
          <w:bCs/>
          <w:iCs/>
          <w:sz w:val="26"/>
          <w:szCs w:val="26"/>
          <w:lang w:val="es-BO"/>
        </w:rPr>
        <w:t>3</w:t>
      </w:r>
      <w:r w:rsidRPr="007A3A26">
        <w:rPr>
          <w:b/>
          <w:bCs/>
          <w:iCs/>
          <w:sz w:val="26"/>
          <w:szCs w:val="26"/>
          <w:lang w:val="es-BO"/>
        </w:rPr>
        <w:t>.</w:t>
      </w:r>
      <w:r w:rsidR="00583CB2" w:rsidRPr="007A3A26">
        <w:rPr>
          <w:b/>
          <w:sz w:val="26"/>
          <w:szCs w:val="26"/>
          <w:lang w:val="es-BO"/>
        </w:rPr>
        <w:t xml:space="preserve"> Tổ chức nhân sự</w:t>
      </w:r>
      <w:r w:rsidRPr="007A3A26">
        <w:rPr>
          <w:b/>
          <w:sz w:val="26"/>
          <w:szCs w:val="26"/>
          <w:lang w:val="es-BO"/>
        </w:rPr>
        <w:t>:</w:t>
      </w:r>
    </w:p>
    <w:p w:rsidR="00664E56" w:rsidRPr="007A3A26" w:rsidRDefault="00664E56" w:rsidP="00664E56">
      <w:pPr>
        <w:spacing w:after="120"/>
        <w:jc w:val="both"/>
        <w:rPr>
          <w:b/>
          <w:i/>
          <w:sz w:val="26"/>
          <w:szCs w:val="26"/>
        </w:rPr>
      </w:pPr>
      <w:r w:rsidRPr="007A3A26">
        <w:rPr>
          <w:sz w:val="26"/>
          <w:szCs w:val="26"/>
          <w:lang w:val="es-BO"/>
        </w:rPr>
        <w:t xml:space="preserve">     </w:t>
      </w:r>
      <w:r w:rsidR="00583CB2" w:rsidRPr="007A3A26">
        <w:rPr>
          <w:b/>
          <w:i/>
          <w:sz w:val="26"/>
          <w:szCs w:val="26"/>
        </w:rPr>
        <w:t>3</w:t>
      </w:r>
      <w:r w:rsidRPr="007A3A26">
        <w:rPr>
          <w:b/>
          <w:i/>
          <w:sz w:val="26"/>
          <w:szCs w:val="26"/>
        </w:rPr>
        <w:t>.1 Về số lượng:</w:t>
      </w:r>
    </w:p>
    <w:tbl>
      <w:tblPr>
        <w:tblW w:w="9742" w:type="dxa"/>
        <w:tblInd w:w="108" w:type="dxa"/>
        <w:tblLayout w:type="fixed"/>
        <w:tblLook w:val="04A0" w:firstRow="1" w:lastRow="0" w:firstColumn="1" w:lastColumn="0" w:noHBand="0" w:noVBand="1"/>
      </w:tblPr>
      <w:tblGrid>
        <w:gridCol w:w="2188"/>
        <w:gridCol w:w="1135"/>
        <w:gridCol w:w="802"/>
        <w:gridCol w:w="1383"/>
        <w:gridCol w:w="1275"/>
        <w:gridCol w:w="1274"/>
        <w:gridCol w:w="1685"/>
      </w:tblGrid>
      <w:tr w:rsidR="00664E56" w:rsidRPr="007A3A26" w:rsidTr="001D2501">
        <w:tc>
          <w:tcPr>
            <w:tcW w:w="2188" w:type="dxa"/>
            <w:tcBorders>
              <w:top w:val="single" w:sz="4" w:space="0" w:color="000000"/>
              <w:left w:val="single" w:sz="4" w:space="0" w:color="000000"/>
              <w:bottom w:val="single" w:sz="4" w:space="0" w:color="000000"/>
              <w:right w:val="nil"/>
            </w:tcBorders>
            <w:hideMark/>
          </w:tcPr>
          <w:p w:rsidR="00664E56" w:rsidRPr="007A3A26" w:rsidRDefault="00664E56">
            <w:pPr>
              <w:suppressAutoHyphens/>
              <w:snapToGrid w:val="0"/>
              <w:jc w:val="center"/>
              <w:rPr>
                <w:b/>
                <w:sz w:val="26"/>
                <w:szCs w:val="26"/>
                <w:lang w:eastAsia="ar-SA"/>
              </w:rPr>
            </w:pPr>
            <w:r w:rsidRPr="007A3A26">
              <w:rPr>
                <w:b/>
                <w:sz w:val="26"/>
                <w:szCs w:val="26"/>
              </w:rPr>
              <w:t>Diễn giải</w:t>
            </w:r>
          </w:p>
        </w:tc>
        <w:tc>
          <w:tcPr>
            <w:tcW w:w="1135" w:type="dxa"/>
            <w:tcBorders>
              <w:top w:val="single" w:sz="4" w:space="0" w:color="000000"/>
              <w:left w:val="single" w:sz="4" w:space="0" w:color="000000"/>
              <w:bottom w:val="single" w:sz="4" w:space="0" w:color="000000"/>
              <w:right w:val="nil"/>
            </w:tcBorders>
            <w:hideMark/>
          </w:tcPr>
          <w:p w:rsidR="00664E56" w:rsidRPr="007A3A26" w:rsidRDefault="00664E56">
            <w:pPr>
              <w:suppressAutoHyphens/>
              <w:snapToGrid w:val="0"/>
              <w:jc w:val="center"/>
              <w:rPr>
                <w:b/>
                <w:sz w:val="26"/>
                <w:szCs w:val="26"/>
                <w:lang w:eastAsia="ar-SA"/>
              </w:rPr>
            </w:pPr>
            <w:r w:rsidRPr="007A3A26">
              <w:rPr>
                <w:b/>
                <w:sz w:val="26"/>
                <w:szCs w:val="26"/>
              </w:rPr>
              <w:t>Tổng số</w:t>
            </w:r>
          </w:p>
        </w:tc>
        <w:tc>
          <w:tcPr>
            <w:tcW w:w="802" w:type="dxa"/>
            <w:tcBorders>
              <w:top w:val="single" w:sz="4" w:space="0" w:color="000000"/>
              <w:left w:val="single" w:sz="4" w:space="0" w:color="000000"/>
              <w:bottom w:val="single" w:sz="4" w:space="0" w:color="000000"/>
              <w:right w:val="nil"/>
            </w:tcBorders>
            <w:hideMark/>
          </w:tcPr>
          <w:p w:rsidR="00664E56" w:rsidRPr="007A3A26" w:rsidRDefault="00664E56">
            <w:pPr>
              <w:suppressAutoHyphens/>
              <w:snapToGrid w:val="0"/>
              <w:jc w:val="center"/>
              <w:rPr>
                <w:b/>
                <w:sz w:val="26"/>
                <w:szCs w:val="26"/>
                <w:lang w:eastAsia="ar-SA"/>
              </w:rPr>
            </w:pPr>
            <w:r w:rsidRPr="007A3A26">
              <w:rPr>
                <w:b/>
                <w:sz w:val="26"/>
                <w:szCs w:val="26"/>
              </w:rPr>
              <w:t>Nữ</w:t>
            </w:r>
          </w:p>
        </w:tc>
        <w:tc>
          <w:tcPr>
            <w:tcW w:w="1383" w:type="dxa"/>
            <w:tcBorders>
              <w:top w:val="single" w:sz="4" w:space="0" w:color="000000"/>
              <w:left w:val="single" w:sz="4" w:space="0" w:color="000000"/>
              <w:bottom w:val="single" w:sz="4" w:space="0" w:color="000000"/>
              <w:right w:val="nil"/>
            </w:tcBorders>
            <w:hideMark/>
          </w:tcPr>
          <w:p w:rsidR="00664E56" w:rsidRPr="007A3A26" w:rsidRDefault="00664E56">
            <w:pPr>
              <w:suppressAutoHyphens/>
              <w:snapToGrid w:val="0"/>
              <w:jc w:val="center"/>
              <w:rPr>
                <w:b/>
                <w:sz w:val="26"/>
                <w:szCs w:val="26"/>
                <w:lang w:eastAsia="ar-SA"/>
              </w:rPr>
            </w:pPr>
            <w:r w:rsidRPr="007A3A26">
              <w:rPr>
                <w:b/>
                <w:sz w:val="26"/>
                <w:szCs w:val="26"/>
              </w:rPr>
              <w:t>Hợp đồng</w:t>
            </w:r>
          </w:p>
        </w:tc>
        <w:tc>
          <w:tcPr>
            <w:tcW w:w="1275" w:type="dxa"/>
            <w:tcBorders>
              <w:top w:val="single" w:sz="4" w:space="0" w:color="000000"/>
              <w:left w:val="single" w:sz="4" w:space="0" w:color="000000"/>
              <w:bottom w:val="single" w:sz="4" w:space="0" w:color="000000"/>
              <w:right w:val="nil"/>
            </w:tcBorders>
            <w:hideMark/>
          </w:tcPr>
          <w:p w:rsidR="00664E56" w:rsidRPr="007A3A26" w:rsidRDefault="00664E56">
            <w:pPr>
              <w:suppressAutoHyphens/>
              <w:snapToGrid w:val="0"/>
              <w:jc w:val="center"/>
              <w:rPr>
                <w:b/>
                <w:sz w:val="26"/>
                <w:szCs w:val="26"/>
                <w:lang w:eastAsia="ar-SA"/>
              </w:rPr>
            </w:pPr>
            <w:r w:rsidRPr="007A3A26">
              <w:rPr>
                <w:b/>
                <w:sz w:val="26"/>
                <w:szCs w:val="26"/>
              </w:rPr>
              <w:t>Tập sự</w:t>
            </w:r>
          </w:p>
        </w:tc>
        <w:tc>
          <w:tcPr>
            <w:tcW w:w="1274" w:type="dxa"/>
            <w:tcBorders>
              <w:top w:val="single" w:sz="4" w:space="0" w:color="000000"/>
              <w:left w:val="single" w:sz="4" w:space="0" w:color="000000"/>
              <w:bottom w:val="single" w:sz="4" w:space="0" w:color="000000"/>
              <w:right w:val="nil"/>
            </w:tcBorders>
            <w:hideMark/>
          </w:tcPr>
          <w:p w:rsidR="00664E56" w:rsidRPr="007A3A26" w:rsidRDefault="00664E56">
            <w:pPr>
              <w:suppressAutoHyphens/>
              <w:snapToGrid w:val="0"/>
              <w:jc w:val="center"/>
              <w:rPr>
                <w:b/>
                <w:sz w:val="26"/>
                <w:szCs w:val="26"/>
                <w:lang w:eastAsia="ar-SA"/>
              </w:rPr>
            </w:pPr>
            <w:r w:rsidRPr="007A3A26">
              <w:rPr>
                <w:b/>
                <w:sz w:val="26"/>
                <w:szCs w:val="26"/>
              </w:rPr>
              <w:t>Biên chế</w:t>
            </w:r>
          </w:p>
        </w:tc>
        <w:tc>
          <w:tcPr>
            <w:tcW w:w="1685" w:type="dxa"/>
            <w:tcBorders>
              <w:top w:val="single" w:sz="4" w:space="0" w:color="000000"/>
              <w:left w:val="single" w:sz="4" w:space="0" w:color="000000"/>
              <w:bottom w:val="single" w:sz="4" w:space="0" w:color="000000"/>
              <w:right w:val="single" w:sz="4" w:space="0" w:color="000000"/>
            </w:tcBorders>
            <w:hideMark/>
          </w:tcPr>
          <w:p w:rsidR="00664E56" w:rsidRPr="007A3A26" w:rsidRDefault="00664E56">
            <w:pPr>
              <w:suppressAutoHyphens/>
              <w:snapToGrid w:val="0"/>
              <w:jc w:val="center"/>
              <w:rPr>
                <w:b/>
                <w:sz w:val="26"/>
                <w:szCs w:val="26"/>
                <w:lang w:eastAsia="ar-SA"/>
              </w:rPr>
            </w:pPr>
            <w:r w:rsidRPr="007A3A26">
              <w:rPr>
                <w:b/>
                <w:sz w:val="26"/>
                <w:szCs w:val="26"/>
              </w:rPr>
              <w:t>Thỉnh giảng</w:t>
            </w:r>
          </w:p>
        </w:tc>
      </w:tr>
      <w:tr w:rsidR="00664E56" w:rsidRPr="007A3A26" w:rsidTr="001D2501">
        <w:tc>
          <w:tcPr>
            <w:tcW w:w="2188" w:type="dxa"/>
            <w:tcBorders>
              <w:top w:val="single" w:sz="4" w:space="0" w:color="000000"/>
              <w:left w:val="single" w:sz="4" w:space="0" w:color="000000"/>
              <w:bottom w:val="single" w:sz="4" w:space="0" w:color="000000"/>
              <w:right w:val="nil"/>
            </w:tcBorders>
          </w:tcPr>
          <w:p w:rsidR="00664E56" w:rsidRPr="007A3A26" w:rsidRDefault="00664E56">
            <w:pPr>
              <w:snapToGrid w:val="0"/>
              <w:rPr>
                <w:sz w:val="26"/>
                <w:szCs w:val="26"/>
              </w:rPr>
            </w:pPr>
          </w:p>
          <w:p w:rsidR="00664E56" w:rsidRPr="007A3A26" w:rsidRDefault="00664E56">
            <w:pPr>
              <w:snapToGrid w:val="0"/>
              <w:rPr>
                <w:sz w:val="26"/>
                <w:szCs w:val="26"/>
                <w:lang w:eastAsia="ar-SA"/>
              </w:rPr>
            </w:pPr>
            <w:r w:rsidRPr="007A3A26">
              <w:rPr>
                <w:sz w:val="26"/>
                <w:szCs w:val="26"/>
              </w:rPr>
              <w:t>Ban giám hiệu</w:t>
            </w:r>
          </w:p>
          <w:p w:rsidR="00664E56" w:rsidRPr="007A3A26" w:rsidRDefault="00664E56">
            <w:pPr>
              <w:rPr>
                <w:sz w:val="26"/>
                <w:szCs w:val="26"/>
              </w:rPr>
            </w:pPr>
            <w:r w:rsidRPr="007A3A26">
              <w:rPr>
                <w:sz w:val="26"/>
                <w:szCs w:val="26"/>
              </w:rPr>
              <w:t>Công nhân viên</w:t>
            </w:r>
          </w:p>
          <w:p w:rsidR="00664E56" w:rsidRPr="007A3A26" w:rsidRDefault="00664E56">
            <w:pPr>
              <w:rPr>
                <w:sz w:val="26"/>
                <w:szCs w:val="26"/>
              </w:rPr>
            </w:pPr>
            <w:r w:rsidRPr="007A3A26">
              <w:rPr>
                <w:sz w:val="26"/>
                <w:szCs w:val="26"/>
              </w:rPr>
              <w:t>Giáo viên</w:t>
            </w:r>
          </w:p>
          <w:p w:rsidR="00664E56" w:rsidRPr="007A3A26" w:rsidRDefault="00664E56">
            <w:pPr>
              <w:suppressAutoHyphens/>
              <w:rPr>
                <w:sz w:val="26"/>
                <w:szCs w:val="26"/>
              </w:rPr>
            </w:pPr>
            <w:r w:rsidRPr="007A3A26">
              <w:rPr>
                <w:sz w:val="26"/>
                <w:szCs w:val="26"/>
              </w:rPr>
              <w:t>Giáo viên khác</w:t>
            </w:r>
          </w:p>
        </w:tc>
        <w:tc>
          <w:tcPr>
            <w:tcW w:w="1135" w:type="dxa"/>
            <w:tcBorders>
              <w:top w:val="single" w:sz="4" w:space="0" w:color="000000"/>
              <w:left w:val="single" w:sz="4" w:space="0" w:color="000000"/>
              <w:bottom w:val="single" w:sz="4" w:space="0" w:color="000000"/>
              <w:right w:val="nil"/>
            </w:tcBorders>
          </w:tcPr>
          <w:p w:rsidR="00664E56" w:rsidRPr="007A3A26" w:rsidRDefault="00664E56">
            <w:pPr>
              <w:suppressAutoHyphens/>
              <w:jc w:val="center"/>
              <w:rPr>
                <w:sz w:val="26"/>
                <w:szCs w:val="26"/>
                <w:lang w:eastAsia="ar-SA"/>
              </w:rPr>
            </w:pPr>
          </w:p>
          <w:p w:rsidR="00664E56" w:rsidRPr="007A3A26" w:rsidRDefault="00664E56">
            <w:pPr>
              <w:suppressAutoHyphens/>
              <w:jc w:val="center"/>
              <w:rPr>
                <w:sz w:val="26"/>
                <w:szCs w:val="26"/>
                <w:lang w:eastAsia="ar-SA"/>
              </w:rPr>
            </w:pPr>
            <w:r w:rsidRPr="007A3A26">
              <w:rPr>
                <w:sz w:val="26"/>
                <w:szCs w:val="26"/>
                <w:lang w:eastAsia="ar-SA"/>
              </w:rPr>
              <w:t>02</w:t>
            </w:r>
          </w:p>
          <w:p w:rsidR="00664E56" w:rsidRPr="007A3A26" w:rsidRDefault="00C76785">
            <w:pPr>
              <w:suppressAutoHyphens/>
              <w:jc w:val="center"/>
              <w:rPr>
                <w:sz w:val="26"/>
                <w:szCs w:val="26"/>
                <w:lang w:eastAsia="ar-SA"/>
              </w:rPr>
            </w:pPr>
            <w:r w:rsidRPr="007A3A26">
              <w:rPr>
                <w:sz w:val="26"/>
                <w:szCs w:val="26"/>
                <w:lang w:eastAsia="ar-SA"/>
              </w:rPr>
              <w:t>11</w:t>
            </w:r>
          </w:p>
          <w:p w:rsidR="00664E56" w:rsidRPr="007A3A26" w:rsidRDefault="00755447">
            <w:pPr>
              <w:suppressAutoHyphens/>
              <w:jc w:val="center"/>
              <w:rPr>
                <w:sz w:val="26"/>
                <w:szCs w:val="26"/>
                <w:lang w:eastAsia="ar-SA"/>
              </w:rPr>
            </w:pPr>
            <w:r w:rsidRPr="007A3A26">
              <w:rPr>
                <w:sz w:val="26"/>
                <w:szCs w:val="26"/>
                <w:lang w:eastAsia="ar-SA"/>
              </w:rPr>
              <w:t>24</w:t>
            </w:r>
          </w:p>
          <w:p w:rsidR="00664E56" w:rsidRPr="007A3A26" w:rsidRDefault="00664E56">
            <w:pPr>
              <w:suppressAutoHyphens/>
              <w:jc w:val="center"/>
              <w:rPr>
                <w:sz w:val="26"/>
                <w:szCs w:val="26"/>
                <w:lang w:eastAsia="ar-SA"/>
              </w:rPr>
            </w:pPr>
            <w:r w:rsidRPr="007A3A26">
              <w:rPr>
                <w:sz w:val="26"/>
                <w:szCs w:val="26"/>
                <w:lang w:eastAsia="ar-SA"/>
              </w:rPr>
              <w:t>0</w:t>
            </w:r>
          </w:p>
        </w:tc>
        <w:tc>
          <w:tcPr>
            <w:tcW w:w="802" w:type="dxa"/>
            <w:tcBorders>
              <w:top w:val="single" w:sz="4" w:space="0" w:color="000000"/>
              <w:left w:val="single" w:sz="4" w:space="0" w:color="000000"/>
              <w:bottom w:val="single" w:sz="4" w:space="0" w:color="000000"/>
              <w:right w:val="nil"/>
            </w:tcBorders>
          </w:tcPr>
          <w:p w:rsidR="00664E56" w:rsidRPr="007A3A26" w:rsidRDefault="00664E56">
            <w:pPr>
              <w:suppressAutoHyphens/>
              <w:jc w:val="center"/>
              <w:rPr>
                <w:sz w:val="26"/>
                <w:szCs w:val="26"/>
                <w:lang w:eastAsia="ar-SA"/>
              </w:rPr>
            </w:pPr>
          </w:p>
          <w:p w:rsidR="00664E56" w:rsidRPr="007A3A26" w:rsidRDefault="00664E56">
            <w:pPr>
              <w:suppressAutoHyphens/>
              <w:jc w:val="center"/>
              <w:rPr>
                <w:sz w:val="26"/>
                <w:szCs w:val="26"/>
                <w:lang w:eastAsia="ar-SA"/>
              </w:rPr>
            </w:pPr>
            <w:r w:rsidRPr="007A3A26">
              <w:rPr>
                <w:sz w:val="26"/>
                <w:szCs w:val="26"/>
                <w:lang w:eastAsia="ar-SA"/>
              </w:rPr>
              <w:t>01</w:t>
            </w:r>
          </w:p>
          <w:p w:rsidR="00664E56" w:rsidRPr="007A3A26" w:rsidRDefault="00C76785">
            <w:pPr>
              <w:suppressAutoHyphens/>
              <w:jc w:val="center"/>
              <w:rPr>
                <w:sz w:val="26"/>
                <w:szCs w:val="26"/>
                <w:lang w:eastAsia="ar-SA"/>
              </w:rPr>
            </w:pPr>
            <w:r w:rsidRPr="007A3A26">
              <w:rPr>
                <w:sz w:val="26"/>
                <w:szCs w:val="26"/>
                <w:lang w:eastAsia="ar-SA"/>
              </w:rPr>
              <w:t>08</w:t>
            </w:r>
          </w:p>
          <w:p w:rsidR="00664E56" w:rsidRPr="007A3A26" w:rsidRDefault="00823980">
            <w:pPr>
              <w:suppressAutoHyphens/>
              <w:jc w:val="center"/>
              <w:rPr>
                <w:sz w:val="26"/>
                <w:szCs w:val="26"/>
                <w:lang w:eastAsia="ar-SA"/>
              </w:rPr>
            </w:pPr>
            <w:r w:rsidRPr="007A3A26">
              <w:rPr>
                <w:sz w:val="26"/>
                <w:szCs w:val="26"/>
                <w:lang w:eastAsia="ar-SA"/>
              </w:rPr>
              <w:t>18</w:t>
            </w:r>
          </w:p>
        </w:tc>
        <w:tc>
          <w:tcPr>
            <w:tcW w:w="1383" w:type="dxa"/>
            <w:tcBorders>
              <w:top w:val="single" w:sz="4" w:space="0" w:color="000000"/>
              <w:left w:val="single" w:sz="4" w:space="0" w:color="000000"/>
              <w:bottom w:val="single" w:sz="4" w:space="0" w:color="000000"/>
              <w:right w:val="nil"/>
            </w:tcBorders>
          </w:tcPr>
          <w:p w:rsidR="00664E56" w:rsidRPr="007A3A26" w:rsidRDefault="00664E56">
            <w:pPr>
              <w:suppressAutoHyphens/>
              <w:jc w:val="center"/>
              <w:rPr>
                <w:sz w:val="26"/>
                <w:szCs w:val="26"/>
                <w:lang w:eastAsia="ar-SA"/>
              </w:rPr>
            </w:pPr>
          </w:p>
          <w:p w:rsidR="00664E56" w:rsidRPr="007A3A26" w:rsidRDefault="00664E56">
            <w:pPr>
              <w:suppressAutoHyphens/>
              <w:jc w:val="center"/>
              <w:rPr>
                <w:sz w:val="26"/>
                <w:szCs w:val="26"/>
                <w:lang w:eastAsia="ar-SA"/>
              </w:rPr>
            </w:pPr>
            <w:r w:rsidRPr="007A3A26">
              <w:rPr>
                <w:sz w:val="26"/>
                <w:szCs w:val="26"/>
                <w:lang w:eastAsia="ar-SA"/>
              </w:rPr>
              <w:t>0</w:t>
            </w:r>
          </w:p>
          <w:p w:rsidR="00664E56" w:rsidRPr="007A3A26" w:rsidRDefault="00755447">
            <w:pPr>
              <w:suppressAutoHyphens/>
              <w:jc w:val="center"/>
              <w:rPr>
                <w:sz w:val="26"/>
                <w:szCs w:val="26"/>
                <w:lang w:eastAsia="ar-SA"/>
              </w:rPr>
            </w:pPr>
            <w:r w:rsidRPr="007A3A26">
              <w:rPr>
                <w:sz w:val="26"/>
                <w:szCs w:val="26"/>
                <w:lang w:eastAsia="ar-SA"/>
              </w:rPr>
              <w:t>4</w:t>
            </w:r>
          </w:p>
          <w:p w:rsidR="00664E56" w:rsidRPr="007A3A26" w:rsidRDefault="00664E56">
            <w:pPr>
              <w:suppressAutoHyphens/>
              <w:jc w:val="center"/>
              <w:rPr>
                <w:sz w:val="26"/>
                <w:szCs w:val="26"/>
                <w:lang w:eastAsia="ar-SA"/>
              </w:rPr>
            </w:pPr>
            <w:r w:rsidRPr="007A3A26">
              <w:rPr>
                <w:sz w:val="26"/>
                <w:szCs w:val="26"/>
                <w:lang w:eastAsia="ar-SA"/>
              </w:rPr>
              <w:t>0</w:t>
            </w:r>
          </w:p>
        </w:tc>
        <w:tc>
          <w:tcPr>
            <w:tcW w:w="1275" w:type="dxa"/>
            <w:tcBorders>
              <w:top w:val="single" w:sz="4" w:space="0" w:color="000000"/>
              <w:left w:val="single" w:sz="4" w:space="0" w:color="000000"/>
              <w:bottom w:val="single" w:sz="4" w:space="0" w:color="000000"/>
              <w:right w:val="nil"/>
            </w:tcBorders>
          </w:tcPr>
          <w:p w:rsidR="00664E56" w:rsidRPr="007A3A26" w:rsidRDefault="00664E56">
            <w:pPr>
              <w:suppressAutoHyphens/>
              <w:jc w:val="center"/>
              <w:rPr>
                <w:sz w:val="26"/>
                <w:szCs w:val="26"/>
                <w:lang w:eastAsia="ar-SA"/>
              </w:rPr>
            </w:pPr>
          </w:p>
          <w:p w:rsidR="00664E56" w:rsidRPr="007A3A26" w:rsidRDefault="00664E56">
            <w:pPr>
              <w:suppressAutoHyphens/>
              <w:jc w:val="center"/>
              <w:rPr>
                <w:sz w:val="26"/>
                <w:szCs w:val="26"/>
                <w:lang w:eastAsia="ar-SA"/>
              </w:rPr>
            </w:pPr>
            <w:r w:rsidRPr="007A3A26">
              <w:rPr>
                <w:sz w:val="26"/>
                <w:szCs w:val="26"/>
                <w:lang w:eastAsia="ar-SA"/>
              </w:rPr>
              <w:t>0</w:t>
            </w:r>
          </w:p>
          <w:p w:rsidR="00664E56" w:rsidRPr="007A3A26" w:rsidRDefault="00664E56">
            <w:pPr>
              <w:suppressAutoHyphens/>
              <w:jc w:val="center"/>
              <w:rPr>
                <w:sz w:val="26"/>
                <w:szCs w:val="26"/>
                <w:lang w:eastAsia="ar-SA"/>
              </w:rPr>
            </w:pPr>
            <w:r w:rsidRPr="007A3A26">
              <w:rPr>
                <w:sz w:val="26"/>
                <w:szCs w:val="26"/>
                <w:lang w:eastAsia="ar-SA"/>
              </w:rPr>
              <w:t>0</w:t>
            </w:r>
          </w:p>
          <w:p w:rsidR="00664E56" w:rsidRPr="007A3A26" w:rsidRDefault="00755447">
            <w:pPr>
              <w:suppressAutoHyphens/>
              <w:jc w:val="center"/>
              <w:rPr>
                <w:sz w:val="26"/>
                <w:szCs w:val="26"/>
                <w:lang w:eastAsia="ar-SA"/>
              </w:rPr>
            </w:pPr>
            <w:r w:rsidRPr="007A3A26">
              <w:rPr>
                <w:sz w:val="26"/>
                <w:szCs w:val="26"/>
                <w:lang w:eastAsia="ar-SA"/>
              </w:rPr>
              <w:t>2</w:t>
            </w:r>
          </w:p>
        </w:tc>
        <w:tc>
          <w:tcPr>
            <w:tcW w:w="1274" w:type="dxa"/>
            <w:tcBorders>
              <w:top w:val="single" w:sz="4" w:space="0" w:color="000000"/>
              <w:left w:val="single" w:sz="4" w:space="0" w:color="000000"/>
              <w:bottom w:val="single" w:sz="4" w:space="0" w:color="000000"/>
              <w:right w:val="nil"/>
            </w:tcBorders>
          </w:tcPr>
          <w:p w:rsidR="00664E56" w:rsidRPr="007A3A26" w:rsidRDefault="00664E56">
            <w:pPr>
              <w:suppressAutoHyphens/>
              <w:jc w:val="center"/>
              <w:rPr>
                <w:sz w:val="26"/>
                <w:szCs w:val="26"/>
                <w:lang w:eastAsia="ar-SA"/>
              </w:rPr>
            </w:pPr>
          </w:p>
          <w:p w:rsidR="00664E56" w:rsidRPr="007A3A26" w:rsidRDefault="00664E56">
            <w:pPr>
              <w:suppressAutoHyphens/>
              <w:jc w:val="center"/>
              <w:rPr>
                <w:sz w:val="26"/>
                <w:szCs w:val="26"/>
                <w:lang w:eastAsia="ar-SA"/>
              </w:rPr>
            </w:pPr>
            <w:r w:rsidRPr="007A3A26">
              <w:rPr>
                <w:sz w:val="26"/>
                <w:szCs w:val="26"/>
                <w:lang w:eastAsia="ar-SA"/>
              </w:rPr>
              <w:t>02</w:t>
            </w:r>
          </w:p>
          <w:p w:rsidR="00664E56" w:rsidRPr="007A3A26" w:rsidRDefault="00755447">
            <w:pPr>
              <w:suppressAutoHyphens/>
              <w:jc w:val="center"/>
              <w:rPr>
                <w:sz w:val="26"/>
                <w:szCs w:val="26"/>
                <w:lang w:eastAsia="ar-SA"/>
              </w:rPr>
            </w:pPr>
            <w:r w:rsidRPr="007A3A26">
              <w:rPr>
                <w:sz w:val="26"/>
                <w:szCs w:val="26"/>
                <w:lang w:eastAsia="ar-SA"/>
              </w:rPr>
              <w:t>07</w:t>
            </w:r>
          </w:p>
          <w:p w:rsidR="00664E56" w:rsidRPr="007A3A26" w:rsidRDefault="00755447">
            <w:pPr>
              <w:suppressAutoHyphens/>
              <w:jc w:val="center"/>
              <w:rPr>
                <w:sz w:val="26"/>
                <w:szCs w:val="26"/>
                <w:lang w:eastAsia="ar-SA"/>
              </w:rPr>
            </w:pPr>
            <w:r w:rsidRPr="007A3A26">
              <w:rPr>
                <w:sz w:val="26"/>
                <w:szCs w:val="26"/>
                <w:lang w:eastAsia="ar-SA"/>
              </w:rPr>
              <w:t>22</w:t>
            </w:r>
          </w:p>
        </w:tc>
        <w:tc>
          <w:tcPr>
            <w:tcW w:w="1685" w:type="dxa"/>
            <w:tcBorders>
              <w:top w:val="single" w:sz="4" w:space="0" w:color="000000"/>
              <w:left w:val="single" w:sz="4" w:space="0" w:color="000000"/>
              <w:bottom w:val="single" w:sz="4" w:space="0" w:color="000000"/>
              <w:right w:val="single" w:sz="4" w:space="0" w:color="000000"/>
            </w:tcBorders>
          </w:tcPr>
          <w:p w:rsidR="00664E56" w:rsidRPr="007A3A26" w:rsidRDefault="00664E56">
            <w:pPr>
              <w:suppressAutoHyphens/>
              <w:jc w:val="center"/>
              <w:rPr>
                <w:sz w:val="26"/>
                <w:szCs w:val="26"/>
                <w:lang w:eastAsia="ar-SA"/>
              </w:rPr>
            </w:pPr>
          </w:p>
          <w:p w:rsidR="00664E56" w:rsidRPr="007A3A26" w:rsidRDefault="00664E56">
            <w:pPr>
              <w:suppressAutoHyphens/>
              <w:jc w:val="center"/>
              <w:rPr>
                <w:sz w:val="26"/>
                <w:szCs w:val="26"/>
                <w:lang w:eastAsia="ar-SA"/>
              </w:rPr>
            </w:pPr>
            <w:r w:rsidRPr="007A3A26">
              <w:rPr>
                <w:sz w:val="26"/>
                <w:szCs w:val="26"/>
                <w:lang w:eastAsia="ar-SA"/>
              </w:rPr>
              <w:t>0</w:t>
            </w:r>
          </w:p>
          <w:p w:rsidR="00664E56" w:rsidRPr="007A3A26" w:rsidRDefault="00474C84">
            <w:pPr>
              <w:suppressAutoHyphens/>
              <w:jc w:val="center"/>
              <w:rPr>
                <w:sz w:val="26"/>
                <w:szCs w:val="26"/>
                <w:lang w:eastAsia="ar-SA"/>
              </w:rPr>
            </w:pPr>
            <w:r w:rsidRPr="007A3A26">
              <w:rPr>
                <w:sz w:val="26"/>
                <w:szCs w:val="26"/>
                <w:lang w:eastAsia="ar-SA"/>
              </w:rPr>
              <w:t>0</w:t>
            </w:r>
          </w:p>
          <w:p w:rsidR="00664E56" w:rsidRPr="007A3A26" w:rsidRDefault="00664E56">
            <w:pPr>
              <w:suppressAutoHyphens/>
              <w:jc w:val="center"/>
              <w:rPr>
                <w:sz w:val="26"/>
                <w:szCs w:val="26"/>
                <w:lang w:eastAsia="ar-SA"/>
              </w:rPr>
            </w:pPr>
            <w:r w:rsidRPr="007A3A26">
              <w:rPr>
                <w:sz w:val="26"/>
                <w:szCs w:val="26"/>
                <w:lang w:eastAsia="ar-SA"/>
              </w:rPr>
              <w:t>0</w:t>
            </w:r>
          </w:p>
        </w:tc>
      </w:tr>
      <w:tr w:rsidR="00664E56" w:rsidRPr="007A3A26" w:rsidTr="001D2501">
        <w:tc>
          <w:tcPr>
            <w:tcW w:w="2188" w:type="dxa"/>
            <w:tcBorders>
              <w:top w:val="single" w:sz="4" w:space="0" w:color="000000"/>
              <w:left w:val="single" w:sz="4" w:space="0" w:color="000000"/>
              <w:bottom w:val="single" w:sz="4" w:space="0" w:color="000000"/>
              <w:right w:val="nil"/>
            </w:tcBorders>
            <w:hideMark/>
          </w:tcPr>
          <w:p w:rsidR="00664E56" w:rsidRPr="007A3A26" w:rsidRDefault="00664E56">
            <w:pPr>
              <w:suppressAutoHyphens/>
              <w:snapToGrid w:val="0"/>
              <w:jc w:val="center"/>
              <w:rPr>
                <w:b/>
                <w:sz w:val="26"/>
                <w:szCs w:val="26"/>
                <w:lang w:eastAsia="ar-SA"/>
              </w:rPr>
            </w:pPr>
            <w:r w:rsidRPr="007A3A26">
              <w:rPr>
                <w:b/>
                <w:sz w:val="26"/>
                <w:szCs w:val="26"/>
              </w:rPr>
              <w:t>Tổng cộng</w:t>
            </w:r>
          </w:p>
        </w:tc>
        <w:tc>
          <w:tcPr>
            <w:tcW w:w="1135" w:type="dxa"/>
            <w:tcBorders>
              <w:top w:val="single" w:sz="4" w:space="0" w:color="000000"/>
              <w:left w:val="single" w:sz="4" w:space="0" w:color="000000"/>
              <w:bottom w:val="single" w:sz="4" w:space="0" w:color="000000"/>
              <w:right w:val="nil"/>
            </w:tcBorders>
            <w:hideMark/>
          </w:tcPr>
          <w:p w:rsidR="00664E56" w:rsidRPr="007A3A26" w:rsidRDefault="00823980">
            <w:pPr>
              <w:suppressAutoHyphens/>
              <w:snapToGrid w:val="0"/>
              <w:jc w:val="center"/>
              <w:rPr>
                <w:b/>
                <w:sz w:val="26"/>
                <w:szCs w:val="26"/>
                <w:lang w:eastAsia="ar-SA"/>
              </w:rPr>
            </w:pPr>
            <w:r w:rsidRPr="007A3A26">
              <w:rPr>
                <w:b/>
                <w:sz w:val="26"/>
                <w:szCs w:val="26"/>
                <w:lang w:eastAsia="ar-SA"/>
              </w:rPr>
              <w:t>3</w:t>
            </w:r>
            <w:r w:rsidR="00755447" w:rsidRPr="007A3A26">
              <w:rPr>
                <w:b/>
                <w:sz w:val="26"/>
                <w:szCs w:val="26"/>
                <w:lang w:eastAsia="ar-SA"/>
              </w:rPr>
              <w:t>7</w:t>
            </w:r>
          </w:p>
        </w:tc>
        <w:tc>
          <w:tcPr>
            <w:tcW w:w="802" w:type="dxa"/>
            <w:tcBorders>
              <w:top w:val="single" w:sz="4" w:space="0" w:color="000000"/>
              <w:left w:val="single" w:sz="4" w:space="0" w:color="000000"/>
              <w:bottom w:val="single" w:sz="4" w:space="0" w:color="000000"/>
              <w:right w:val="nil"/>
            </w:tcBorders>
            <w:hideMark/>
          </w:tcPr>
          <w:p w:rsidR="00664E56" w:rsidRPr="007A3A26" w:rsidRDefault="00823980">
            <w:pPr>
              <w:suppressAutoHyphens/>
              <w:snapToGrid w:val="0"/>
              <w:jc w:val="center"/>
              <w:rPr>
                <w:b/>
                <w:sz w:val="26"/>
                <w:szCs w:val="26"/>
                <w:lang w:eastAsia="ar-SA"/>
              </w:rPr>
            </w:pPr>
            <w:r w:rsidRPr="007A3A26">
              <w:rPr>
                <w:b/>
                <w:sz w:val="26"/>
                <w:szCs w:val="26"/>
                <w:lang w:eastAsia="ar-SA"/>
              </w:rPr>
              <w:t>2</w:t>
            </w:r>
            <w:r w:rsidR="00C76785" w:rsidRPr="007A3A26">
              <w:rPr>
                <w:b/>
                <w:sz w:val="26"/>
                <w:szCs w:val="26"/>
                <w:lang w:eastAsia="ar-SA"/>
              </w:rPr>
              <w:t>7</w:t>
            </w:r>
          </w:p>
        </w:tc>
        <w:tc>
          <w:tcPr>
            <w:tcW w:w="1383" w:type="dxa"/>
            <w:tcBorders>
              <w:top w:val="single" w:sz="4" w:space="0" w:color="000000"/>
              <w:left w:val="single" w:sz="4" w:space="0" w:color="000000"/>
              <w:bottom w:val="single" w:sz="4" w:space="0" w:color="000000"/>
              <w:right w:val="nil"/>
            </w:tcBorders>
            <w:hideMark/>
          </w:tcPr>
          <w:p w:rsidR="00664E56" w:rsidRPr="007A3A26" w:rsidRDefault="00755447">
            <w:pPr>
              <w:suppressAutoHyphens/>
              <w:snapToGrid w:val="0"/>
              <w:jc w:val="center"/>
              <w:rPr>
                <w:b/>
                <w:sz w:val="26"/>
                <w:szCs w:val="26"/>
                <w:lang w:eastAsia="ar-SA"/>
              </w:rPr>
            </w:pPr>
            <w:r w:rsidRPr="007A3A26">
              <w:rPr>
                <w:b/>
                <w:sz w:val="26"/>
                <w:szCs w:val="26"/>
                <w:lang w:eastAsia="ar-SA"/>
              </w:rPr>
              <w:t>4</w:t>
            </w:r>
          </w:p>
        </w:tc>
        <w:tc>
          <w:tcPr>
            <w:tcW w:w="1275" w:type="dxa"/>
            <w:tcBorders>
              <w:top w:val="single" w:sz="4" w:space="0" w:color="000000"/>
              <w:left w:val="single" w:sz="4" w:space="0" w:color="000000"/>
              <w:bottom w:val="single" w:sz="4" w:space="0" w:color="000000"/>
              <w:right w:val="nil"/>
            </w:tcBorders>
            <w:hideMark/>
          </w:tcPr>
          <w:p w:rsidR="00664E56" w:rsidRPr="007A3A26" w:rsidRDefault="00C76785">
            <w:pPr>
              <w:suppressAutoHyphens/>
              <w:snapToGrid w:val="0"/>
              <w:jc w:val="center"/>
              <w:rPr>
                <w:b/>
                <w:sz w:val="26"/>
                <w:szCs w:val="26"/>
                <w:lang w:eastAsia="ar-SA"/>
              </w:rPr>
            </w:pPr>
            <w:r w:rsidRPr="007A3A26">
              <w:rPr>
                <w:b/>
                <w:sz w:val="26"/>
                <w:szCs w:val="26"/>
                <w:lang w:eastAsia="ar-SA"/>
              </w:rPr>
              <w:t>5</w:t>
            </w:r>
          </w:p>
        </w:tc>
        <w:tc>
          <w:tcPr>
            <w:tcW w:w="1274" w:type="dxa"/>
            <w:tcBorders>
              <w:top w:val="single" w:sz="4" w:space="0" w:color="000000"/>
              <w:left w:val="single" w:sz="4" w:space="0" w:color="000000"/>
              <w:bottom w:val="single" w:sz="4" w:space="0" w:color="000000"/>
              <w:right w:val="nil"/>
            </w:tcBorders>
            <w:hideMark/>
          </w:tcPr>
          <w:p w:rsidR="00664E56" w:rsidRPr="007A3A26" w:rsidRDefault="00755447">
            <w:pPr>
              <w:suppressAutoHyphens/>
              <w:snapToGrid w:val="0"/>
              <w:jc w:val="center"/>
              <w:rPr>
                <w:b/>
                <w:sz w:val="26"/>
                <w:szCs w:val="26"/>
                <w:lang w:eastAsia="ar-SA"/>
              </w:rPr>
            </w:pPr>
            <w:r w:rsidRPr="007A3A26">
              <w:rPr>
                <w:b/>
                <w:sz w:val="26"/>
                <w:szCs w:val="26"/>
                <w:lang w:eastAsia="ar-SA"/>
              </w:rPr>
              <w:t>31</w:t>
            </w:r>
          </w:p>
        </w:tc>
        <w:tc>
          <w:tcPr>
            <w:tcW w:w="1685" w:type="dxa"/>
            <w:tcBorders>
              <w:top w:val="single" w:sz="4" w:space="0" w:color="000000"/>
              <w:left w:val="single" w:sz="4" w:space="0" w:color="000000"/>
              <w:bottom w:val="single" w:sz="4" w:space="0" w:color="000000"/>
              <w:right w:val="single" w:sz="4" w:space="0" w:color="000000"/>
            </w:tcBorders>
            <w:hideMark/>
          </w:tcPr>
          <w:p w:rsidR="00664E56" w:rsidRPr="007A3A26" w:rsidRDefault="00664E56">
            <w:pPr>
              <w:suppressAutoHyphens/>
              <w:snapToGrid w:val="0"/>
              <w:jc w:val="center"/>
              <w:rPr>
                <w:b/>
                <w:sz w:val="26"/>
                <w:szCs w:val="26"/>
                <w:lang w:eastAsia="ar-SA"/>
              </w:rPr>
            </w:pPr>
            <w:r w:rsidRPr="007A3A26">
              <w:rPr>
                <w:b/>
                <w:sz w:val="26"/>
                <w:szCs w:val="26"/>
                <w:lang w:eastAsia="ar-SA"/>
              </w:rPr>
              <w:t>0</w:t>
            </w:r>
          </w:p>
        </w:tc>
      </w:tr>
    </w:tbl>
    <w:p w:rsidR="00664E56" w:rsidRPr="007A3A26" w:rsidRDefault="00664E56" w:rsidP="00664E56">
      <w:pPr>
        <w:jc w:val="both"/>
        <w:rPr>
          <w:sz w:val="26"/>
          <w:szCs w:val="26"/>
        </w:rPr>
      </w:pPr>
      <w:r w:rsidRPr="007A3A26">
        <w:rPr>
          <w:sz w:val="26"/>
          <w:szCs w:val="26"/>
        </w:rPr>
        <w:tab/>
      </w:r>
    </w:p>
    <w:p w:rsidR="00664E56" w:rsidRPr="007A3A26" w:rsidRDefault="00664E56" w:rsidP="00664E56">
      <w:pPr>
        <w:jc w:val="both"/>
        <w:rPr>
          <w:sz w:val="26"/>
          <w:szCs w:val="26"/>
        </w:rPr>
      </w:pPr>
      <w:r w:rsidRPr="007A3A26">
        <w:rPr>
          <w:sz w:val="26"/>
          <w:szCs w:val="26"/>
        </w:rPr>
        <w:t xml:space="preserve">         Với số lượn</w:t>
      </w:r>
      <w:r w:rsidR="00FB6F3F" w:rsidRPr="007A3A26">
        <w:rPr>
          <w:sz w:val="26"/>
          <w:szCs w:val="26"/>
        </w:rPr>
        <w:t>g nêu trên năm học này tương đối</w:t>
      </w:r>
      <w:r w:rsidRPr="007A3A26">
        <w:rPr>
          <w:sz w:val="26"/>
          <w:szCs w:val="26"/>
        </w:rPr>
        <w:t xml:space="preserve"> đủ để thực hiện nhiệm vụ năm học</w:t>
      </w:r>
      <w:r w:rsidR="00B11858" w:rsidRPr="007A3A26">
        <w:rPr>
          <w:sz w:val="26"/>
          <w:szCs w:val="26"/>
        </w:rPr>
        <w:t>.</w:t>
      </w:r>
    </w:p>
    <w:p w:rsidR="00664E56" w:rsidRPr="007A3A26" w:rsidRDefault="00583CB2" w:rsidP="00664E56">
      <w:pPr>
        <w:jc w:val="both"/>
        <w:rPr>
          <w:b/>
          <w:i/>
          <w:sz w:val="26"/>
          <w:szCs w:val="26"/>
        </w:rPr>
      </w:pPr>
      <w:r w:rsidRPr="007A3A26">
        <w:rPr>
          <w:b/>
          <w:i/>
          <w:sz w:val="26"/>
          <w:szCs w:val="26"/>
        </w:rPr>
        <w:t xml:space="preserve">     3</w:t>
      </w:r>
      <w:r w:rsidR="00664E56" w:rsidRPr="007A3A26">
        <w:rPr>
          <w:b/>
          <w:i/>
          <w:sz w:val="26"/>
          <w:szCs w:val="26"/>
        </w:rPr>
        <w:t>.2 Về trình độ:</w:t>
      </w:r>
    </w:p>
    <w:p w:rsidR="00C76785" w:rsidRPr="007A3A26" w:rsidRDefault="00583CB2" w:rsidP="00664E56">
      <w:pPr>
        <w:jc w:val="both"/>
        <w:rPr>
          <w:b/>
          <w:i/>
          <w:sz w:val="26"/>
          <w:szCs w:val="26"/>
        </w:rPr>
      </w:pPr>
      <w:r w:rsidRPr="007A3A26">
        <w:rPr>
          <w:b/>
          <w:i/>
          <w:sz w:val="26"/>
          <w:szCs w:val="26"/>
        </w:rPr>
        <w:t xml:space="preserve">    1. Cá</w:t>
      </w:r>
      <w:r w:rsidR="00280AB6" w:rsidRPr="007A3A26">
        <w:rPr>
          <w:b/>
          <w:i/>
          <w:sz w:val="26"/>
          <w:szCs w:val="26"/>
        </w:rPr>
        <w:t>n bộ- Giáo viên- Công nhân viên</w:t>
      </w:r>
      <w:r w:rsidRPr="007A3A26">
        <w:rPr>
          <w:b/>
          <w:i/>
          <w:sz w:val="26"/>
          <w:szCs w:val="26"/>
        </w:rPr>
        <w:t>:</w:t>
      </w:r>
    </w:p>
    <w:p w:rsidR="00664E56" w:rsidRPr="007A3A26" w:rsidRDefault="00664E56" w:rsidP="00664E56">
      <w:pPr>
        <w:jc w:val="both"/>
        <w:rPr>
          <w:b/>
          <w:i/>
          <w:sz w:val="26"/>
          <w:szCs w:val="26"/>
        </w:rPr>
      </w:pPr>
    </w:p>
    <w:tbl>
      <w:tblPr>
        <w:tblW w:w="9781" w:type="dxa"/>
        <w:tblInd w:w="108" w:type="dxa"/>
        <w:tblLayout w:type="fixed"/>
        <w:tblLook w:val="04A0" w:firstRow="1" w:lastRow="0" w:firstColumn="1" w:lastColumn="0" w:noHBand="0" w:noVBand="1"/>
      </w:tblPr>
      <w:tblGrid>
        <w:gridCol w:w="2199"/>
        <w:gridCol w:w="1092"/>
        <w:gridCol w:w="801"/>
        <w:gridCol w:w="1437"/>
        <w:gridCol w:w="1275"/>
        <w:gridCol w:w="1276"/>
        <w:gridCol w:w="1701"/>
      </w:tblGrid>
      <w:tr w:rsidR="00664E56" w:rsidRPr="007A3A26" w:rsidTr="001D2501">
        <w:tc>
          <w:tcPr>
            <w:tcW w:w="2199" w:type="dxa"/>
            <w:vMerge w:val="restart"/>
            <w:tcBorders>
              <w:top w:val="single" w:sz="4" w:space="0" w:color="000000"/>
              <w:left w:val="single" w:sz="4" w:space="0" w:color="000000"/>
              <w:bottom w:val="single" w:sz="4" w:space="0" w:color="000000"/>
              <w:right w:val="nil"/>
            </w:tcBorders>
            <w:vAlign w:val="center"/>
            <w:hideMark/>
          </w:tcPr>
          <w:p w:rsidR="00664E56" w:rsidRPr="007A3A26" w:rsidRDefault="00664E56">
            <w:pPr>
              <w:suppressAutoHyphens/>
              <w:snapToGrid w:val="0"/>
              <w:jc w:val="center"/>
              <w:rPr>
                <w:b/>
                <w:sz w:val="26"/>
                <w:szCs w:val="26"/>
                <w:lang w:eastAsia="ar-SA"/>
              </w:rPr>
            </w:pPr>
            <w:r w:rsidRPr="007A3A26">
              <w:rPr>
                <w:b/>
                <w:sz w:val="26"/>
                <w:szCs w:val="26"/>
              </w:rPr>
              <w:lastRenderedPageBreak/>
              <w:t>Diễn giải</w:t>
            </w:r>
          </w:p>
        </w:tc>
        <w:tc>
          <w:tcPr>
            <w:tcW w:w="1092" w:type="dxa"/>
            <w:vMerge w:val="restart"/>
            <w:tcBorders>
              <w:top w:val="single" w:sz="4" w:space="0" w:color="000000"/>
              <w:left w:val="single" w:sz="4" w:space="0" w:color="000000"/>
              <w:bottom w:val="single" w:sz="4" w:space="0" w:color="000000"/>
              <w:right w:val="nil"/>
            </w:tcBorders>
            <w:vAlign w:val="center"/>
            <w:hideMark/>
          </w:tcPr>
          <w:p w:rsidR="00664E56" w:rsidRPr="007A3A26" w:rsidRDefault="00664E56">
            <w:pPr>
              <w:suppressAutoHyphens/>
              <w:snapToGrid w:val="0"/>
              <w:jc w:val="center"/>
              <w:rPr>
                <w:b/>
                <w:sz w:val="26"/>
                <w:szCs w:val="26"/>
                <w:lang w:eastAsia="ar-SA"/>
              </w:rPr>
            </w:pPr>
            <w:r w:rsidRPr="007A3A26">
              <w:rPr>
                <w:b/>
                <w:sz w:val="26"/>
                <w:szCs w:val="26"/>
              </w:rPr>
              <w:t>Tổng số</w:t>
            </w:r>
          </w:p>
        </w:tc>
        <w:tc>
          <w:tcPr>
            <w:tcW w:w="801" w:type="dxa"/>
            <w:vMerge w:val="restart"/>
            <w:tcBorders>
              <w:top w:val="single" w:sz="4" w:space="0" w:color="000000"/>
              <w:left w:val="single" w:sz="4" w:space="0" w:color="000000"/>
              <w:bottom w:val="single" w:sz="4" w:space="0" w:color="000000"/>
              <w:right w:val="nil"/>
            </w:tcBorders>
            <w:vAlign w:val="center"/>
            <w:hideMark/>
          </w:tcPr>
          <w:p w:rsidR="00664E56" w:rsidRPr="007A3A26" w:rsidRDefault="00664E56">
            <w:pPr>
              <w:suppressAutoHyphens/>
              <w:snapToGrid w:val="0"/>
              <w:jc w:val="center"/>
              <w:rPr>
                <w:b/>
                <w:sz w:val="26"/>
                <w:szCs w:val="26"/>
                <w:lang w:eastAsia="ar-SA"/>
              </w:rPr>
            </w:pPr>
            <w:r w:rsidRPr="007A3A26">
              <w:rPr>
                <w:b/>
                <w:sz w:val="26"/>
                <w:szCs w:val="26"/>
              </w:rPr>
              <w:t>Nữ</w:t>
            </w:r>
          </w:p>
        </w:tc>
        <w:tc>
          <w:tcPr>
            <w:tcW w:w="5689" w:type="dxa"/>
            <w:gridSpan w:val="4"/>
            <w:tcBorders>
              <w:top w:val="single" w:sz="4" w:space="0" w:color="000000"/>
              <w:left w:val="single" w:sz="4" w:space="0" w:color="000000"/>
              <w:bottom w:val="nil"/>
              <w:right w:val="single" w:sz="4" w:space="0" w:color="000000"/>
            </w:tcBorders>
            <w:hideMark/>
          </w:tcPr>
          <w:p w:rsidR="00664E56" w:rsidRPr="007A3A26" w:rsidRDefault="00664E56">
            <w:pPr>
              <w:suppressAutoHyphens/>
              <w:snapToGrid w:val="0"/>
              <w:jc w:val="center"/>
              <w:rPr>
                <w:b/>
                <w:sz w:val="26"/>
                <w:szCs w:val="26"/>
                <w:lang w:eastAsia="ar-SA"/>
              </w:rPr>
            </w:pPr>
            <w:r w:rsidRPr="007A3A26">
              <w:rPr>
                <w:b/>
                <w:sz w:val="26"/>
                <w:szCs w:val="26"/>
              </w:rPr>
              <w:t>Trình độ đội ngũ</w:t>
            </w:r>
          </w:p>
        </w:tc>
      </w:tr>
      <w:tr w:rsidR="00664E56" w:rsidRPr="007A3A26" w:rsidTr="001D2501">
        <w:tc>
          <w:tcPr>
            <w:tcW w:w="2199" w:type="dxa"/>
            <w:vMerge/>
            <w:tcBorders>
              <w:top w:val="single" w:sz="4" w:space="0" w:color="000000"/>
              <w:left w:val="single" w:sz="4" w:space="0" w:color="000000"/>
              <w:bottom w:val="single" w:sz="4" w:space="0" w:color="000000"/>
              <w:right w:val="nil"/>
            </w:tcBorders>
            <w:vAlign w:val="center"/>
            <w:hideMark/>
          </w:tcPr>
          <w:p w:rsidR="00664E56" w:rsidRPr="007A3A26" w:rsidRDefault="00664E56">
            <w:pPr>
              <w:rPr>
                <w:b/>
                <w:sz w:val="26"/>
                <w:szCs w:val="26"/>
                <w:lang w:eastAsia="ar-SA"/>
              </w:rPr>
            </w:pPr>
          </w:p>
        </w:tc>
        <w:tc>
          <w:tcPr>
            <w:tcW w:w="1092" w:type="dxa"/>
            <w:vMerge/>
            <w:tcBorders>
              <w:top w:val="single" w:sz="4" w:space="0" w:color="000000"/>
              <w:left w:val="single" w:sz="4" w:space="0" w:color="000000"/>
              <w:bottom w:val="single" w:sz="4" w:space="0" w:color="000000"/>
              <w:right w:val="nil"/>
            </w:tcBorders>
            <w:vAlign w:val="center"/>
            <w:hideMark/>
          </w:tcPr>
          <w:p w:rsidR="00664E56" w:rsidRPr="007A3A26" w:rsidRDefault="00664E56">
            <w:pPr>
              <w:rPr>
                <w:b/>
                <w:sz w:val="26"/>
                <w:szCs w:val="26"/>
                <w:lang w:eastAsia="ar-SA"/>
              </w:rPr>
            </w:pPr>
          </w:p>
        </w:tc>
        <w:tc>
          <w:tcPr>
            <w:tcW w:w="801" w:type="dxa"/>
            <w:vMerge/>
            <w:tcBorders>
              <w:top w:val="single" w:sz="4" w:space="0" w:color="000000"/>
              <w:left w:val="single" w:sz="4" w:space="0" w:color="000000"/>
              <w:bottom w:val="single" w:sz="4" w:space="0" w:color="000000"/>
              <w:right w:val="nil"/>
            </w:tcBorders>
            <w:vAlign w:val="center"/>
            <w:hideMark/>
          </w:tcPr>
          <w:p w:rsidR="00664E56" w:rsidRPr="007A3A26" w:rsidRDefault="00664E56">
            <w:pPr>
              <w:rPr>
                <w:b/>
                <w:sz w:val="26"/>
                <w:szCs w:val="26"/>
                <w:lang w:eastAsia="ar-SA"/>
              </w:rPr>
            </w:pPr>
          </w:p>
        </w:tc>
        <w:tc>
          <w:tcPr>
            <w:tcW w:w="1437" w:type="dxa"/>
            <w:tcBorders>
              <w:top w:val="single" w:sz="4" w:space="0" w:color="000000"/>
              <w:left w:val="single" w:sz="4" w:space="0" w:color="000000"/>
              <w:bottom w:val="single" w:sz="4" w:space="0" w:color="000000"/>
              <w:right w:val="single" w:sz="4" w:space="0" w:color="000000"/>
            </w:tcBorders>
            <w:vAlign w:val="center"/>
            <w:hideMark/>
          </w:tcPr>
          <w:p w:rsidR="00664E56" w:rsidRPr="007A3A26" w:rsidRDefault="00664E56">
            <w:pPr>
              <w:suppressAutoHyphens/>
              <w:snapToGrid w:val="0"/>
              <w:jc w:val="center"/>
              <w:rPr>
                <w:b/>
                <w:sz w:val="26"/>
                <w:szCs w:val="26"/>
                <w:lang w:eastAsia="ar-SA"/>
              </w:rPr>
            </w:pPr>
            <w:r w:rsidRPr="007A3A26">
              <w:rPr>
                <w:b/>
                <w:sz w:val="26"/>
                <w:szCs w:val="26"/>
              </w:rPr>
              <w:t>Đại học</w:t>
            </w:r>
          </w:p>
        </w:tc>
        <w:tc>
          <w:tcPr>
            <w:tcW w:w="1275" w:type="dxa"/>
            <w:tcBorders>
              <w:top w:val="single" w:sz="4" w:space="0" w:color="000000"/>
              <w:left w:val="single" w:sz="4" w:space="0" w:color="000000"/>
              <w:bottom w:val="single" w:sz="4" w:space="0" w:color="000000"/>
              <w:right w:val="nil"/>
            </w:tcBorders>
            <w:vAlign w:val="center"/>
            <w:hideMark/>
          </w:tcPr>
          <w:p w:rsidR="00664E56" w:rsidRPr="007A3A26" w:rsidRDefault="00664E56">
            <w:pPr>
              <w:suppressAutoHyphens/>
              <w:snapToGrid w:val="0"/>
              <w:jc w:val="center"/>
              <w:rPr>
                <w:b/>
                <w:sz w:val="26"/>
                <w:szCs w:val="26"/>
                <w:lang w:eastAsia="ar-SA"/>
              </w:rPr>
            </w:pPr>
            <w:r w:rsidRPr="007A3A26">
              <w:rPr>
                <w:b/>
                <w:sz w:val="26"/>
                <w:szCs w:val="26"/>
              </w:rPr>
              <w:t>Cao đẳng</w:t>
            </w:r>
          </w:p>
        </w:tc>
        <w:tc>
          <w:tcPr>
            <w:tcW w:w="1276" w:type="dxa"/>
            <w:tcBorders>
              <w:top w:val="single" w:sz="4" w:space="0" w:color="000000"/>
              <w:left w:val="single" w:sz="4" w:space="0" w:color="000000"/>
              <w:bottom w:val="single" w:sz="4" w:space="0" w:color="000000"/>
              <w:right w:val="nil"/>
            </w:tcBorders>
            <w:vAlign w:val="center"/>
            <w:hideMark/>
          </w:tcPr>
          <w:p w:rsidR="00664E56" w:rsidRPr="007A3A26" w:rsidRDefault="00664E56">
            <w:pPr>
              <w:suppressAutoHyphens/>
              <w:snapToGrid w:val="0"/>
              <w:jc w:val="center"/>
              <w:rPr>
                <w:b/>
                <w:sz w:val="26"/>
                <w:szCs w:val="26"/>
                <w:lang w:eastAsia="ar-SA"/>
              </w:rPr>
            </w:pPr>
            <w:r w:rsidRPr="007A3A26">
              <w:rPr>
                <w:b/>
                <w:sz w:val="26"/>
                <w:szCs w:val="26"/>
              </w:rPr>
              <w:t>Trung cấp</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64E56" w:rsidRPr="007A3A26" w:rsidRDefault="00664E56">
            <w:pPr>
              <w:suppressAutoHyphens/>
              <w:snapToGrid w:val="0"/>
              <w:jc w:val="center"/>
              <w:rPr>
                <w:b/>
                <w:sz w:val="26"/>
                <w:szCs w:val="26"/>
                <w:lang w:eastAsia="ar-SA"/>
              </w:rPr>
            </w:pPr>
            <w:r w:rsidRPr="007A3A26">
              <w:rPr>
                <w:b/>
                <w:sz w:val="26"/>
                <w:szCs w:val="26"/>
              </w:rPr>
              <w:t>&lt;TC</w:t>
            </w:r>
          </w:p>
        </w:tc>
      </w:tr>
      <w:tr w:rsidR="00C76785" w:rsidRPr="007A3A26" w:rsidTr="001D2501">
        <w:tc>
          <w:tcPr>
            <w:tcW w:w="2199" w:type="dxa"/>
            <w:tcBorders>
              <w:top w:val="single" w:sz="4" w:space="0" w:color="000000"/>
              <w:left w:val="single" w:sz="4" w:space="0" w:color="000000"/>
              <w:bottom w:val="single" w:sz="4" w:space="0" w:color="000000"/>
              <w:right w:val="nil"/>
            </w:tcBorders>
          </w:tcPr>
          <w:p w:rsidR="00C76785" w:rsidRPr="007A3A26" w:rsidRDefault="00C76785">
            <w:pPr>
              <w:snapToGrid w:val="0"/>
              <w:rPr>
                <w:sz w:val="26"/>
                <w:szCs w:val="26"/>
              </w:rPr>
            </w:pPr>
          </w:p>
          <w:p w:rsidR="00C76785" w:rsidRPr="007A3A26" w:rsidRDefault="00C76785">
            <w:pPr>
              <w:snapToGrid w:val="0"/>
              <w:rPr>
                <w:sz w:val="26"/>
                <w:szCs w:val="26"/>
                <w:lang w:eastAsia="ar-SA"/>
              </w:rPr>
            </w:pPr>
            <w:r w:rsidRPr="007A3A26">
              <w:rPr>
                <w:sz w:val="26"/>
                <w:szCs w:val="26"/>
              </w:rPr>
              <w:t>Ban giám hiệu</w:t>
            </w:r>
          </w:p>
          <w:p w:rsidR="00C76785" w:rsidRPr="007A3A26" w:rsidRDefault="00C76785">
            <w:pPr>
              <w:rPr>
                <w:sz w:val="26"/>
                <w:szCs w:val="26"/>
              </w:rPr>
            </w:pPr>
            <w:r w:rsidRPr="007A3A26">
              <w:rPr>
                <w:sz w:val="26"/>
                <w:szCs w:val="26"/>
              </w:rPr>
              <w:t>Công nhân viên</w:t>
            </w:r>
          </w:p>
          <w:p w:rsidR="00C76785" w:rsidRPr="007A3A26" w:rsidRDefault="00C76785">
            <w:pPr>
              <w:rPr>
                <w:sz w:val="26"/>
                <w:szCs w:val="26"/>
              </w:rPr>
            </w:pPr>
            <w:r w:rsidRPr="007A3A26">
              <w:rPr>
                <w:sz w:val="26"/>
                <w:szCs w:val="26"/>
              </w:rPr>
              <w:t>Giáo viên</w:t>
            </w:r>
          </w:p>
          <w:p w:rsidR="00C76785" w:rsidRPr="007A3A26" w:rsidRDefault="00C76785">
            <w:pPr>
              <w:suppressAutoHyphens/>
              <w:rPr>
                <w:sz w:val="26"/>
                <w:szCs w:val="26"/>
              </w:rPr>
            </w:pPr>
            <w:r w:rsidRPr="007A3A26">
              <w:rPr>
                <w:sz w:val="26"/>
                <w:szCs w:val="26"/>
              </w:rPr>
              <w:t>Giáo viên khác</w:t>
            </w:r>
          </w:p>
        </w:tc>
        <w:tc>
          <w:tcPr>
            <w:tcW w:w="1092" w:type="dxa"/>
            <w:tcBorders>
              <w:top w:val="single" w:sz="4" w:space="0" w:color="000000"/>
              <w:left w:val="single" w:sz="4" w:space="0" w:color="000000"/>
              <w:bottom w:val="single" w:sz="4" w:space="0" w:color="000000"/>
              <w:right w:val="nil"/>
            </w:tcBorders>
          </w:tcPr>
          <w:p w:rsidR="00C76785" w:rsidRPr="007A3A26" w:rsidRDefault="00C76785" w:rsidP="008D15CF">
            <w:pPr>
              <w:suppressAutoHyphens/>
              <w:jc w:val="center"/>
              <w:rPr>
                <w:sz w:val="26"/>
                <w:szCs w:val="26"/>
                <w:lang w:eastAsia="ar-SA"/>
              </w:rPr>
            </w:pPr>
          </w:p>
          <w:p w:rsidR="00C76785" w:rsidRPr="007A3A26" w:rsidRDefault="00C76785" w:rsidP="008D15CF">
            <w:pPr>
              <w:suppressAutoHyphens/>
              <w:jc w:val="center"/>
              <w:rPr>
                <w:sz w:val="26"/>
                <w:szCs w:val="26"/>
                <w:lang w:eastAsia="ar-SA"/>
              </w:rPr>
            </w:pPr>
            <w:r w:rsidRPr="007A3A26">
              <w:rPr>
                <w:sz w:val="26"/>
                <w:szCs w:val="26"/>
                <w:lang w:eastAsia="ar-SA"/>
              </w:rPr>
              <w:t>02</w:t>
            </w:r>
          </w:p>
          <w:p w:rsidR="00C76785" w:rsidRPr="007A3A26" w:rsidRDefault="00C76785" w:rsidP="008D15CF">
            <w:pPr>
              <w:suppressAutoHyphens/>
              <w:jc w:val="center"/>
              <w:rPr>
                <w:sz w:val="26"/>
                <w:szCs w:val="26"/>
                <w:lang w:eastAsia="ar-SA"/>
              </w:rPr>
            </w:pPr>
            <w:r w:rsidRPr="007A3A26">
              <w:rPr>
                <w:sz w:val="26"/>
                <w:szCs w:val="26"/>
                <w:lang w:eastAsia="ar-SA"/>
              </w:rPr>
              <w:t>11</w:t>
            </w:r>
          </w:p>
          <w:p w:rsidR="00C76785" w:rsidRPr="007A3A26" w:rsidRDefault="00755447" w:rsidP="008D15CF">
            <w:pPr>
              <w:suppressAutoHyphens/>
              <w:jc w:val="center"/>
              <w:rPr>
                <w:sz w:val="26"/>
                <w:szCs w:val="26"/>
                <w:lang w:eastAsia="ar-SA"/>
              </w:rPr>
            </w:pPr>
            <w:r w:rsidRPr="007A3A26">
              <w:rPr>
                <w:sz w:val="26"/>
                <w:szCs w:val="26"/>
                <w:lang w:eastAsia="ar-SA"/>
              </w:rPr>
              <w:t>24</w:t>
            </w:r>
          </w:p>
          <w:p w:rsidR="00C76785" w:rsidRPr="007A3A26" w:rsidRDefault="00C76785" w:rsidP="008D15CF">
            <w:pPr>
              <w:suppressAutoHyphens/>
              <w:jc w:val="center"/>
              <w:rPr>
                <w:sz w:val="26"/>
                <w:szCs w:val="26"/>
                <w:lang w:eastAsia="ar-SA"/>
              </w:rPr>
            </w:pPr>
            <w:r w:rsidRPr="007A3A26">
              <w:rPr>
                <w:sz w:val="26"/>
                <w:szCs w:val="26"/>
                <w:lang w:eastAsia="ar-SA"/>
              </w:rPr>
              <w:t>0</w:t>
            </w:r>
          </w:p>
        </w:tc>
        <w:tc>
          <w:tcPr>
            <w:tcW w:w="801" w:type="dxa"/>
            <w:tcBorders>
              <w:top w:val="single" w:sz="4" w:space="0" w:color="000000"/>
              <w:left w:val="single" w:sz="4" w:space="0" w:color="000000"/>
              <w:bottom w:val="single" w:sz="4" w:space="0" w:color="000000"/>
              <w:right w:val="nil"/>
            </w:tcBorders>
          </w:tcPr>
          <w:p w:rsidR="00C76785" w:rsidRPr="007A3A26" w:rsidRDefault="00C76785" w:rsidP="008D15CF">
            <w:pPr>
              <w:suppressAutoHyphens/>
              <w:jc w:val="center"/>
              <w:rPr>
                <w:sz w:val="26"/>
                <w:szCs w:val="26"/>
                <w:lang w:eastAsia="ar-SA"/>
              </w:rPr>
            </w:pPr>
          </w:p>
          <w:p w:rsidR="00C76785" w:rsidRPr="007A3A26" w:rsidRDefault="00C76785" w:rsidP="008D15CF">
            <w:pPr>
              <w:suppressAutoHyphens/>
              <w:jc w:val="center"/>
              <w:rPr>
                <w:sz w:val="26"/>
                <w:szCs w:val="26"/>
                <w:lang w:eastAsia="ar-SA"/>
              </w:rPr>
            </w:pPr>
            <w:r w:rsidRPr="007A3A26">
              <w:rPr>
                <w:sz w:val="26"/>
                <w:szCs w:val="26"/>
                <w:lang w:eastAsia="ar-SA"/>
              </w:rPr>
              <w:t>01</w:t>
            </w:r>
          </w:p>
          <w:p w:rsidR="00C76785" w:rsidRPr="007A3A26" w:rsidRDefault="00C76785" w:rsidP="008D15CF">
            <w:pPr>
              <w:suppressAutoHyphens/>
              <w:jc w:val="center"/>
              <w:rPr>
                <w:sz w:val="26"/>
                <w:szCs w:val="26"/>
                <w:lang w:eastAsia="ar-SA"/>
              </w:rPr>
            </w:pPr>
            <w:r w:rsidRPr="007A3A26">
              <w:rPr>
                <w:sz w:val="26"/>
                <w:szCs w:val="26"/>
                <w:lang w:eastAsia="ar-SA"/>
              </w:rPr>
              <w:t>08</w:t>
            </w:r>
          </w:p>
          <w:p w:rsidR="00C76785" w:rsidRPr="007A3A26" w:rsidRDefault="00755447" w:rsidP="008D15CF">
            <w:pPr>
              <w:suppressAutoHyphens/>
              <w:jc w:val="center"/>
              <w:rPr>
                <w:sz w:val="26"/>
                <w:szCs w:val="26"/>
                <w:lang w:eastAsia="ar-SA"/>
              </w:rPr>
            </w:pPr>
            <w:r w:rsidRPr="007A3A26">
              <w:rPr>
                <w:sz w:val="26"/>
                <w:szCs w:val="26"/>
                <w:lang w:eastAsia="ar-SA"/>
              </w:rPr>
              <w:t>19</w:t>
            </w:r>
          </w:p>
        </w:tc>
        <w:tc>
          <w:tcPr>
            <w:tcW w:w="1437" w:type="dxa"/>
            <w:tcBorders>
              <w:top w:val="single" w:sz="4" w:space="0" w:color="000000"/>
              <w:left w:val="single" w:sz="4" w:space="0" w:color="000000"/>
              <w:bottom w:val="single" w:sz="4" w:space="0" w:color="000000"/>
              <w:right w:val="single" w:sz="4" w:space="0" w:color="000000"/>
            </w:tcBorders>
          </w:tcPr>
          <w:p w:rsidR="00C76785" w:rsidRPr="007A3A26" w:rsidRDefault="00C76785">
            <w:pPr>
              <w:suppressAutoHyphens/>
              <w:jc w:val="center"/>
              <w:rPr>
                <w:sz w:val="26"/>
                <w:szCs w:val="26"/>
                <w:lang w:eastAsia="ar-SA"/>
              </w:rPr>
            </w:pPr>
          </w:p>
          <w:p w:rsidR="00C76785" w:rsidRPr="007A3A26" w:rsidRDefault="00C76785">
            <w:pPr>
              <w:suppressAutoHyphens/>
              <w:jc w:val="center"/>
              <w:rPr>
                <w:sz w:val="26"/>
                <w:szCs w:val="26"/>
                <w:lang w:eastAsia="ar-SA"/>
              </w:rPr>
            </w:pPr>
            <w:r w:rsidRPr="007A3A26">
              <w:rPr>
                <w:sz w:val="26"/>
                <w:szCs w:val="26"/>
                <w:lang w:eastAsia="ar-SA"/>
              </w:rPr>
              <w:t>02</w:t>
            </w:r>
          </w:p>
          <w:p w:rsidR="00C76785" w:rsidRPr="007A3A26" w:rsidRDefault="00C76785">
            <w:pPr>
              <w:suppressAutoHyphens/>
              <w:jc w:val="center"/>
              <w:rPr>
                <w:sz w:val="26"/>
                <w:szCs w:val="26"/>
                <w:lang w:eastAsia="ar-SA"/>
              </w:rPr>
            </w:pPr>
            <w:r w:rsidRPr="007A3A26">
              <w:rPr>
                <w:sz w:val="26"/>
                <w:szCs w:val="26"/>
                <w:lang w:eastAsia="ar-SA"/>
              </w:rPr>
              <w:t>0</w:t>
            </w:r>
          </w:p>
          <w:p w:rsidR="00C76785" w:rsidRPr="007A3A26" w:rsidRDefault="00755447">
            <w:pPr>
              <w:suppressAutoHyphens/>
              <w:jc w:val="center"/>
              <w:rPr>
                <w:sz w:val="26"/>
                <w:szCs w:val="26"/>
                <w:lang w:eastAsia="ar-SA"/>
              </w:rPr>
            </w:pPr>
            <w:r w:rsidRPr="007A3A26">
              <w:rPr>
                <w:sz w:val="26"/>
                <w:szCs w:val="26"/>
                <w:lang w:eastAsia="ar-SA"/>
              </w:rPr>
              <w:t>20</w:t>
            </w:r>
          </w:p>
        </w:tc>
        <w:tc>
          <w:tcPr>
            <w:tcW w:w="1275" w:type="dxa"/>
            <w:tcBorders>
              <w:top w:val="single" w:sz="4" w:space="0" w:color="000000"/>
              <w:left w:val="single" w:sz="4" w:space="0" w:color="000000"/>
              <w:bottom w:val="single" w:sz="4" w:space="0" w:color="000000"/>
              <w:right w:val="nil"/>
            </w:tcBorders>
          </w:tcPr>
          <w:p w:rsidR="00C76785" w:rsidRPr="007A3A26" w:rsidRDefault="00C76785">
            <w:pPr>
              <w:suppressAutoHyphens/>
              <w:jc w:val="center"/>
              <w:rPr>
                <w:sz w:val="26"/>
                <w:szCs w:val="26"/>
                <w:lang w:eastAsia="ar-SA"/>
              </w:rPr>
            </w:pPr>
          </w:p>
          <w:p w:rsidR="00C76785" w:rsidRPr="007A3A26" w:rsidRDefault="00C76785">
            <w:pPr>
              <w:suppressAutoHyphens/>
              <w:jc w:val="center"/>
              <w:rPr>
                <w:sz w:val="26"/>
                <w:szCs w:val="26"/>
                <w:lang w:eastAsia="ar-SA"/>
              </w:rPr>
            </w:pPr>
            <w:r w:rsidRPr="007A3A26">
              <w:rPr>
                <w:sz w:val="26"/>
                <w:szCs w:val="26"/>
                <w:lang w:eastAsia="ar-SA"/>
              </w:rPr>
              <w:t>0</w:t>
            </w:r>
          </w:p>
          <w:p w:rsidR="00C76785" w:rsidRPr="007A3A26" w:rsidRDefault="00F30B57">
            <w:pPr>
              <w:suppressAutoHyphens/>
              <w:jc w:val="center"/>
              <w:rPr>
                <w:sz w:val="26"/>
                <w:szCs w:val="26"/>
                <w:lang w:eastAsia="ar-SA"/>
              </w:rPr>
            </w:pPr>
            <w:r w:rsidRPr="007A3A26">
              <w:rPr>
                <w:sz w:val="26"/>
                <w:szCs w:val="26"/>
                <w:lang w:eastAsia="ar-SA"/>
              </w:rPr>
              <w:t>1</w:t>
            </w:r>
          </w:p>
          <w:p w:rsidR="00C76785" w:rsidRPr="007A3A26" w:rsidRDefault="00755447">
            <w:pPr>
              <w:suppressAutoHyphens/>
              <w:jc w:val="center"/>
              <w:rPr>
                <w:sz w:val="26"/>
                <w:szCs w:val="26"/>
                <w:lang w:eastAsia="ar-SA"/>
              </w:rPr>
            </w:pPr>
            <w:r w:rsidRPr="007A3A26">
              <w:rPr>
                <w:sz w:val="26"/>
                <w:szCs w:val="26"/>
                <w:lang w:eastAsia="ar-SA"/>
              </w:rPr>
              <w:t>3</w:t>
            </w:r>
          </w:p>
        </w:tc>
        <w:tc>
          <w:tcPr>
            <w:tcW w:w="1276" w:type="dxa"/>
            <w:tcBorders>
              <w:top w:val="single" w:sz="4" w:space="0" w:color="000000"/>
              <w:left w:val="single" w:sz="4" w:space="0" w:color="000000"/>
              <w:bottom w:val="single" w:sz="4" w:space="0" w:color="000000"/>
              <w:right w:val="nil"/>
            </w:tcBorders>
          </w:tcPr>
          <w:p w:rsidR="00C76785" w:rsidRPr="007A3A26" w:rsidRDefault="00C76785">
            <w:pPr>
              <w:suppressAutoHyphens/>
              <w:jc w:val="center"/>
              <w:rPr>
                <w:sz w:val="26"/>
                <w:szCs w:val="26"/>
                <w:lang w:eastAsia="ar-SA"/>
              </w:rPr>
            </w:pPr>
          </w:p>
          <w:p w:rsidR="00C76785" w:rsidRPr="007A3A26" w:rsidRDefault="00C76785">
            <w:pPr>
              <w:suppressAutoHyphens/>
              <w:jc w:val="center"/>
              <w:rPr>
                <w:sz w:val="26"/>
                <w:szCs w:val="26"/>
                <w:lang w:eastAsia="ar-SA"/>
              </w:rPr>
            </w:pPr>
            <w:r w:rsidRPr="007A3A26">
              <w:rPr>
                <w:sz w:val="26"/>
                <w:szCs w:val="26"/>
                <w:lang w:eastAsia="ar-SA"/>
              </w:rPr>
              <w:t>0</w:t>
            </w:r>
          </w:p>
          <w:p w:rsidR="00C76785" w:rsidRPr="007A3A26" w:rsidRDefault="00C76785">
            <w:pPr>
              <w:suppressAutoHyphens/>
              <w:jc w:val="center"/>
              <w:rPr>
                <w:sz w:val="26"/>
                <w:szCs w:val="26"/>
                <w:lang w:eastAsia="ar-SA"/>
              </w:rPr>
            </w:pPr>
            <w:r w:rsidRPr="007A3A26">
              <w:rPr>
                <w:sz w:val="26"/>
                <w:szCs w:val="26"/>
                <w:lang w:eastAsia="ar-SA"/>
              </w:rPr>
              <w:t>5</w:t>
            </w:r>
          </w:p>
          <w:p w:rsidR="00C76785" w:rsidRPr="007A3A26" w:rsidRDefault="00F30B57">
            <w:pPr>
              <w:suppressAutoHyphens/>
              <w:jc w:val="center"/>
              <w:rPr>
                <w:sz w:val="26"/>
                <w:szCs w:val="26"/>
                <w:lang w:eastAsia="ar-SA"/>
              </w:rPr>
            </w:pPr>
            <w:r w:rsidRPr="007A3A26">
              <w:rPr>
                <w:sz w:val="26"/>
                <w:szCs w:val="26"/>
                <w:lang w:eastAsia="ar-SA"/>
              </w:rPr>
              <w:t>1</w:t>
            </w:r>
          </w:p>
        </w:tc>
        <w:tc>
          <w:tcPr>
            <w:tcW w:w="1701" w:type="dxa"/>
            <w:tcBorders>
              <w:top w:val="single" w:sz="4" w:space="0" w:color="000000"/>
              <w:left w:val="single" w:sz="4" w:space="0" w:color="000000"/>
              <w:bottom w:val="single" w:sz="4" w:space="0" w:color="000000"/>
              <w:right w:val="single" w:sz="4" w:space="0" w:color="000000"/>
            </w:tcBorders>
          </w:tcPr>
          <w:p w:rsidR="00C76785" w:rsidRPr="007A3A26" w:rsidRDefault="00C76785">
            <w:pPr>
              <w:suppressAutoHyphens/>
              <w:jc w:val="center"/>
              <w:rPr>
                <w:sz w:val="26"/>
                <w:szCs w:val="26"/>
                <w:lang w:eastAsia="ar-SA"/>
              </w:rPr>
            </w:pPr>
          </w:p>
          <w:p w:rsidR="00C76785" w:rsidRPr="007A3A26" w:rsidRDefault="00C76785">
            <w:pPr>
              <w:suppressAutoHyphens/>
              <w:jc w:val="center"/>
              <w:rPr>
                <w:sz w:val="26"/>
                <w:szCs w:val="26"/>
                <w:lang w:eastAsia="ar-SA"/>
              </w:rPr>
            </w:pPr>
            <w:r w:rsidRPr="007A3A26">
              <w:rPr>
                <w:sz w:val="26"/>
                <w:szCs w:val="26"/>
                <w:lang w:eastAsia="ar-SA"/>
              </w:rPr>
              <w:t>0</w:t>
            </w:r>
          </w:p>
          <w:p w:rsidR="00C76785" w:rsidRPr="007A3A26" w:rsidRDefault="00F30B57">
            <w:pPr>
              <w:suppressAutoHyphens/>
              <w:jc w:val="center"/>
              <w:rPr>
                <w:sz w:val="26"/>
                <w:szCs w:val="26"/>
                <w:lang w:eastAsia="ar-SA"/>
              </w:rPr>
            </w:pPr>
            <w:r w:rsidRPr="007A3A26">
              <w:rPr>
                <w:sz w:val="26"/>
                <w:szCs w:val="26"/>
                <w:lang w:eastAsia="ar-SA"/>
              </w:rPr>
              <w:t>5</w:t>
            </w:r>
          </w:p>
          <w:p w:rsidR="00C76785" w:rsidRPr="007A3A26" w:rsidRDefault="00C76785">
            <w:pPr>
              <w:suppressAutoHyphens/>
              <w:jc w:val="center"/>
              <w:rPr>
                <w:sz w:val="26"/>
                <w:szCs w:val="26"/>
                <w:lang w:eastAsia="ar-SA"/>
              </w:rPr>
            </w:pPr>
            <w:r w:rsidRPr="007A3A26">
              <w:rPr>
                <w:sz w:val="26"/>
                <w:szCs w:val="26"/>
                <w:lang w:eastAsia="ar-SA"/>
              </w:rPr>
              <w:t>0</w:t>
            </w:r>
          </w:p>
        </w:tc>
      </w:tr>
      <w:tr w:rsidR="00C76785" w:rsidRPr="007A3A26" w:rsidTr="001D2501">
        <w:tc>
          <w:tcPr>
            <w:tcW w:w="2199" w:type="dxa"/>
            <w:tcBorders>
              <w:top w:val="single" w:sz="4" w:space="0" w:color="000000"/>
              <w:left w:val="single" w:sz="4" w:space="0" w:color="000000"/>
              <w:bottom w:val="single" w:sz="4" w:space="0" w:color="000000"/>
              <w:right w:val="nil"/>
            </w:tcBorders>
            <w:hideMark/>
          </w:tcPr>
          <w:p w:rsidR="00C76785" w:rsidRPr="007A3A26" w:rsidRDefault="00C76785">
            <w:pPr>
              <w:suppressAutoHyphens/>
              <w:snapToGrid w:val="0"/>
              <w:jc w:val="center"/>
              <w:rPr>
                <w:b/>
                <w:sz w:val="26"/>
                <w:szCs w:val="26"/>
                <w:lang w:eastAsia="ar-SA"/>
              </w:rPr>
            </w:pPr>
            <w:r w:rsidRPr="007A3A26">
              <w:rPr>
                <w:b/>
                <w:sz w:val="26"/>
                <w:szCs w:val="26"/>
              </w:rPr>
              <w:t>Tổng cộng</w:t>
            </w:r>
          </w:p>
        </w:tc>
        <w:tc>
          <w:tcPr>
            <w:tcW w:w="1092" w:type="dxa"/>
            <w:tcBorders>
              <w:top w:val="single" w:sz="4" w:space="0" w:color="000000"/>
              <w:left w:val="single" w:sz="4" w:space="0" w:color="000000"/>
              <w:bottom w:val="single" w:sz="4" w:space="0" w:color="000000"/>
              <w:right w:val="nil"/>
            </w:tcBorders>
          </w:tcPr>
          <w:p w:rsidR="00C76785" w:rsidRPr="007A3A26" w:rsidRDefault="00755447">
            <w:pPr>
              <w:suppressAutoHyphens/>
              <w:snapToGrid w:val="0"/>
              <w:jc w:val="center"/>
              <w:rPr>
                <w:b/>
                <w:sz w:val="26"/>
                <w:szCs w:val="26"/>
                <w:lang w:eastAsia="ar-SA"/>
              </w:rPr>
            </w:pPr>
            <w:r w:rsidRPr="007A3A26">
              <w:rPr>
                <w:b/>
                <w:sz w:val="26"/>
                <w:szCs w:val="26"/>
                <w:lang w:eastAsia="ar-SA"/>
              </w:rPr>
              <w:t>37</w:t>
            </w:r>
          </w:p>
        </w:tc>
        <w:tc>
          <w:tcPr>
            <w:tcW w:w="801" w:type="dxa"/>
            <w:tcBorders>
              <w:top w:val="single" w:sz="4" w:space="0" w:color="000000"/>
              <w:left w:val="single" w:sz="4" w:space="0" w:color="000000"/>
              <w:bottom w:val="single" w:sz="4" w:space="0" w:color="000000"/>
              <w:right w:val="nil"/>
            </w:tcBorders>
          </w:tcPr>
          <w:p w:rsidR="00C76785" w:rsidRPr="007A3A26" w:rsidRDefault="00755447">
            <w:pPr>
              <w:suppressAutoHyphens/>
              <w:snapToGrid w:val="0"/>
              <w:jc w:val="center"/>
              <w:rPr>
                <w:b/>
                <w:sz w:val="26"/>
                <w:szCs w:val="26"/>
                <w:lang w:eastAsia="ar-SA"/>
              </w:rPr>
            </w:pPr>
            <w:r w:rsidRPr="007A3A26">
              <w:rPr>
                <w:b/>
                <w:sz w:val="26"/>
                <w:szCs w:val="26"/>
                <w:lang w:eastAsia="ar-SA"/>
              </w:rPr>
              <w:t>28</w:t>
            </w:r>
          </w:p>
        </w:tc>
        <w:tc>
          <w:tcPr>
            <w:tcW w:w="1437" w:type="dxa"/>
            <w:tcBorders>
              <w:top w:val="single" w:sz="4" w:space="0" w:color="000000"/>
              <w:left w:val="single" w:sz="4" w:space="0" w:color="000000"/>
              <w:bottom w:val="single" w:sz="4" w:space="0" w:color="000000"/>
              <w:right w:val="single" w:sz="4" w:space="0" w:color="000000"/>
            </w:tcBorders>
          </w:tcPr>
          <w:p w:rsidR="00C76785" w:rsidRPr="007A3A26" w:rsidRDefault="00755447">
            <w:pPr>
              <w:suppressAutoHyphens/>
              <w:jc w:val="center"/>
              <w:rPr>
                <w:b/>
                <w:sz w:val="26"/>
                <w:szCs w:val="26"/>
                <w:lang w:eastAsia="ar-SA"/>
              </w:rPr>
            </w:pPr>
            <w:r w:rsidRPr="007A3A26">
              <w:rPr>
                <w:b/>
                <w:sz w:val="26"/>
                <w:szCs w:val="26"/>
                <w:lang w:eastAsia="ar-SA"/>
              </w:rPr>
              <w:t>22</w:t>
            </w:r>
          </w:p>
        </w:tc>
        <w:tc>
          <w:tcPr>
            <w:tcW w:w="1275" w:type="dxa"/>
            <w:tcBorders>
              <w:top w:val="single" w:sz="4" w:space="0" w:color="000000"/>
              <w:left w:val="single" w:sz="4" w:space="0" w:color="000000"/>
              <w:bottom w:val="single" w:sz="4" w:space="0" w:color="000000"/>
              <w:right w:val="nil"/>
            </w:tcBorders>
          </w:tcPr>
          <w:p w:rsidR="00C76785" w:rsidRPr="007A3A26" w:rsidRDefault="00755447">
            <w:pPr>
              <w:suppressAutoHyphens/>
              <w:jc w:val="center"/>
              <w:rPr>
                <w:b/>
                <w:sz w:val="26"/>
                <w:szCs w:val="26"/>
                <w:lang w:eastAsia="ar-SA"/>
              </w:rPr>
            </w:pPr>
            <w:r w:rsidRPr="007A3A26">
              <w:rPr>
                <w:b/>
                <w:sz w:val="26"/>
                <w:szCs w:val="26"/>
                <w:lang w:eastAsia="ar-SA"/>
              </w:rPr>
              <w:t>4</w:t>
            </w:r>
          </w:p>
        </w:tc>
        <w:tc>
          <w:tcPr>
            <w:tcW w:w="1276" w:type="dxa"/>
            <w:tcBorders>
              <w:top w:val="single" w:sz="4" w:space="0" w:color="000000"/>
              <w:left w:val="single" w:sz="4" w:space="0" w:color="000000"/>
              <w:bottom w:val="single" w:sz="4" w:space="0" w:color="000000"/>
              <w:right w:val="nil"/>
            </w:tcBorders>
          </w:tcPr>
          <w:p w:rsidR="00C76785" w:rsidRPr="007A3A26" w:rsidRDefault="00F30B57">
            <w:pPr>
              <w:suppressAutoHyphens/>
              <w:jc w:val="center"/>
              <w:rPr>
                <w:b/>
                <w:sz w:val="26"/>
                <w:szCs w:val="26"/>
                <w:lang w:eastAsia="ar-SA"/>
              </w:rPr>
            </w:pPr>
            <w:r w:rsidRPr="007A3A26">
              <w:rPr>
                <w:b/>
                <w:sz w:val="26"/>
                <w:szCs w:val="26"/>
                <w:lang w:eastAsia="ar-SA"/>
              </w:rPr>
              <w:t>6</w:t>
            </w:r>
          </w:p>
        </w:tc>
        <w:tc>
          <w:tcPr>
            <w:tcW w:w="1701" w:type="dxa"/>
            <w:tcBorders>
              <w:top w:val="single" w:sz="4" w:space="0" w:color="000000"/>
              <w:left w:val="single" w:sz="4" w:space="0" w:color="000000"/>
              <w:bottom w:val="single" w:sz="4" w:space="0" w:color="000000"/>
              <w:right w:val="single" w:sz="4" w:space="0" w:color="000000"/>
            </w:tcBorders>
          </w:tcPr>
          <w:p w:rsidR="00C76785" w:rsidRPr="007A3A26" w:rsidRDefault="00F30B57">
            <w:pPr>
              <w:suppressAutoHyphens/>
              <w:jc w:val="center"/>
              <w:rPr>
                <w:b/>
                <w:sz w:val="26"/>
                <w:szCs w:val="26"/>
                <w:lang w:eastAsia="ar-SA"/>
              </w:rPr>
            </w:pPr>
            <w:r w:rsidRPr="007A3A26">
              <w:rPr>
                <w:b/>
                <w:sz w:val="26"/>
                <w:szCs w:val="26"/>
                <w:lang w:eastAsia="ar-SA"/>
              </w:rPr>
              <w:t>5</w:t>
            </w:r>
          </w:p>
        </w:tc>
      </w:tr>
    </w:tbl>
    <w:p w:rsidR="00664E56" w:rsidRPr="007A3A26" w:rsidRDefault="00664E56" w:rsidP="00664E56">
      <w:pPr>
        <w:jc w:val="both"/>
        <w:rPr>
          <w:sz w:val="26"/>
          <w:szCs w:val="26"/>
          <w:lang w:eastAsia="ar-SA"/>
        </w:rPr>
      </w:pPr>
      <w:r w:rsidRPr="007A3A26">
        <w:rPr>
          <w:sz w:val="26"/>
          <w:szCs w:val="26"/>
        </w:rPr>
        <w:t xml:space="preserve">                -    Không có trường hợp giáo viên chưa đạt chuẩn.</w:t>
      </w:r>
    </w:p>
    <w:p w:rsidR="00664E56" w:rsidRPr="007A3A26" w:rsidRDefault="00664E56" w:rsidP="00664E56">
      <w:pPr>
        <w:spacing w:after="120"/>
        <w:jc w:val="both"/>
        <w:rPr>
          <w:b/>
          <w:sz w:val="26"/>
          <w:szCs w:val="26"/>
        </w:rPr>
      </w:pPr>
      <w:r w:rsidRPr="007A3A26">
        <w:rPr>
          <w:b/>
          <w:bCs/>
          <w:iCs/>
          <w:sz w:val="26"/>
          <w:szCs w:val="26"/>
        </w:rPr>
        <w:t xml:space="preserve">     2. </w:t>
      </w:r>
      <w:r w:rsidRPr="007A3A26">
        <w:rPr>
          <w:b/>
          <w:sz w:val="26"/>
          <w:szCs w:val="26"/>
        </w:rPr>
        <w:t>Học sinh: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350"/>
        <w:gridCol w:w="990"/>
        <w:gridCol w:w="1260"/>
        <w:gridCol w:w="810"/>
        <w:gridCol w:w="1530"/>
        <w:gridCol w:w="2941"/>
      </w:tblGrid>
      <w:tr w:rsidR="00664E56" w:rsidRPr="007A3A26" w:rsidTr="001D2501">
        <w:tc>
          <w:tcPr>
            <w:tcW w:w="900" w:type="dxa"/>
            <w:vMerge w:val="restart"/>
            <w:tcBorders>
              <w:top w:val="single" w:sz="4" w:space="0" w:color="000000"/>
              <w:left w:val="single" w:sz="4" w:space="0" w:color="000000"/>
              <w:bottom w:val="single" w:sz="4" w:space="0" w:color="000000"/>
              <w:right w:val="single" w:sz="4" w:space="0" w:color="000000"/>
            </w:tcBorders>
            <w:hideMark/>
          </w:tcPr>
          <w:p w:rsidR="00664E56" w:rsidRPr="007A3A26" w:rsidRDefault="00664E56">
            <w:pPr>
              <w:spacing w:after="120"/>
              <w:jc w:val="center"/>
              <w:rPr>
                <w:b/>
                <w:sz w:val="26"/>
                <w:szCs w:val="26"/>
              </w:rPr>
            </w:pPr>
            <w:r w:rsidRPr="007A3A26">
              <w:rPr>
                <w:b/>
                <w:sz w:val="26"/>
                <w:szCs w:val="26"/>
              </w:rPr>
              <w:t>STT</w:t>
            </w:r>
          </w:p>
        </w:tc>
        <w:tc>
          <w:tcPr>
            <w:tcW w:w="1350" w:type="dxa"/>
            <w:vMerge w:val="restart"/>
            <w:tcBorders>
              <w:top w:val="single" w:sz="4" w:space="0" w:color="000000"/>
              <w:left w:val="single" w:sz="4" w:space="0" w:color="000000"/>
              <w:bottom w:val="single" w:sz="4" w:space="0" w:color="000000"/>
              <w:right w:val="single" w:sz="4" w:space="0" w:color="000000"/>
            </w:tcBorders>
            <w:hideMark/>
          </w:tcPr>
          <w:p w:rsidR="00664E56" w:rsidRPr="007A3A26" w:rsidRDefault="00664E56">
            <w:pPr>
              <w:spacing w:after="120"/>
              <w:jc w:val="center"/>
              <w:rPr>
                <w:b/>
                <w:sz w:val="26"/>
                <w:szCs w:val="26"/>
              </w:rPr>
            </w:pPr>
            <w:r w:rsidRPr="007A3A26">
              <w:rPr>
                <w:b/>
                <w:sz w:val="26"/>
                <w:szCs w:val="26"/>
              </w:rPr>
              <w:t>Khối lớp</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664E56" w:rsidRPr="007A3A26" w:rsidRDefault="00664E56">
            <w:pPr>
              <w:spacing w:after="120"/>
              <w:jc w:val="center"/>
              <w:rPr>
                <w:b/>
                <w:sz w:val="26"/>
                <w:szCs w:val="26"/>
              </w:rPr>
            </w:pPr>
            <w:r w:rsidRPr="007A3A26">
              <w:rPr>
                <w:b/>
                <w:sz w:val="26"/>
                <w:szCs w:val="26"/>
              </w:rPr>
              <w:t>Số lớp</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664E56" w:rsidRPr="007A3A26" w:rsidRDefault="00664E56">
            <w:pPr>
              <w:spacing w:after="120"/>
              <w:jc w:val="center"/>
              <w:rPr>
                <w:b/>
                <w:sz w:val="26"/>
                <w:szCs w:val="26"/>
              </w:rPr>
            </w:pPr>
            <w:r w:rsidRPr="007A3A26">
              <w:rPr>
                <w:b/>
                <w:sz w:val="26"/>
                <w:szCs w:val="26"/>
              </w:rPr>
              <w:t>Tổng số</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664E56" w:rsidRPr="007A3A26" w:rsidRDefault="00664E56">
            <w:pPr>
              <w:spacing w:after="120"/>
              <w:jc w:val="center"/>
              <w:rPr>
                <w:b/>
                <w:sz w:val="26"/>
                <w:szCs w:val="26"/>
              </w:rPr>
            </w:pPr>
            <w:r w:rsidRPr="007A3A26">
              <w:rPr>
                <w:b/>
                <w:sz w:val="26"/>
                <w:szCs w:val="26"/>
              </w:rPr>
              <w:t>Nữ</w:t>
            </w:r>
          </w:p>
        </w:tc>
        <w:tc>
          <w:tcPr>
            <w:tcW w:w="4471" w:type="dxa"/>
            <w:gridSpan w:val="2"/>
            <w:tcBorders>
              <w:top w:val="single" w:sz="4" w:space="0" w:color="000000"/>
              <w:left w:val="single" w:sz="4" w:space="0" w:color="000000"/>
              <w:bottom w:val="single" w:sz="4" w:space="0" w:color="000000"/>
              <w:right w:val="single" w:sz="4" w:space="0" w:color="000000"/>
            </w:tcBorders>
            <w:hideMark/>
          </w:tcPr>
          <w:p w:rsidR="00664E56" w:rsidRPr="007A3A26" w:rsidRDefault="00664E56">
            <w:pPr>
              <w:spacing w:after="120"/>
              <w:jc w:val="center"/>
              <w:rPr>
                <w:b/>
                <w:sz w:val="26"/>
                <w:szCs w:val="26"/>
              </w:rPr>
            </w:pPr>
            <w:r w:rsidRPr="007A3A26">
              <w:rPr>
                <w:b/>
                <w:sz w:val="26"/>
                <w:szCs w:val="26"/>
              </w:rPr>
              <w:t>Loại hình học</w:t>
            </w:r>
          </w:p>
        </w:tc>
      </w:tr>
      <w:tr w:rsidR="00664E56" w:rsidRPr="007A3A26" w:rsidTr="001D2501">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664E56" w:rsidRPr="007A3A26" w:rsidRDefault="00664E56">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E56" w:rsidRPr="007A3A26" w:rsidRDefault="00664E56">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E56" w:rsidRPr="007A3A26" w:rsidRDefault="00664E56">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E56" w:rsidRPr="007A3A26" w:rsidRDefault="00664E56">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E56" w:rsidRPr="007A3A26" w:rsidRDefault="00664E56">
            <w:pPr>
              <w:rPr>
                <w:b/>
                <w:sz w:val="26"/>
                <w:szCs w:val="26"/>
              </w:rPr>
            </w:pPr>
          </w:p>
        </w:tc>
        <w:tc>
          <w:tcPr>
            <w:tcW w:w="1530" w:type="dxa"/>
            <w:tcBorders>
              <w:top w:val="single" w:sz="4" w:space="0" w:color="000000"/>
              <w:left w:val="single" w:sz="4" w:space="0" w:color="000000"/>
              <w:bottom w:val="single" w:sz="4" w:space="0" w:color="000000"/>
              <w:right w:val="single" w:sz="4" w:space="0" w:color="000000"/>
            </w:tcBorders>
            <w:hideMark/>
          </w:tcPr>
          <w:p w:rsidR="00664E56" w:rsidRPr="007A3A26" w:rsidRDefault="00664E56">
            <w:pPr>
              <w:spacing w:after="120"/>
              <w:rPr>
                <w:b/>
                <w:sz w:val="26"/>
                <w:szCs w:val="26"/>
              </w:rPr>
            </w:pPr>
            <w:r w:rsidRPr="007A3A26">
              <w:rPr>
                <w:b/>
                <w:sz w:val="26"/>
                <w:szCs w:val="26"/>
              </w:rPr>
              <w:t>2 buổi/ngày</w:t>
            </w:r>
          </w:p>
        </w:tc>
        <w:tc>
          <w:tcPr>
            <w:tcW w:w="2941" w:type="dxa"/>
            <w:tcBorders>
              <w:top w:val="single" w:sz="4" w:space="0" w:color="000000"/>
              <w:left w:val="single" w:sz="4" w:space="0" w:color="000000"/>
              <w:bottom w:val="single" w:sz="4" w:space="0" w:color="000000"/>
              <w:right w:val="single" w:sz="4" w:space="0" w:color="000000"/>
            </w:tcBorders>
            <w:hideMark/>
          </w:tcPr>
          <w:p w:rsidR="00664E56" w:rsidRPr="007A3A26" w:rsidRDefault="00664E56">
            <w:pPr>
              <w:spacing w:after="120"/>
              <w:rPr>
                <w:b/>
                <w:sz w:val="26"/>
                <w:szCs w:val="26"/>
              </w:rPr>
            </w:pPr>
            <w:r w:rsidRPr="007A3A26">
              <w:rPr>
                <w:b/>
                <w:sz w:val="26"/>
                <w:szCs w:val="26"/>
              </w:rPr>
              <w:t>Loại hình khác</w:t>
            </w:r>
          </w:p>
        </w:tc>
      </w:tr>
      <w:tr w:rsidR="003E3AD2" w:rsidRPr="007A3A26" w:rsidTr="001D2501">
        <w:tc>
          <w:tcPr>
            <w:tcW w:w="900" w:type="dxa"/>
            <w:tcBorders>
              <w:top w:val="single" w:sz="4" w:space="0" w:color="000000"/>
              <w:left w:val="single" w:sz="4" w:space="0" w:color="000000"/>
              <w:bottom w:val="single" w:sz="4" w:space="0" w:color="000000"/>
              <w:right w:val="single" w:sz="4" w:space="0" w:color="000000"/>
            </w:tcBorders>
            <w:vAlign w:val="center"/>
            <w:hideMark/>
          </w:tcPr>
          <w:p w:rsidR="003E3AD2" w:rsidRPr="007A3A26" w:rsidRDefault="003E3AD2" w:rsidP="001D2501">
            <w:pPr>
              <w:spacing w:after="120"/>
              <w:jc w:val="center"/>
              <w:rPr>
                <w:b/>
                <w:sz w:val="26"/>
                <w:szCs w:val="26"/>
              </w:rPr>
            </w:pPr>
            <w:r w:rsidRPr="007A3A26">
              <w:rPr>
                <w:b/>
                <w:sz w:val="26"/>
                <w:szCs w:val="26"/>
              </w:rPr>
              <w:t>1</w:t>
            </w:r>
          </w:p>
          <w:p w:rsidR="003E3AD2" w:rsidRPr="007A3A26" w:rsidRDefault="003E3AD2" w:rsidP="001D2501">
            <w:pPr>
              <w:spacing w:after="120"/>
              <w:jc w:val="center"/>
              <w:rPr>
                <w:b/>
                <w:sz w:val="26"/>
                <w:szCs w:val="26"/>
              </w:rPr>
            </w:pPr>
            <w:r w:rsidRPr="007A3A26">
              <w:rPr>
                <w:b/>
                <w:sz w:val="26"/>
                <w:szCs w:val="26"/>
              </w:rPr>
              <w:t>2</w:t>
            </w:r>
          </w:p>
          <w:p w:rsidR="003E3AD2" w:rsidRPr="007A3A26" w:rsidRDefault="003E3AD2" w:rsidP="001D2501">
            <w:pPr>
              <w:spacing w:after="120"/>
              <w:jc w:val="center"/>
              <w:rPr>
                <w:b/>
                <w:sz w:val="26"/>
                <w:szCs w:val="26"/>
              </w:rPr>
            </w:pPr>
            <w:r w:rsidRPr="007A3A26">
              <w:rPr>
                <w:b/>
                <w:sz w:val="26"/>
                <w:szCs w:val="26"/>
              </w:rPr>
              <w:t>3</w:t>
            </w:r>
          </w:p>
          <w:p w:rsidR="003E3AD2" w:rsidRPr="007A3A26" w:rsidRDefault="003E3AD2" w:rsidP="001D2501">
            <w:pPr>
              <w:spacing w:after="120"/>
              <w:jc w:val="center"/>
              <w:rPr>
                <w:b/>
                <w:sz w:val="26"/>
                <w:szCs w:val="26"/>
              </w:rPr>
            </w:pPr>
            <w:r w:rsidRPr="007A3A26">
              <w:rPr>
                <w:b/>
                <w:sz w:val="26"/>
                <w:szCs w:val="26"/>
              </w:rPr>
              <w:t>4</w:t>
            </w:r>
          </w:p>
          <w:p w:rsidR="003E3AD2" w:rsidRPr="007A3A26" w:rsidRDefault="003E3AD2" w:rsidP="001D2501">
            <w:pPr>
              <w:spacing w:after="120"/>
              <w:jc w:val="center"/>
              <w:rPr>
                <w:b/>
                <w:sz w:val="26"/>
                <w:szCs w:val="26"/>
              </w:rPr>
            </w:pPr>
            <w:r w:rsidRPr="007A3A26">
              <w:rPr>
                <w:b/>
                <w:sz w:val="26"/>
                <w:szCs w:val="26"/>
              </w:rPr>
              <w:t>5</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3E3AD2" w:rsidRPr="007A3A26" w:rsidRDefault="003E3AD2" w:rsidP="001D2501">
            <w:pPr>
              <w:spacing w:after="120"/>
              <w:jc w:val="center"/>
              <w:rPr>
                <w:b/>
                <w:sz w:val="26"/>
                <w:szCs w:val="26"/>
              </w:rPr>
            </w:pPr>
            <w:r w:rsidRPr="007A3A26">
              <w:rPr>
                <w:b/>
                <w:sz w:val="26"/>
                <w:szCs w:val="26"/>
              </w:rPr>
              <w:t>Một</w:t>
            </w:r>
          </w:p>
          <w:p w:rsidR="003E3AD2" w:rsidRPr="007A3A26" w:rsidRDefault="003E3AD2" w:rsidP="001D2501">
            <w:pPr>
              <w:spacing w:after="120"/>
              <w:jc w:val="center"/>
              <w:rPr>
                <w:b/>
                <w:sz w:val="26"/>
                <w:szCs w:val="26"/>
              </w:rPr>
            </w:pPr>
            <w:r w:rsidRPr="007A3A26">
              <w:rPr>
                <w:b/>
                <w:sz w:val="26"/>
                <w:szCs w:val="26"/>
              </w:rPr>
              <w:t>Hai</w:t>
            </w:r>
          </w:p>
          <w:p w:rsidR="003E3AD2" w:rsidRPr="007A3A26" w:rsidRDefault="003E3AD2" w:rsidP="001D2501">
            <w:pPr>
              <w:spacing w:after="120"/>
              <w:jc w:val="center"/>
              <w:rPr>
                <w:b/>
                <w:sz w:val="26"/>
                <w:szCs w:val="26"/>
              </w:rPr>
            </w:pPr>
            <w:r w:rsidRPr="007A3A26">
              <w:rPr>
                <w:b/>
                <w:sz w:val="26"/>
                <w:szCs w:val="26"/>
              </w:rPr>
              <w:t>Ba</w:t>
            </w:r>
          </w:p>
          <w:p w:rsidR="003E3AD2" w:rsidRPr="007A3A26" w:rsidRDefault="003E3AD2" w:rsidP="001D2501">
            <w:pPr>
              <w:spacing w:after="120"/>
              <w:jc w:val="center"/>
              <w:rPr>
                <w:b/>
                <w:sz w:val="26"/>
                <w:szCs w:val="26"/>
              </w:rPr>
            </w:pPr>
            <w:r w:rsidRPr="007A3A26">
              <w:rPr>
                <w:b/>
                <w:sz w:val="26"/>
                <w:szCs w:val="26"/>
              </w:rPr>
              <w:t>Bốn</w:t>
            </w:r>
          </w:p>
          <w:p w:rsidR="003E3AD2" w:rsidRPr="007A3A26" w:rsidRDefault="003E3AD2" w:rsidP="001D2501">
            <w:pPr>
              <w:spacing w:after="120"/>
              <w:jc w:val="center"/>
              <w:rPr>
                <w:b/>
                <w:sz w:val="26"/>
                <w:szCs w:val="26"/>
              </w:rPr>
            </w:pPr>
            <w:r w:rsidRPr="007A3A26">
              <w:rPr>
                <w:b/>
                <w:sz w:val="26"/>
                <w:szCs w:val="26"/>
              </w:rPr>
              <w:t>Năm</w:t>
            </w:r>
          </w:p>
        </w:tc>
        <w:tc>
          <w:tcPr>
            <w:tcW w:w="990" w:type="dxa"/>
            <w:tcBorders>
              <w:top w:val="single" w:sz="4" w:space="0" w:color="000000"/>
              <w:left w:val="single" w:sz="4" w:space="0" w:color="000000"/>
              <w:bottom w:val="single" w:sz="4" w:space="0" w:color="000000"/>
              <w:right w:val="single" w:sz="4" w:space="0" w:color="000000"/>
            </w:tcBorders>
            <w:hideMark/>
          </w:tcPr>
          <w:p w:rsidR="003E3AD2" w:rsidRPr="007A3A26" w:rsidRDefault="003E3AD2" w:rsidP="003E3AD2">
            <w:pPr>
              <w:spacing w:after="120"/>
              <w:jc w:val="center"/>
              <w:rPr>
                <w:b/>
                <w:sz w:val="26"/>
                <w:szCs w:val="26"/>
              </w:rPr>
            </w:pPr>
            <w:r w:rsidRPr="007A3A26">
              <w:rPr>
                <w:b/>
                <w:sz w:val="26"/>
                <w:szCs w:val="26"/>
              </w:rPr>
              <w:t>04</w:t>
            </w:r>
          </w:p>
          <w:p w:rsidR="003E3AD2" w:rsidRPr="007A3A26" w:rsidRDefault="003E3AD2" w:rsidP="003E3AD2">
            <w:pPr>
              <w:spacing w:after="120"/>
              <w:jc w:val="center"/>
              <w:rPr>
                <w:b/>
                <w:sz w:val="26"/>
                <w:szCs w:val="26"/>
              </w:rPr>
            </w:pPr>
            <w:r w:rsidRPr="007A3A26">
              <w:rPr>
                <w:b/>
                <w:sz w:val="26"/>
                <w:szCs w:val="26"/>
              </w:rPr>
              <w:t>04</w:t>
            </w:r>
          </w:p>
          <w:p w:rsidR="003E3AD2" w:rsidRPr="007A3A26" w:rsidRDefault="003E3AD2" w:rsidP="003E3AD2">
            <w:pPr>
              <w:spacing w:after="120"/>
              <w:jc w:val="center"/>
              <w:rPr>
                <w:b/>
                <w:sz w:val="26"/>
                <w:szCs w:val="26"/>
              </w:rPr>
            </w:pPr>
            <w:r w:rsidRPr="007A3A26">
              <w:rPr>
                <w:b/>
                <w:sz w:val="26"/>
                <w:szCs w:val="26"/>
              </w:rPr>
              <w:t>04</w:t>
            </w:r>
          </w:p>
          <w:p w:rsidR="003E3AD2" w:rsidRPr="007A3A26" w:rsidRDefault="003E3AD2" w:rsidP="003E3AD2">
            <w:pPr>
              <w:spacing w:after="120"/>
              <w:jc w:val="center"/>
              <w:rPr>
                <w:b/>
                <w:sz w:val="26"/>
                <w:szCs w:val="26"/>
              </w:rPr>
            </w:pPr>
            <w:r w:rsidRPr="007A3A26">
              <w:rPr>
                <w:b/>
                <w:sz w:val="26"/>
                <w:szCs w:val="26"/>
              </w:rPr>
              <w:t>03</w:t>
            </w:r>
          </w:p>
          <w:p w:rsidR="003E3AD2" w:rsidRPr="007A3A26" w:rsidRDefault="003E3AD2" w:rsidP="003E3AD2">
            <w:pPr>
              <w:spacing w:after="120"/>
              <w:jc w:val="center"/>
              <w:rPr>
                <w:b/>
                <w:sz w:val="26"/>
                <w:szCs w:val="26"/>
              </w:rPr>
            </w:pPr>
            <w:r w:rsidRPr="007A3A26">
              <w:rPr>
                <w:b/>
                <w:sz w:val="26"/>
                <w:szCs w:val="26"/>
              </w:rPr>
              <w:t>04</w:t>
            </w:r>
          </w:p>
        </w:tc>
        <w:tc>
          <w:tcPr>
            <w:tcW w:w="1260" w:type="dxa"/>
            <w:tcBorders>
              <w:top w:val="single" w:sz="4" w:space="0" w:color="000000"/>
              <w:left w:val="single" w:sz="4" w:space="0" w:color="000000"/>
              <w:bottom w:val="single" w:sz="4" w:space="0" w:color="000000"/>
              <w:right w:val="single" w:sz="4" w:space="0" w:color="000000"/>
            </w:tcBorders>
          </w:tcPr>
          <w:p w:rsidR="003E3AD2" w:rsidRPr="007A3A26" w:rsidRDefault="003E3AD2" w:rsidP="003E3AD2">
            <w:pPr>
              <w:spacing w:after="120"/>
              <w:jc w:val="center"/>
              <w:rPr>
                <w:b/>
                <w:sz w:val="26"/>
                <w:szCs w:val="26"/>
              </w:rPr>
            </w:pPr>
            <w:r w:rsidRPr="007A3A26">
              <w:rPr>
                <w:b/>
                <w:sz w:val="26"/>
                <w:szCs w:val="26"/>
              </w:rPr>
              <w:t>132</w:t>
            </w:r>
          </w:p>
          <w:p w:rsidR="003E3AD2" w:rsidRPr="007A3A26" w:rsidRDefault="003E3AD2" w:rsidP="003E3AD2">
            <w:pPr>
              <w:spacing w:after="120"/>
              <w:jc w:val="center"/>
              <w:rPr>
                <w:b/>
                <w:sz w:val="26"/>
                <w:szCs w:val="26"/>
              </w:rPr>
            </w:pPr>
            <w:r w:rsidRPr="007A3A26">
              <w:rPr>
                <w:b/>
                <w:sz w:val="26"/>
                <w:szCs w:val="26"/>
              </w:rPr>
              <w:t>146</w:t>
            </w:r>
          </w:p>
          <w:p w:rsidR="003E3AD2" w:rsidRPr="007A3A26" w:rsidRDefault="003E3AD2" w:rsidP="003E3AD2">
            <w:pPr>
              <w:spacing w:after="120"/>
              <w:jc w:val="center"/>
              <w:rPr>
                <w:b/>
                <w:sz w:val="26"/>
                <w:szCs w:val="26"/>
              </w:rPr>
            </w:pPr>
            <w:r w:rsidRPr="007A3A26">
              <w:rPr>
                <w:b/>
                <w:sz w:val="26"/>
                <w:szCs w:val="26"/>
              </w:rPr>
              <w:t>142</w:t>
            </w:r>
          </w:p>
          <w:p w:rsidR="003E3AD2" w:rsidRPr="007A3A26" w:rsidRDefault="003E3AD2" w:rsidP="003E3AD2">
            <w:pPr>
              <w:spacing w:after="120"/>
              <w:jc w:val="center"/>
              <w:rPr>
                <w:b/>
                <w:sz w:val="26"/>
                <w:szCs w:val="26"/>
              </w:rPr>
            </w:pPr>
            <w:r w:rsidRPr="007A3A26">
              <w:rPr>
                <w:b/>
                <w:sz w:val="26"/>
                <w:szCs w:val="26"/>
              </w:rPr>
              <w:t>102</w:t>
            </w:r>
          </w:p>
          <w:p w:rsidR="003E3AD2" w:rsidRPr="007A3A26" w:rsidRDefault="003E3AD2" w:rsidP="003E3AD2">
            <w:pPr>
              <w:spacing w:after="120"/>
              <w:jc w:val="center"/>
              <w:rPr>
                <w:b/>
                <w:sz w:val="26"/>
                <w:szCs w:val="26"/>
              </w:rPr>
            </w:pPr>
            <w:r w:rsidRPr="007A3A26">
              <w:rPr>
                <w:b/>
                <w:sz w:val="26"/>
                <w:szCs w:val="26"/>
              </w:rPr>
              <w:t>132</w:t>
            </w:r>
          </w:p>
        </w:tc>
        <w:tc>
          <w:tcPr>
            <w:tcW w:w="810" w:type="dxa"/>
            <w:tcBorders>
              <w:top w:val="single" w:sz="4" w:space="0" w:color="000000"/>
              <w:left w:val="single" w:sz="4" w:space="0" w:color="000000"/>
              <w:bottom w:val="single" w:sz="4" w:space="0" w:color="000000"/>
              <w:right w:val="single" w:sz="4" w:space="0" w:color="000000"/>
            </w:tcBorders>
          </w:tcPr>
          <w:p w:rsidR="003E3AD2" w:rsidRPr="007A3A26" w:rsidRDefault="003E3AD2" w:rsidP="003E3AD2">
            <w:pPr>
              <w:spacing w:after="120"/>
              <w:jc w:val="center"/>
              <w:rPr>
                <w:b/>
                <w:sz w:val="26"/>
                <w:szCs w:val="26"/>
              </w:rPr>
            </w:pPr>
            <w:r w:rsidRPr="007A3A26">
              <w:rPr>
                <w:b/>
                <w:sz w:val="26"/>
                <w:szCs w:val="26"/>
              </w:rPr>
              <w:t>52</w:t>
            </w:r>
          </w:p>
          <w:p w:rsidR="003E3AD2" w:rsidRPr="007A3A26" w:rsidRDefault="003E3AD2" w:rsidP="003E3AD2">
            <w:pPr>
              <w:spacing w:after="120"/>
              <w:jc w:val="center"/>
              <w:rPr>
                <w:b/>
                <w:sz w:val="26"/>
                <w:szCs w:val="26"/>
              </w:rPr>
            </w:pPr>
            <w:r w:rsidRPr="007A3A26">
              <w:rPr>
                <w:b/>
                <w:sz w:val="26"/>
                <w:szCs w:val="26"/>
              </w:rPr>
              <w:t>77</w:t>
            </w:r>
          </w:p>
          <w:p w:rsidR="003E3AD2" w:rsidRPr="007A3A26" w:rsidRDefault="003E3AD2" w:rsidP="003E3AD2">
            <w:pPr>
              <w:spacing w:after="120"/>
              <w:jc w:val="center"/>
              <w:rPr>
                <w:b/>
                <w:sz w:val="26"/>
                <w:szCs w:val="26"/>
              </w:rPr>
            </w:pPr>
            <w:r w:rsidRPr="007A3A26">
              <w:rPr>
                <w:b/>
                <w:sz w:val="26"/>
                <w:szCs w:val="26"/>
              </w:rPr>
              <w:t>70</w:t>
            </w:r>
          </w:p>
          <w:p w:rsidR="003E3AD2" w:rsidRPr="007A3A26" w:rsidRDefault="003E3AD2" w:rsidP="003E3AD2">
            <w:pPr>
              <w:spacing w:after="120"/>
              <w:jc w:val="center"/>
              <w:rPr>
                <w:b/>
                <w:sz w:val="26"/>
                <w:szCs w:val="26"/>
              </w:rPr>
            </w:pPr>
            <w:r w:rsidRPr="007A3A26">
              <w:rPr>
                <w:b/>
                <w:sz w:val="26"/>
                <w:szCs w:val="26"/>
              </w:rPr>
              <w:t>53</w:t>
            </w:r>
          </w:p>
          <w:p w:rsidR="003E3AD2" w:rsidRPr="007A3A26" w:rsidRDefault="003E3AD2" w:rsidP="003E3AD2">
            <w:pPr>
              <w:spacing w:after="120"/>
              <w:jc w:val="center"/>
              <w:rPr>
                <w:b/>
                <w:sz w:val="26"/>
                <w:szCs w:val="26"/>
              </w:rPr>
            </w:pPr>
            <w:r w:rsidRPr="007A3A26">
              <w:rPr>
                <w:b/>
                <w:sz w:val="26"/>
                <w:szCs w:val="26"/>
              </w:rPr>
              <w:t>63</w:t>
            </w:r>
          </w:p>
        </w:tc>
        <w:tc>
          <w:tcPr>
            <w:tcW w:w="1530" w:type="dxa"/>
            <w:tcBorders>
              <w:top w:val="single" w:sz="4" w:space="0" w:color="000000"/>
              <w:left w:val="single" w:sz="4" w:space="0" w:color="000000"/>
              <w:bottom w:val="single" w:sz="4" w:space="0" w:color="000000"/>
              <w:right w:val="single" w:sz="4" w:space="0" w:color="000000"/>
            </w:tcBorders>
          </w:tcPr>
          <w:p w:rsidR="003E3AD2" w:rsidRPr="007A3A26" w:rsidRDefault="003E3AD2" w:rsidP="003E3AD2">
            <w:pPr>
              <w:spacing w:after="120"/>
              <w:jc w:val="center"/>
              <w:rPr>
                <w:b/>
                <w:sz w:val="26"/>
                <w:szCs w:val="26"/>
              </w:rPr>
            </w:pPr>
            <w:r w:rsidRPr="007A3A26">
              <w:rPr>
                <w:b/>
                <w:sz w:val="26"/>
                <w:szCs w:val="26"/>
              </w:rPr>
              <w:t>132</w:t>
            </w:r>
          </w:p>
          <w:p w:rsidR="003E3AD2" w:rsidRPr="007A3A26" w:rsidRDefault="003E3AD2" w:rsidP="003E3AD2">
            <w:pPr>
              <w:spacing w:after="120"/>
              <w:jc w:val="center"/>
              <w:rPr>
                <w:b/>
                <w:sz w:val="26"/>
                <w:szCs w:val="26"/>
              </w:rPr>
            </w:pPr>
            <w:r w:rsidRPr="007A3A26">
              <w:rPr>
                <w:b/>
                <w:sz w:val="26"/>
                <w:szCs w:val="26"/>
              </w:rPr>
              <w:t>146</w:t>
            </w:r>
          </w:p>
          <w:p w:rsidR="003E3AD2" w:rsidRPr="007A3A26" w:rsidRDefault="003E3AD2" w:rsidP="003E3AD2">
            <w:pPr>
              <w:spacing w:after="120"/>
              <w:jc w:val="center"/>
              <w:rPr>
                <w:b/>
                <w:sz w:val="26"/>
                <w:szCs w:val="26"/>
              </w:rPr>
            </w:pPr>
            <w:r w:rsidRPr="007A3A26">
              <w:rPr>
                <w:b/>
                <w:sz w:val="26"/>
                <w:szCs w:val="26"/>
              </w:rPr>
              <w:t>142</w:t>
            </w:r>
          </w:p>
          <w:p w:rsidR="003E3AD2" w:rsidRPr="007A3A26" w:rsidRDefault="003E3AD2" w:rsidP="003E3AD2">
            <w:pPr>
              <w:spacing w:after="120"/>
              <w:jc w:val="center"/>
              <w:rPr>
                <w:b/>
                <w:sz w:val="26"/>
                <w:szCs w:val="26"/>
              </w:rPr>
            </w:pPr>
            <w:r w:rsidRPr="007A3A26">
              <w:rPr>
                <w:b/>
                <w:sz w:val="26"/>
                <w:szCs w:val="26"/>
              </w:rPr>
              <w:t>102</w:t>
            </w:r>
          </w:p>
          <w:p w:rsidR="003E3AD2" w:rsidRPr="007A3A26" w:rsidRDefault="003E3AD2" w:rsidP="003E3AD2">
            <w:pPr>
              <w:spacing w:after="120"/>
              <w:jc w:val="center"/>
              <w:rPr>
                <w:b/>
                <w:sz w:val="26"/>
                <w:szCs w:val="26"/>
              </w:rPr>
            </w:pPr>
            <w:r w:rsidRPr="007A3A26">
              <w:rPr>
                <w:b/>
                <w:sz w:val="26"/>
                <w:szCs w:val="26"/>
              </w:rPr>
              <w:t>132</w:t>
            </w:r>
          </w:p>
        </w:tc>
        <w:tc>
          <w:tcPr>
            <w:tcW w:w="2941" w:type="dxa"/>
            <w:tcBorders>
              <w:top w:val="single" w:sz="4" w:space="0" w:color="000000"/>
              <w:left w:val="single" w:sz="4" w:space="0" w:color="000000"/>
              <w:bottom w:val="single" w:sz="4" w:space="0" w:color="000000"/>
              <w:right w:val="single" w:sz="4" w:space="0" w:color="000000"/>
            </w:tcBorders>
          </w:tcPr>
          <w:p w:rsidR="003E3AD2" w:rsidRPr="007A3A26" w:rsidRDefault="003E3AD2" w:rsidP="003E3AD2">
            <w:pPr>
              <w:spacing w:after="120"/>
              <w:rPr>
                <w:b/>
                <w:sz w:val="26"/>
                <w:szCs w:val="26"/>
              </w:rPr>
            </w:pPr>
          </w:p>
          <w:p w:rsidR="003E3AD2" w:rsidRPr="007A3A26" w:rsidRDefault="003E3AD2" w:rsidP="003E3AD2">
            <w:pPr>
              <w:spacing w:after="120"/>
              <w:rPr>
                <w:b/>
                <w:sz w:val="26"/>
                <w:szCs w:val="26"/>
              </w:rPr>
            </w:pPr>
          </w:p>
          <w:p w:rsidR="003E3AD2" w:rsidRPr="007A3A26" w:rsidRDefault="003E3AD2" w:rsidP="003E3AD2">
            <w:pPr>
              <w:spacing w:after="120"/>
              <w:rPr>
                <w:b/>
                <w:sz w:val="26"/>
                <w:szCs w:val="26"/>
              </w:rPr>
            </w:pPr>
          </w:p>
          <w:p w:rsidR="003E3AD2" w:rsidRPr="007A3A26" w:rsidRDefault="003E3AD2" w:rsidP="003E3AD2">
            <w:pPr>
              <w:spacing w:after="120"/>
              <w:rPr>
                <w:b/>
                <w:sz w:val="26"/>
                <w:szCs w:val="26"/>
              </w:rPr>
            </w:pPr>
          </w:p>
          <w:p w:rsidR="003E3AD2" w:rsidRPr="007A3A26" w:rsidRDefault="003E3AD2" w:rsidP="003E3AD2">
            <w:pPr>
              <w:spacing w:after="120"/>
              <w:rPr>
                <w:b/>
                <w:sz w:val="26"/>
                <w:szCs w:val="26"/>
              </w:rPr>
            </w:pPr>
          </w:p>
        </w:tc>
      </w:tr>
      <w:tr w:rsidR="003E3AD2" w:rsidRPr="007A3A26" w:rsidTr="001D2501">
        <w:tc>
          <w:tcPr>
            <w:tcW w:w="900" w:type="dxa"/>
            <w:tcBorders>
              <w:top w:val="single" w:sz="4" w:space="0" w:color="000000"/>
              <w:left w:val="single" w:sz="4" w:space="0" w:color="000000"/>
              <w:bottom w:val="single" w:sz="4" w:space="0" w:color="000000"/>
              <w:right w:val="single" w:sz="4" w:space="0" w:color="000000"/>
            </w:tcBorders>
            <w:vAlign w:val="bottom"/>
            <w:hideMark/>
          </w:tcPr>
          <w:p w:rsidR="003E3AD2" w:rsidRPr="007A3A26" w:rsidRDefault="003E3AD2" w:rsidP="001D2501">
            <w:pPr>
              <w:spacing w:after="120"/>
              <w:jc w:val="center"/>
              <w:rPr>
                <w:b/>
                <w:sz w:val="26"/>
                <w:szCs w:val="26"/>
              </w:rPr>
            </w:pPr>
            <w:r w:rsidRPr="007A3A26">
              <w:rPr>
                <w:b/>
                <w:sz w:val="26"/>
                <w:szCs w:val="26"/>
              </w:rPr>
              <w:t>TC</w:t>
            </w:r>
          </w:p>
        </w:tc>
        <w:tc>
          <w:tcPr>
            <w:tcW w:w="1350" w:type="dxa"/>
            <w:tcBorders>
              <w:top w:val="single" w:sz="4" w:space="0" w:color="000000"/>
              <w:left w:val="single" w:sz="4" w:space="0" w:color="000000"/>
              <w:bottom w:val="single" w:sz="4" w:space="0" w:color="000000"/>
              <w:right w:val="single" w:sz="4" w:space="0" w:color="000000"/>
            </w:tcBorders>
            <w:vAlign w:val="bottom"/>
          </w:tcPr>
          <w:p w:rsidR="003E3AD2" w:rsidRPr="007A3A26" w:rsidRDefault="003E3AD2" w:rsidP="001D2501">
            <w:pPr>
              <w:spacing w:after="120"/>
              <w:jc w:val="center"/>
              <w:rPr>
                <w:b/>
                <w:sz w:val="26"/>
                <w:szCs w:val="26"/>
              </w:rPr>
            </w:pP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3E3AD2" w:rsidRPr="007A3A26" w:rsidRDefault="003E3AD2" w:rsidP="001D2501">
            <w:pPr>
              <w:spacing w:after="120"/>
              <w:jc w:val="center"/>
              <w:rPr>
                <w:b/>
                <w:sz w:val="26"/>
                <w:szCs w:val="26"/>
              </w:rPr>
            </w:pPr>
            <w:r w:rsidRPr="007A3A26">
              <w:rPr>
                <w:b/>
                <w:sz w:val="26"/>
                <w:szCs w:val="26"/>
              </w:rPr>
              <w:t>19</w:t>
            </w:r>
          </w:p>
        </w:tc>
        <w:tc>
          <w:tcPr>
            <w:tcW w:w="1260" w:type="dxa"/>
            <w:tcBorders>
              <w:top w:val="single" w:sz="4" w:space="0" w:color="000000"/>
              <w:left w:val="single" w:sz="4" w:space="0" w:color="000000"/>
              <w:bottom w:val="single" w:sz="4" w:space="0" w:color="000000"/>
              <w:right w:val="single" w:sz="4" w:space="0" w:color="000000"/>
            </w:tcBorders>
            <w:vAlign w:val="bottom"/>
          </w:tcPr>
          <w:p w:rsidR="003E3AD2" w:rsidRPr="007A3A26" w:rsidRDefault="003E3AD2" w:rsidP="001D2501">
            <w:pPr>
              <w:spacing w:after="120"/>
              <w:jc w:val="center"/>
              <w:rPr>
                <w:b/>
                <w:sz w:val="26"/>
                <w:szCs w:val="26"/>
              </w:rPr>
            </w:pPr>
            <w:r w:rsidRPr="007A3A26">
              <w:rPr>
                <w:b/>
                <w:sz w:val="26"/>
                <w:szCs w:val="26"/>
              </w:rPr>
              <w:t>654</w:t>
            </w:r>
          </w:p>
        </w:tc>
        <w:tc>
          <w:tcPr>
            <w:tcW w:w="810" w:type="dxa"/>
            <w:tcBorders>
              <w:top w:val="single" w:sz="4" w:space="0" w:color="000000"/>
              <w:left w:val="single" w:sz="4" w:space="0" w:color="000000"/>
              <w:bottom w:val="single" w:sz="4" w:space="0" w:color="000000"/>
              <w:right w:val="single" w:sz="4" w:space="0" w:color="000000"/>
            </w:tcBorders>
            <w:vAlign w:val="bottom"/>
          </w:tcPr>
          <w:p w:rsidR="003E3AD2" w:rsidRPr="007A3A26" w:rsidRDefault="003E3AD2" w:rsidP="001D2501">
            <w:pPr>
              <w:spacing w:after="120"/>
              <w:jc w:val="center"/>
              <w:rPr>
                <w:b/>
                <w:sz w:val="26"/>
                <w:szCs w:val="26"/>
              </w:rPr>
            </w:pPr>
            <w:r w:rsidRPr="007A3A26">
              <w:rPr>
                <w:b/>
                <w:sz w:val="26"/>
                <w:szCs w:val="26"/>
              </w:rPr>
              <w:t>315</w:t>
            </w:r>
          </w:p>
        </w:tc>
        <w:tc>
          <w:tcPr>
            <w:tcW w:w="1530" w:type="dxa"/>
            <w:tcBorders>
              <w:top w:val="single" w:sz="4" w:space="0" w:color="000000"/>
              <w:left w:val="single" w:sz="4" w:space="0" w:color="000000"/>
              <w:bottom w:val="single" w:sz="4" w:space="0" w:color="000000"/>
              <w:right w:val="single" w:sz="4" w:space="0" w:color="000000"/>
            </w:tcBorders>
            <w:vAlign w:val="bottom"/>
          </w:tcPr>
          <w:p w:rsidR="003E3AD2" w:rsidRPr="007A3A26" w:rsidRDefault="003E3AD2" w:rsidP="001D2501">
            <w:pPr>
              <w:spacing w:after="120"/>
              <w:jc w:val="center"/>
              <w:rPr>
                <w:b/>
                <w:sz w:val="26"/>
                <w:szCs w:val="26"/>
              </w:rPr>
            </w:pPr>
            <w:r w:rsidRPr="007A3A26">
              <w:rPr>
                <w:b/>
                <w:sz w:val="26"/>
                <w:szCs w:val="26"/>
              </w:rPr>
              <w:t>654</w:t>
            </w:r>
          </w:p>
        </w:tc>
        <w:tc>
          <w:tcPr>
            <w:tcW w:w="2941" w:type="dxa"/>
            <w:tcBorders>
              <w:top w:val="single" w:sz="4" w:space="0" w:color="000000"/>
              <w:left w:val="single" w:sz="4" w:space="0" w:color="000000"/>
              <w:bottom w:val="single" w:sz="4" w:space="0" w:color="000000"/>
              <w:right w:val="single" w:sz="4" w:space="0" w:color="000000"/>
            </w:tcBorders>
            <w:vAlign w:val="bottom"/>
            <w:hideMark/>
          </w:tcPr>
          <w:p w:rsidR="003E3AD2" w:rsidRPr="007A3A26" w:rsidRDefault="003E3AD2" w:rsidP="001D2501">
            <w:pPr>
              <w:jc w:val="center"/>
              <w:rPr>
                <w:rFonts w:asciiTheme="minorHAnsi" w:eastAsiaTheme="minorHAnsi" w:hAnsiTheme="minorHAnsi"/>
                <w:sz w:val="26"/>
                <w:szCs w:val="26"/>
              </w:rPr>
            </w:pPr>
          </w:p>
        </w:tc>
      </w:tr>
    </w:tbl>
    <w:p w:rsidR="00664E56" w:rsidRPr="007A3A26" w:rsidRDefault="00280AB6" w:rsidP="00664E56">
      <w:pPr>
        <w:jc w:val="both"/>
        <w:rPr>
          <w:sz w:val="26"/>
          <w:szCs w:val="26"/>
          <w:lang w:eastAsia="ar-SA"/>
        </w:rPr>
      </w:pPr>
      <w:r w:rsidRPr="007A3A26">
        <w:rPr>
          <w:sz w:val="26"/>
          <w:szCs w:val="26"/>
          <w:lang w:eastAsia="ar-SA"/>
        </w:rPr>
        <w:t xml:space="preserve">      Tỉ lệ học 2</w:t>
      </w:r>
      <w:r w:rsidR="001D2501" w:rsidRPr="007A3A26">
        <w:rPr>
          <w:sz w:val="26"/>
          <w:szCs w:val="26"/>
          <w:lang w:eastAsia="ar-SA"/>
        </w:rPr>
        <w:t xml:space="preserve"> </w:t>
      </w:r>
      <w:r w:rsidRPr="007A3A26">
        <w:rPr>
          <w:sz w:val="26"/>
          <w:szCs w:val="26"/>
          <w:lang w:eastAsia="ar-SA"/>
        </w:rPr>
        <w:t>buổi/ngày</w:t>
      </w:r>
      <w:r w:rsidR="00664E56" w:rsidRPr="007A3A26">
        <w:rPr>
          <w:sz w:val="26"/>
          <w:szCs w:val="26"/>
          <w:lang w:eastAsia="ar-SA"/>
        </w:rPr>
        <w:t xml:space="preserve">: </w:t>
      </w:r>
      <w:r w:rsidR="003E3AD2" w:rsidRPr="007A3A26">
        <w:rPr>
          <w:sz w:val="26"/>
          <w:szCs w:val="26"/>
          <w:lang w:eastAsia="ar-SA"/>
        </w:rPr>
        <w:t xml:space="preserve"> 654/654</w:t>
      </w:r>
      <w:r w:rsidR="003069CF" w:rsidRPr="007A3A26">
        <w:rPr>
          <w:sz w:val="26"/>
          <w:szCs w:val="26"/>
          <w:lang w:eastAsia="ar-SA"/>
        </w:rPr>
        <w:t xml:space="preserve"> tỉ lệ</w:t>
      </w:r>
      <w:r w:rsidR="003E3AD2" w:rsidRPr="007A3A26">
        <w:rPr>
          <w:sz w:val="26"/>
          <w:szCs w:val="26"/>
          <w:lang w:eastAsia="ar-SA"/>
        </w:rPr>
        <w:t xml:space="preserve"> 100% tăng 9% (</w:t>
      </w:r>
      <w:r w:rsidR="004670F3" w:rsidRPr="007A3A26">
        <w:rPr>
          <w:sz w:val="26"/>
          <w:szCs w:val="26"/>
          <w:lang w:eastAsia="ar-SA"/>
        </w:rPr>
        <w:t xml:space="preserve">NH </w:t>
      </w:r>
      <w:r w:rsidR="003E3AD2" w:rsidRPr="007A3A26">
        <w:rPr>
          <w:sz w:val="26"/>
          <w:szCs w:val="26"/>
          <w:lang w:eastAsia="ar-SA"/>
        </w:rPr>
        <w:t>18–19</w:t>
      </w:r>
      <w:r w:rsidR="004670F3" w:rsidRPr="007A3A26">
        <w:rPr>
          <w:sz w:val="26"/>
          <w:szCs w:val="26"/>
          <w:lang w:eastAsia="ar-SA"/>
        </w:rPr>
        <w:t xml:space="preserve"> là 91</w:t>
      </w:r>
      <w:r w:rsidR="003069CF" w:rsidRPr="007A3A26">
        <w:rPr>
          <w:sz w:val="26"/>
          <w:szCs w:val="26"/>
          <w:lang w:eastAsia="ar-SA"/>
        </w:rPr>
        <w:t>%</w:t>
      </w:r>
      <w:r w:rsidR="00653169" w:rsidRPr="007A3A26">
        <w:rPr>
          <w:sz w:val="26"/>
          <w:szCs w:val="26"/>
          <w:lang w:eastAsia="ar-SA"/>
        </w:rPr>
        <w:t>)</w:t>
      </w:r>
    </w:p>
    <w:p w:rsidR="00664E56" w:rsidRPr="007A3A26" w:rsidRDefault="00664E56" w:rsidP="00664E56">
      <w:pPr>
        <w:jc w:val="both"/>
        <w:rPr>
          <w:b/>
          <w:sz w:val="26"/>
          <w:szCs w:val="26"/>
        </w:rPr>
      </w:pPr>
      <w:r w:rsidRPr="007A3A26">
        <w:rPr>
          <w:b/>
          <w:bCs/>
          <w:i/>
          <w:iCs/>
          <w:sz w:val="26"/>
          <w:szCs w:val="26"/>
        </w:rPr>
        <w:t xml:space="preserve">      </w:t>
      </w:r>
      <w:r w:rsidRPr="007A3A26">
        <w:rPr>
          <w:b/>
          <w:bCs/>
          <w:iCs/>
          <w:sz w:val="26"/>
          <w:szCs w:val="26"/>
        </w:rPr>
        <w:t xml:space="preserve">3. </w:t>
      </w:r>
      <w:r w:rsidRPr="007A3A26">
        <w:rPr>
          <w:b/>
          <w:sz w:val="26"/>
          <w:szCs w:val="26"/>
        </w:rPr>
        <w:t>Số phòng: 25</w:t>
      </w:r>
    </w:p>
    <w:p w:rsidR="00664E56" w:rsidRPr="007A3A26" w:rsidRDefault="003E3AD2" w:rsidP="00664E56">
      <w:pPr>
        <w:jc w:val="both"/>
        <w:rPr>
          <w:sz w:val="26"/>
          <w:szCs w:val="26"/>
        </w:rPr>
      </w:pPr>
      <w:r w:rsidRPr="007A3A26">
        <w:rPr>
          <w:sz w:val="26"/>
          <w:szCs w:val="26"/>
        </w:rPr>
        <w:t xml:space="preserve">     </w:t>
      </w:r>
      <w:r w:rsidRPr="007A3A26">
        <w:rPr>
          <w:sz w:val="26"/>
          <w:szCs w:val="26"/>
        </w:rPr>
        <w:tab/>
        <w:t>- Phòng học: 19</w:t>
      </w:r>
    </w:p>
    <w:p w:rsidR="00664E56" w:rsidRPr="007A3A26" w:rsidRDefault="003E3AD2" w:rsidP="00664E56">
      <w:pPr>
        <w:jc w:val="both"/>
        <w:rPr>
          <w:sz w:val="26"/>
          <w:szCs w:val="26"/>
        </w:rPr>
      </w:pPr>
      <w:r w:rsidRPr="007A3A26">
        <w:rPr>
          <w:sz w:val="26"/>
          <w:szCs w:val="26"/>
        </w:rPr>
        <w:tab/>
        <w:t>- Các phòng chức năng: 06</w:t>
      </w:r>
    </w:p>
    <w:p w:rsidR="00664E56" w:rsidRPr="007A3A26" w:rsidRDefault="00583CB2" w:rsidP="00664E56">
      <w:pPr>
        <w:jc w:val="both"/>
        <w:rPr>
          <w:b/>
          <w:bCs/>
          <w:sz w:val="26"/>
          <w:szCs w:val="26"/>
        </w:rPr>
      </w:pPr>
      <w:r w:rsidRPr="007A3A26">
        <w:rPr>
          <w:b/>
          <w:bCs/>
          <w:sz w:val="26"/>
          <w:szCs w:val="26"/>
        </w:rPr>
        <w:t>C</w:t>
      </w:r>
      <w:r w:rsidR="00664E56" w:rsidRPr="007A3A26">
        <w:rPr>
          <w:b/>
          <w:bCs/>
          <w:sz w:val="26"/>
          <w:szCs w:val="26"/>
        </w:rPr>
        <w:t>. CÁC</w:t>
      </w:r>
      <w:r w:rsidR="001D49AC" w:rsidRPr="007A3A26">
        <w:rPr>
          <w:b/>
          <w:bCs/>
          <w:sz w:val="26"/>
          <w:szCs w:val="26"/>
        </w:rPr>
        <w:t xml:space="preserve"> NHIỆM VỤ CỤ THỂ VÀ BIỆN PHÁP THỰC HIỆN</w:t>
      </w:r>
      <w:r w:rsidR="00664E56" w:rsidRPr="007A3A26">
        <w:rPr>
          <w:b/>
          <w:bCs/>
          <w:sz w:val="26"/>
          <w:szCs w:val="26"/>
        </w:rPr>
        <w:t>:</w:t>
      </w:r>
    </w:p>
    <w:p w:rsidR="001D49AC" w:rsidRPr="007A3A26" w:rsidRDefault="00F27733" w:rsidP="001D49AC">
      <w:pPr>
        <w:jc w:val="both"/>
        <w:rPr>
          <w:b/>
          <w:bCs/>
          <w:sz w:val="26"/>
          <w:szCs w:val="26"/>
        </w:rPr>
      </w:pPr>
      <w:r>
        <w:rPr>
          <w:b/>
          <w:bCs/>
          <w:sz w:val="26"/>
          <w:szCs w:val="26"/>
        </w:rPr>
        <w:t xml:space="preserve">     </w:t>
      </w:r>
      <w:r w:rsidR="001D49AC" w:rsidRPr="007A3A26">
        <w:rPr>
          <w:b/>
          <w:bCs/>
          <w:sz w:val="26"/>
          <w:szCs w:val="26"/>
        </w:rPr>
        <w:t xml:space="preserve">1. Về công tác giáo dục tư tưởng chính trị: </w:t>
      </w:r>
    </w:p>
    <w:p w:rsidR="001D49AC" w:rsidRPr="007A3A26" w:rsidRDefault="001D49AC" w:rsidP="001D49AC">
      <w:pPr>
        <w:jc w:val="both"/>
        <w:rPr>
          <w:b/>
          <w:sz w:val="26"/>
          <w:szCs w:val="26"/>
        </w:rPr>
      </w:pPr>
      <w:r w:rsidRPr="007A3A26">
        <w:rPr>
          <w:b/>
          <w:sz w:val="26"/>
          <w:szCs w:val="26"/>
        </w:rPr>
        <w:t xml:space="preserve">     1.1. Công tác Đảng:</w:t>
      </w:r>
    </w:p>
    <w:p w:rsidR="001D49AC" w:rsidRPr="007A3A26" w:rsidRDefault="001D49AC" w:rsidP="001D49AC">
      <w:pPr>
        <w:ind w:firstLine="720"/>
        <w:jc w:val="both"/>
        <w:rPr>
          <w:i/>
          <w:sz w:val="26"/>
          <w:szCs w:val="26"/>
        </w:rPr>
      </w:pPr>
      <w:r w:rsidRPr="007A3A26">
        <w:rPr>
          <w:i/>
          <w:sz w:val="26"/>
          <w:szCs w:val="26"/>
        </w:rPr>
        <w:t>a. Yêu cầu:</w:t>
      </w:r>
    </w:p>
    <w:p w:rsidR="003E5B4A" w:rsidRPr="007A3A26" w:rsidRDefault="003E5B4A" w:rsidP="003E5B4A">
      <w:pPr>
        <w:ind w:firstLine="720"/>
        <w:jc w:val="both"/>
        <w:rPr>
          <w:sz w:val="26"/>
          <w:szCs w:val="26"/>
        </w:rPr>
      </w:pPr>
      <w:r w:rsidRPr="007A3A26">
        <w:rPr>
          <w:sz w:val="26"/>
          <w:szCs w:val="26"/>
        </w:rPr>
        <w:t>Chi bộ trường tiểu học Lý Nhơn là hạt nhân chính trị, lãnh đạo toàn diện các hoạt động trong nhà trường. Thực hiện chủ trương, đường lối của Đảng, chính sách pháp luật của Nhà nước; thực hiện Nghị quyết chi bộ; thực hiện hiệu quả công tác chuyên môn nhà trường.</w:t>
      </w:r>
    </w:p>
    <w:p w:rsidR="001D49AC" w:rsidRPr="007A3A26" w:rsidRDefault="001D49AC" w:rsidP="001D49AC">
      <w:pPr>
        <w:ind w:firstLine="720"/>
        <w:jc w:val="both"/>
        <w:rPr>
          <w:i/>
          <w:sz w:val="26"/>
          <w:szCs w:val="26"/>
        </w:rPr>
      </w:pPr>
      <w:r w:rsidRPr="007A3A26">
        <w:rPr>
          <w:i/>
          <w:sz w:val="26"/>
          <w:szCs w:val="26"/>
        </w:rPr>
        <w:t>b. Biện pháp:</w:t>
      </w:r>
    </w:p>
    <w:p w:rsidR="003E5B4A" w:rsidRPr="007A3A26" w:rsidRDefault="001D2501" w:rsidP="001D2501">
      <w:pPr>
        <w:jc w:val="both"/>
        <w:rPr>
          <w:sz w:val="26"/>
          <w:szCs w:val="26"/>
        </w:rPr>
      </w:pPr>
      <w:r w:rsidRPr="007A3A26">
        <w:rPr>
          <w:sz w:val="26"/>
          <w:szCs w:val="26"/>
        </w:rPr>
        <w:t xml:space="preserve">- </w:t>
      </w:r>
      <w:r w:rsidR="003E5B4A" w:rsidRPr="007A3A26">
        <w:rPr>
          <w:sz w:val="26"/>
          <w:szCs w:val="26"/>
        </w:rPr>
        <w:t>Lãnh đạo thực hiện nhiệm vụ chính trị trong nhà trường.</w:t>
      </w:r>
    </w:p>
    <w:p w:rsidR="003E5B4A" w:rsidRPr="007A3A26" w:rsidRDefault="001D2501" w:rsidP="001D2501">
      <w:pPr>
        <w:jc w:val="both"/>
        <w:rPr>
          <w:sz w:val="26"/>
          <w:szCs w:val="26"/>
        </w:rPr>
      </w:pPr>
      <w:r w:rsidRPr="007A3A26">
        <w:rPr>
          <w:sz w:val="26"/>
          <w:szCs w:val="26"/>
        </w:rPr>
        <w:t xml:space="preserve">- </w:t>
      </w:r>
      <w:r w:rsidR="003E5B4A" w:rsidRPr="007A3A26">
        <w:rPr>
          <w:sz w:val="26"/>
          <w:szCs w:val="26"/>
        </w:rPr>
        <w:t xml:space="preserve">Lãnh đạo công tác tư tưởng, vận động đảng viên, giáo viên, nhân viên học tập và làm </w:t>
      </w:r>
      <w:proofErr w:type="gramStart"/>
      <w:r w:rsidR="003E5B4A" w:rsidRPr="007A3A26">
        <w:rPr>
          <w:sz w:val="26"/>
          <w:szCs w:val="26"/>
        </w:rPr>
        <w:t>theo</w:t>
      </w:r>
      <w:proofErr w:type="gramEnd"/>
      <w:r w:rsidR="003E5B4A" w:rsidRPr="007A3A26">
        <w:rPr>
          <w:sz w:val="26"/>
          <w:szCs w:val="26"/>
        </w:rPr>
        <w:t xml:space="preserve"> tư tưởng, đ</w:t>
      </w:r>
      <w:r w:rsidR="00280AB6" w:rsidRPr="007A3A26">
        <w:rPr>
          <w:sz w:val="26"/>
          <w:szCs w:val="26"/>
        </w:rPr>
        <w:t xml:space="preserve">ạo đức, phong cách </w:t>
      </w:r>
      <w:r w:rsidR="003E3AD2" w:rsidRPr="007A3A26">
        <w:rPr>
          <w:sz w:val="26"/>
          <w:szCs w:val="26"/>
        </w:rPr>
        <w:t>Hồ Chí Minh theo Chỉ thị 05.</w:t>
      </w:r>
    </w:p>
    <w:p w:rsidR="003E5B4A" w:rsidRPr="007A3A26" w:rsidRDefault="001D2501" w:rsidP="001D2501">
      <w:pPr>
        <w:jc w:val="both"/>
        <w:rPr>
          <w:sz w:val="26"/>
          <w:szCs w:val="26"/>
        </w:rPr>
      </w:pPr>
      <w:r w:rsidRPr="007A3A26">
        <w:rPr>
          <w:sz w:val="26"/>
          <w:szCs w:val="26"/>
        </w:rPr>
        <w:t xml:space="preserve">- </w:t>
      </w:r>
      <w:r w:rsidR="003E5B4A" w:rsidRPr="007A3A26">
        <w:rPr>
          <w:sz w:val="26"/>
          <w:szCs w:val="26"/>
        </w:rPr>
        <w:t>Lãnh đạo công tác tổ chức cán bộ.</w:t>
      </w:r>
    </w:p>
    <w:p w:rsidR="003E5B4A" w:rsidRPr="007A3A26" w:rsidRDefault="001D2501" w:rsidP="001D2501">
      <w:pPr>
        <w:jc w:val="both"/>
        <w:rPr>
          <w:sz w:val="26"/>
          <w:szCs w:val="26"/>
        </w:rPr>
      </w:pPr>
      <w:r w:rsidRPr="007A3A26">
        <w:rPr>
          <w:sz w:val="26"/>
          <w:szCs w:val="26"/>
        </w:rPr>
        <w:t xml:space="preserve">- </w:t>
      </w:r>
      <w:r w:rsidR="003E5B4A" w:rsidRPr="007A3A26">
        <w:rPr>
          <w:sz w:val="26"/>
          <w:szCs w:val="26"/>
        </w:rPr>
        <w:t xml:space="preserve">Lãnh đạo công tác đoàn thể trong nhà trường, đẩy mạnh việc đấu tranh chống quan liêu, tham nhũng, lãng </w:t>
      </w:r>
      <w:r w:rsidR="008E4D14" w:rsidRPr="007A3A26">
        <w:rPr>
          <w:sz w:val="26"/>
          <w:szCs w:val="26"/>
        </w:rPr>
        <w:t>phí và thực hiện có hiệu quả Qui</w:t>
      </w:r>
      <w:r w:rsidR="003E5B4A" w:rsidRPr="007A3A26">
        <w:rPr>
          <w:sz w:val="26"/>
          <w:szCs w:val="26"/>
        </w:rPr>
        <w:t xml:space="preserve"> chế dân chủ trong nhà trường nhằm phát huy quyền làm chủ của quần chúng tích cực thi đua và hoàn thành xuất sắc nhiệm vụ được giao.</w:t>
      </w:r>
    </w:p>
    <w:p w:rsidR="001D49AC" w:rsidRPr="007A3A26" w:rsidRDefault="001D49AC" w:rsidP="001D49AC">
      <w:pPr>
        <w:ind w:firstLine="720"/>
        <w:jc w:val="both"/>
        <w:rPr>
          <w:i/>
          <w:sz w:val="26"/>
          <w:szCs w:val="26"/>
        </w:rPr>
      </w:pPr>
      <w:r w:rsidRPr="007A3A26">
        <w:rPr>
          <w:i/>
          <w:sz w:val="26"/>
          <w:szCs w:val="26"/>
        </w:rPr>
        <w:t xml:space="preserve">c. Chỉ tiêu: </w:t>
      </w:r>
    </w:p>
    <w:p w:rsidR="003E5B4A" w:rsidRPr="007A3A26" w:rsidRDefault="001D2501" w:rsidP="001D2501">
      <w:pPr>
        <w:jc w:val="both"/>
        <w:rPr>
          <w:sz w:val="26"/>
          <w:szCs w:val="26"/>
        </w:rPr>
      </w:pPr>
      <w:r w:rsidRPr="007A3A26">
        <w:rPr>
          <w:sz w:val="26"/>
          <w:szCs w:val="26"/>
        </w:rPr>
        <w:lastRenderedPageBreak/>
        <w:t xml:space="preserve">- </w:t>
      </w:r>
      <w:r w:rsidR="003E5B4A" w:rsidRPr="007A3A26">
        <w:rPr>
          <w:sz w:val="26"/>
          <w:szCs w:val="26"/>
        </w:rPr>
        <w:t xml:space="preserve">Xây dựng tổ chức chi bộ </w:t>
      </w:r>
      <w:r w:rsidR="003E3AD2" w:rsidRPr="007A3A26">
        <w:rPr>
          <w:sz w:val="26"/>
          <w:szCs w:val="26"/>
        </w:rPr>
        <w:t>hoàn thành tốt nhiệm vụ</w:t>
      </w:r>
      <w:r w:rsidR="003E5B4A" w:rsidRPr="007A3A26">
        <w:rPr>
          <w:sz w:val="26"/>
          <w:szCs w:val="26"/>
        </w:rPr>
        <w:t>.</w:t>
      </w:r>
    </w:p>
    <w:p w:rsidR="003E5B4A" w:rsidRPr="007A3A26" w:rsidRDefault="001D2501" w:rsidP="001D2501">
      <w:pPr>
        <w:jc w:val="both"/>
        <w:rPr>
          <w:sz w:val="26"/>
          <w:szCs w:val="26"/>
        </w:rPr>
      </w:pPr>
      <w:r w:rsidRPr="007A3A26">
        <w:rPr>
          <w:sz w:val="26"/>
          <w:szCs w:val="26"/>
        </w:rPr>
        <w:t xml:space="preserve">- </w:t>
      </w:r>
      <w:r w:rsidR="003E5B4A" w:rsidRPr="007A3A26">
        <w:rPr>
          <w:sz w:val="26"/>
          <w:szCs w:val="26"/>
        </w:rPr>
        <w:t xml:space="preserve">Chi bộ lãnh đạo đảng viên giám sát mọi hoạt động của nhà trường </w:t>
      </w:r>
      <w:proofErr w:type="gramStart"/>
      <w:r w:rsidR="003E5B4A" w:rsidRPr="007A3A26">
        <w:rPr>
          <w:sz w:val="26"/>
          <w:szCs w:val="26"/>
        </w:rPr>
        <w:t>theo</w:t>
      </w:r>
      <w:proofErr w:type="gramEnd"/>
      <w:r w:rsidR="003E5B4A" w:rsidRPr="007A3A26">
        <w:rPr>
          <w:sz w:val="26"/>
          <w:szCs w:val="26"/>
        </w:rPr>
        <w:t xml:space="preserve"> đúng đường lối, chính sách của Đảng, pháp luật của Nhà nước.</w:t>
      </w:r>
    </w:p>
    <w:p w:rsidR="003E5B4A" w:rsidRPr="007A3A26" w:rsidRDefault="008E4D14" w:rsidP="008E4D14">
      <w:pPr>
        <w:jc w:val="both"/>
        <w:rPr>
          <w:sz w:val="26"/>
          <w:szCs w:val="26"/>
        </w:rPr>
      </w:pPr>
      <w:r w:rsidRPr="007A3A26">
        <w:rPr>
          <w:sz w:val="26"/>
          <w:szCs w:val="26"/>
        </w:rPr>
        <w:t xml:space="preserve">- </w:t>
      </w:r>
      <w:r w:rsidR="003E5B4A" w:rsidRPr="007A3A26">
        <w:rPr>
          <w:sz w:val="26"/>
          <w:szCs w:val="26"/>
        </w:rPr>
        <w:t>Duy</w:t>
      </w:r>
      <w:r w:rsidR="003E3AD2" w:rsidRPr="007A3A26">
        <w:rPr>
          <w:sz w:val="26"/>
          <w:szCs w:val="26"/>
        </w:rPr>
        <w:t xml:space="preserve"> trì chi bộ đoàn kết thống nhất trong nhận thức và hành động, hoàn thành tốt nhiệm vụ</w:t>
      </w:r>
      <w:r w:rsidR="003E5B4A" w:rsidRPr="007A3A26">
        <w:rPr>
          <w:sz w:val="26"/>
          <w:szCs w:val="26"/>
        </w:rPr>
        <w:t>.</w:t>
      </w:r>
    </w:p>
    <w:p w:rsidR="001D49AC" w:rsidRPr="007A3A26" w:rsidRDefault="001D49AC" w:rsidP="001D49AC">
      <w:pPr>
        <w:jc w:val="both"/>
        <w:rPr>
          <w:b/>
          <w:sz w:val="26"/>
          <w:szCs w:val="26"/>
        </w:rPr>
      </w:pPr>
      <w:r w:rsidRPr="007A3A26">
        <w:rPr>
          <w:b/>
          <w:sz w:val="26"/>
          <w:szCs w:val="26"/>
        </w:rPr>
        <w:t xml:space="preserve">     1.2. Công</w:t>
      </w:r>
      <w:r w:rsidR="008E4D14" w:rsidRPr="007A3A26">
        <w:rPr>
          <w:b/>
          <w:sz w:val="26"/>
          <w:szCs w:val="26"/>
        </w:rPr>
        <w:t xml:space="preserve"> tác</w:t>
      </w:r>
      <w:r w:rsidRPr="007A3A26">
        <w:rPr>
          <w:b/>
          <w:sz w:val="26"/>
          <w:szCs w:val="26"/>
        </w:rPr>
        <w:t xml:space="preserve"> đoàn thể:</w:t>
      </w:r>
    </w:p>
    <w:p w:rsidR="003E5B4A" w:rsidRPr="007A3A26" w:rsidRDefault="003E5B4A" w:rsidP="003E5B4A">
      <w:pPr>
        <w:ind w:firstLine="420"/>
        <w:jc w:val="both"/>
        <w:rPr>
          <w:bCs/>
          <w:i/>
          <w:iCs/>
          <w:sz w:val="26"/>
          <w:szCs w:val="26"/>
          <w:lang w:val="es-BO"/>
        </w:rPr>
      </w:pPr>
      <w:r w:rsidRPr="007A3A26">
        <w:rPr>
          <w:bCs/>
          <w:i/>
          <w:iCs/>
          <w:sz w:val="26"/>
          <w:szCs w:val="26"/>
          <w:lang w:val="es-BO"/>
        </w:rPr>
        <w:t xml:space="preserve">     a. Yêu cầu:</w:t>
      </w:r>
    </w:p>
    <w:p w:rsidR="003E5B4A" w:rsidRPr="007A3A26" w:rsidRDefault="008E4D14" w:rsidP="008E4D14">
      <w:pPr>
        <w:jc w:val="both"/>
        <w:rPr>
          <w:sz w:val="26"/>
          <w:szCs w:val="26"/>
          <w:lang w:val="es-BO"/>
        </w:rPr>
      </w:pPr>
      <w:r w:rsidRPr="007A3A26">
        <w:rPr>
          <w:sz w:val="26"/>
          <w:szCs w:val="26"/>
          <w:lang w:val="es-BO"/>
        </w:rPr>
        <w:t xml:space="preserve">- </w:t>
      </w:r>
      <w:r w:rsidR="003E5B4A" w:rsidRPr="007A3A26">
        <w:rPr>
          <w:sz w:val="26"/>
          <w:szCs w:val="26"/>
          <w:lang w:val="es-BO"/>
        </w:rPr>
        <w:t>Đẩy mạnh công tác tuyên truyền, giáo dục, vận động đội ngũ cán bộ, giáo viên, nhân viên. Thực hiện tốt Nghị quyết, đường lối của Đảng, chính sách pháp luật của Nhà nước.</w:t>
      </w:r>
    </w:p>
    <w:p w:rsidR="003E5B4A" w:rsidRPr="007A3A26" w:rsidRDefault="008E4D14" w:rsidP="008E4D14">
      <w:pPr>
        <w:jc w:val="both"/>
        <w:rPr>
          <w:sz w:val="26"/>
          <w:szCs w:val="26"/>
          <w:lang w:val="es-BO"/>
        </w:rPr>
      </w:pPr>
      <w:r w:rsidRPr="007A3A26">
        <w:rPr>
          <w:sz w:val="26"/>
          <w:szCs w:val="26"/>
          <w:lang w:val="es-BO"/>
        </w:rPr>
        <w:t xml:space="preserve">- </w:t>
      </w:r>
      <w:r w:rsidR="003E5B4A" w:rsidRPr="007A3A26">
        <w:rPr>
          <w:sz w:val="26"/>
          <w:szCs w:val="26"/>
          <w:lang w:val="es-BO"/>
        </w:rPr>
        <w:t>Vận động CB,</w:t>
      </w:r>
      <w:r w:rsidR="00661621" w:rsidRPr="007A3A26">
        <w:rPr>
          <w:sz w:val="26"/>
          <w:szCs w:val="26"/>
          <w:lang w:val="es-BO"/>
        </w:rPr>
        <w:t xml:space="preserve"> </w:t>
      </w:r>
      <w:r w:rsidR="003E5B4A" w:rsidRPr="007A3A26">
        <w:rPr>
          <w:sz w:val="26"/>
          <w:szCs w:val="26"/>
          <w:lang w:val="es-BO"/>
        </w:rPr>
        <w:t>GV,</w:t>
      </w:r>
      <w:r w:rsidR="00661621" w:rsidRPr="007A3A26">
        <w:rPr>
          <w:sz w:val="26"/>
          <w:szCs w:val="26"/>
          <w:lang w:val="es-BO"/>
        </w:rPr>
        <w:t xml:space="preserve"> </w:t>
      </w:r>
      <w:r w:rsidR="003E5B4A" w:rsidRPr="007A3A26">
        <w:rPr>
          <w:sz w:val="26"/>
          <w:szCs w:val="26"/>
          <w:lang w:val="es-BO"/>
        </w:rPr>
        <w:t xml:space="preserve">NV thực hiện </w:t>
      </w:r>
      <w:r w:rsidR="00790CAD" w:rsidRPr="007A3A26">
        <w:rPr>
          <w:sz w:val="26"/>
          <w:szCs w:val="26"/>
          <w:lang w:val="es-BO"/>
        </w:rPr>
        <w:t>nghiêm túc chỉ thị</w:t>
      </w:r>
      <w:r w:rsidRPr="007A3A26">
        <w:rPr>
          <w:sz w:val="26"/>
          <w:szCs w:val="26"/>
          <w:lang w:val="es-BO"/>
        </w:rPr>
        <w:t xml:space="preserve"> năm học 2019-</w:t>
      </w:r>
      <w:r w:rsidR="00790CAD" w:rsidRPr="007A3A26">
        <w:rPr>
          <w:sz w:val="26"/>
          <w:szCs w:val="26"/>
          <w:lang w:val="es-BO"/>
        </w:rPr>
        <w:t>2020</w:t>
      </w:r>
      <w:r w:rsidR="003E5B4A" w:rsidRPr="007A3A26">
        <w:rPr>
          <w:sz w:val="26"/>
          <w:szCs w:val="26"/>
          <w:lang w:val="es-BO"/>
        </w:rPr>
        <w:t xml:space="preserve"> và nhữ</w:t>
      </w:r>
      <w:r w:rsidR="00790CAD" w:rsidRPr="007A3A26">
        <w:rPr>
          <w:sz w:val="26"/>
          <w:szCs w:val="26"/>
          <w:lang w:val="es-BO"/>
        </w:rPr>
        <w:t>ng chủ trương đổi mới của ngành, chuẩn bị tâm thế cho việc thực hiện chương trình giáo dục phổ thông 2018.</w:t>
      </w:r>
    </w:p>
    <w:p w:rsidR="003E5B4A" w:rsidRPr="007A3A26" w:rsidRDefault="008E4D14" w:rsidP="008E4D14">
      <w:pPr>
        <w:jc w:val="both"/>
        <w:rPr>
          <w:sz w:val="26"/>
          <w:szCs w:val="26"/>
          <w:lang w:val="es-BO"/>
        </w:rPr>
      </w:pPr>
      <w:r w:rsidRPr="007A3A26">
        <w:rPr>
          <w:sz w:val="26"/>
          <w:szCs w:val="26"/>
          <w:lang w:val="es-BO"/>
        </w:rPr>
        <w:t xml:space="preserve">- </w:t>
      </w:r>
      <w:r w:rsidR="003E5B4A" w:rsidRPr="007A3A26">
        <w:rPr>
          <w:sz w:val="26"/>
          <w:szCs w:val="26"/>
          <w:lang w:val="es-BO"/>
        </w:rPr>
        <w:t>Tiếp tục phối hợp, chỉ đạo thường xuyên, hiệu quả việc “Học tập và làm theo tư tưởng, đạo đức, phong cách Hồ Chí Minh”.</w:t>
      </w:r>
    </w:p>
    <w:p w:rsidR="003E5B4A" w:rsidRPr="007A3A26" w:rsidRDefault="008E4D14" w:rsidP="008E4D14">
      <w:pPr>
        <w:jc w:val="both"/>
        <w:rPr>
          <w:sz w:val="26"/>
          <w:szCs w:val="26"/>
        </w:rPr>
      </w:pPr>
      <w:r w:rsidRPr="007A3A26">
        <w:rPr>
          <w:sz w:val="26"/>
          <w:szCs w:val="26"/>
        </w:rPr>
        <w:t xml:space="preserve">- </w:t>
      </w:r>
      <w:r w:rsidR="003E5B4A" w:rsidRPr="007A3A26">
        <w:rPr>
          <w:sz w:val="26"/>
          <w:szCs w:val="26"/>
        </w:rPr>
        <w:t>Nêu cao vai trò và chức năng của Công Đoàn. Tổ chức và vận động</w:t>
      </w:r>
      <w:r w:rsidR="00790CAD" w:rsidRPr="007A3A26">
        <w:rPr>
          <w:sz w:val="26"/>
          <w:szCs w:val="26"/>
        </w:rPr>
        <w:t xml:space="preserve"> công đoàn viên thực hiện nghiêm túc khẩu hiệu “</w:t>
      </w:r>
      <w:r w:rsidR="003E5B4A" w:rsidRPr="007A3A26">
        <w:rPr>
          <w:b/>
          <w:i/>
          <w:sz w:val="26"/>
          <w:szCs w:val="26"/>
        </w:rPr>
        <w:t xml:space="preserve">Sống và làm </w:t>
      </w:r>
      <w:proofErr w:type="gramStart"/>
      <w:r w:rsidR="003E5B4A" w:rsidRPr="007A3A26">
        <w:rPr>
          <w:b/>
          <w:i/>
          <w:sz w:val="26"/>
          <w:szCs w:val="26"/>
        </w:rPr>
        <w:t>theo</w:t>
      </w:r>
      <w:proofErr w:type="gramEnd"/>
      <w:r w:rsidR="003E5B4A" w:rsidRPr="007A3A26">
        <w:rPr>
          <w:b/>
          <w:i/>
          <w:sz w:val="26"/>
          <w:szCs w:val="26"/>
        </w:rPr>
        <w:t xml:space="preserve"> Hiến pháp và pháp luật</w:t>
      </w:r>
      <w:r w:rsidR="003E5B4A" w:rsidRPr="007A3A26">
        <w:rPr>
          <w:sz w:val="26"/>
          <w:szCs w:val="26"/>
        </w:rPr>
        <w:t>”.</w:t>
      </w:r>
    </w:p>
    <w:p w:rsidR="003E5B4A" w:rsidRPr="007A3A26" w:rsidRDefault="008E4D14" w:rsidP="008E4D14">
      <w:pPr>
        <w:jc w:val="both"/>
        <w:rPr>
          <w:sz w:val="26"/>
          <w:szCs w:val="26"/>
        </w:rPr>
      </w:pPr>
      <w:r w:rsidRPr="007A3A26">
        <w:rPr>
          <w:sz w:val="26"/>
          <w:szCs w:val="26"/>
        </w:rPr>
        <w:t xml:space="preserve">- </w:t>
      </w:r>
      <w:r w:rsidR="003E5B4A" w:rsidRPr="007A3A26">
        <w:rPr>
          <w:sz w:val="26"/>
          <w:szCs w:val="26"/>
        </w:rPr>
        <w:t xml:space="preserve">Thực hiện tốt các chương trình mà Công đoàn ngành đề ra trong nhiệm vụ </w:t>
      </w:r>
      <w:r w:rsidR="00790CAD" w:rsidRPr="007A3A26">
        <w:rPr>
          <w:sz w:val="26"/>
          <w:szCs w:val="26"/>
        </w:rPr>
        <w:t>công tác công đoàn năm học 2019-2020</w:t>
      </w:r>
      <w:r w:rsidR="003E5B4A" w:rsidRPr="007A3A26">
        <w:rPr>
          <w:sz w:val="26"/>
          <w:szCs w:val="26"/>
        </w:rPr>
        <w:t>.</w:t>
      </w:r>
    </w:p>
    <w:p w:rsidR="003E5B4A" w:rsidRPr="007A3A26" w:rsidRDefault="003E5B4A" w:rsidP="003E5B4A">
      <w:pPr>
        <w:jc w:val="both"/>
        <w:rPr>
          <w:b/>
          <w:bCs/>
          <w:i/>
          <w:iCs/>
          <w:sz w:val="26"/>
          <w:szCs w:val="26"/>
          <w:lang w:val="es-BO"/>
        </w:rPr>
      </w:pPr>
      <w:r w:rsidRPr="007A3A26">
        <w:rPr>
          <w:b/>
          <w:bCs/>
          <w:i/>
          <w:iCs/>
          <w:sz w:val="26"/>
          <w:szCs w:val="26"/>
          <w:lang w:val="es-BO"/>
        </w:rPr>
        <w:t xml:space="preserve">     </w:t>
      </w:r>
      <w:r w:rsidRPr="007A3A26">
        <w:rPr>
          <w:b/>
          <w:bCs/>
          <w:i/>
          <w:iCs/>
          <w:sz w:val="26"/>
          <w:szCs w:val="26"/>
          <w:lang w:val="es-BO"/>
        </w:rPr>
        <w:tab/>
      </w:r>
      <w:r w:rsidRPr="007A3A26">
        <w:rPr>
          <w:bCs/>
          <w:i/>
          <w:iCs/>
          <w:sz w:val="26"/>
          <w:szCs w:val="26"/>
          <w:lang w:val="es-BO"/>
        </w:rPr>
        <w:t>b. Biện pháp</w:t>
      </w:r>
      <w:r w:rsidRPr="007A3A26">
        <w:rPr>
          <w:b/>
          <w:bCs/>
          <w:i/>
          <w:iCs/>
          <w:sz w:val="26"/>
          <w:szCs w:val="26"/>
          <w:lang w:val="es-BO"/>
        </w:rPr>
        <w:t>:</w:t>
      </w:r>
    </w:p>
    <w:p w:rsidR="003E5B4A" w:rsidRPr="007A3A26" w:rsidRDefault="008E4D14" w:rsidP="008E4D14">
      <w:pPr>
        <w:jc w:val="both"/>
        <w:rPr>
          <w:sz w:val="26"/>
          <w:szCs w:val="26"/>
        </w:rPr>
      </w:pPr>
      <w:r w:rsidRPr="007A3A26">
        <w:rPr>
          <w:sz w:val="26"/>
          <w:szCs w:val="26"/>
        </w:rPr>
        <w:t xml:space="preserve">- </w:t>
      </w:r>
      <w:r w:rsidR="003E5B4A" w:rsidRPr="007A3A26">
        <w:rPr>
          <w:sz w:val="26"/>
          <w:szCs w:val="26"/>
        </w:rPr>
        <w:t xml:space="preserve">Tiếp tục đẩy mạnh việc “Học tập và làm theo tư tưởng đạo đức, phong cách Hồ Chí Minh” gắn với cuộc vận động “ Mỗi thầy, cô giáo là tấm gương đạo đức, tự học và sáng tạo, “Hai không ” với 4 nội dung , phong trào thi đua “ Xây dựng trường học thân thiện, học sinh tích cực”, phong trào “Giỏi việc nước, đảm việc nhà” và cuộc vận động “ </w:t>
      </w:r>
      <w:r w:rsidRPr="007A3A26">
        <w:rPr>
          <w:sz w:val="26"/>
          <w:szCs w:val="26"/>
        </w:rPr>
        <w:t>Dân chủ-Kỉ cương-tình thương-</w:t>
      </w:r>
      <w:r w:rsidR="003E5B4A" w:rsidRPr="007A3A26">
        <w:rPr>
          <w:sz w:val="26"/>
          <w:szCs w:val="26"/>
        </w:rPr>
        <w:t>Trách nhiệm”.</w:t>
      </w:r>
    </w:p>
    <w:p w:rsidR="003E5B4A" w:rsidRPr="007A3A26" w:rsidRDefault="008E4D14" w:rsidP="008E4D14">
      <w:pPr>
        <w:jc w:val="both"/>
        <w:rPr>
          <w:sz w:val="26"/>
          <w:szCs w:val="26"/>
        </w:rPr>
      </w:pPr>
      <w:r w:rsidRPr="007A3A26">
        <w:rPr>
          <w:sz w:val="26"/>
          <w:szCs w:val="26"/>
        </w:rPr>
        <w:t xml:space="preserve">- </w:t>
      </w:r>
      <w:r w:rsidR="003E5B4A" w:rsidRPr="007A3A26">
        <w:rPr>
          <w:sz w:val="26"/>
          <w:szCs w:val="26"/>
        </w:rPr>
        <w:t>Tiếp tục phối hợp với chính quyền động viên, giúp đỡ và tổ chức cho cán bộ, giáo viên thực hiện chương trình đào tạo, bồi dưỡng để nâng cao tỉ lệ đạt trên chuẩn góp phần thực hiện thành công chương trình nâng cao trình độ chuyên môn của trường đảm bảo trên 90% CB,</w:t>
      </w:r>
      <w:r w:rsidR="00661621" w:rsidRPr="007A3A26">
        <w:rPr>
          <w:sz w:val="26"/>
          <w:szCs w:val="26"/>
        </w:rPr>
        <w:t xml:space="preserve"> </w:t>
      </w:r>
      <w:r w:rsidR="003E5B4A" w:rsidRPr="007A3A26">
        <w:rPr>
          <w:sz w:val="26"/>
          <w:szCs w:val="26"/>
        </w:rPr>
        <w:t>GV đạt trên chuẩn mà NQ Đại hội lần thứ XI của Đảng bộ Quận đề ra.</w:t>
      </w:r>
    </w:p>
    <w:p w:rsidR="003E5B4A" w:rsidRPr="007A3A26" w:rsidRDefault="008E4D14" w:rsidP="008E4D14">
      <w:pPr>
        <w:jc w:val="both"/>
        <w:rPr>
          <w:bCs/>
          <w:sz w:val="26"/>
          <w:szCs w:val="26"/>
        </w:rPr>
      </w:pPr>
      <w:r w:rsidRPr="007A3A26">
        <w:rPr>
          <w:bCs/>
          <w:sz w:val="26"/>
          <w:szCs w:val="26"/>
        </w:rPr>
        <w:t xml:space="preserve">- </w:t>
      </w:r>
      <w:r w:rsidR="003E5B4A" w:rsidRPr="007A3A26">
        <w:rPr>
          <w:bCs/>
          <w:sz w:val="26"/>
          <w:szCs w:val="26"/>
        </w:rPr>
        <w:t>Tiếp tục phối hợp thự</w:t>
      </w:r>
      <w:r w:rsidRPr="007A3A26">
        <w:rPr>
          <w:bCs/>
          <w:sz w:val="26"/>
          <w:szCs w:val="26"/>
        </w:rPr>
        <w:t>c hiện tốt phong trào thi đua “Hai tốt</w:t>
      </w:r>
      <w:r w:rsidR="003E5B4A" w:rsidRPr="007A3A26">
        <w:rPr>
          <w:bCs/>
          <w:sz w:val="26"/>
          <w:szCs w:val="26"/>
        </w:rPr>
        <w:t>” gắn với cuộc thi giáo viên dạy giỏi cấp trường, cấp Quận và giáo viên chủ nhiệm giỏi cấp trường.</w:t>
      </w:r>
    </w:p>
    <w:p w:rsidR="003E5B4A" w:rsidRPr="007A3A26" w:rsidRDefault="008E4D14" w:rsidP="008E4D14">
      <w:pPr>
        <w:jc w:val="both"/>
        <w:rPr>
          <w:b/>
          <w:bCs/>
          <w:i/>
          <w:sz w:val="26"/>
          <w:szCs w:val="26"/>
        </w:rPr>
      </w:pPr>
      <w:r w:rsidRPr="007A3A26">
        <w:rPr>
          <w:bCs/>
          <w:sz w:val="26"/>
          <w:szCs w:val="26"/>
        </w:rPr>
        <w:t xml:space="preserve">- </w:t>
      </w:r>
      <w:r w:rsidR="003E5B4A" w:rsidRPr="007A3A26">
        <w:rPr>
          <w:bCs/>
          <w:sz w:val="26"/>
          <w:szCs w:val="26"/>
        </w:rPr>
        <w:t xml:space="preserve">Tiếp tục tham gia đổi mới công tác quản lý tài chính, thực hiện tốt </w:t>
      </w:r>
      <w:r w:rsidR="003E5B4A" w:rsidRPr="007A3A26">
        <w:rPr>
          <w:b/>
          <w:bCs/>
          <w:i/>
          <w:sz w:val="26"/>
          <w:szCs w:val="26"/>
        </w:rPr>
        <w:t>quy chế 3 công khai và 4 kiểm tra, quy chế</w:t>
      </w:r>
      <w:r w:rsidRPr="007A3A26">
        <w:rPr>
          <w:b/>
          <w:bCs/>
          <w:i/>
          <w:sz w:val="26"/>
          <w:szCs w:val="26"/>
        </w:rPr>
        <w:t xml:space="preserve"> dân chủ cơ sở , qui</w:t>
      </w:r>
      <w:r w:rsidR="003E5B4A" w:rsidRPr="007A3A26">
        <w:rPr>
          <w:b/>
          <w:bCs/>
          <w:i/>
          <w:sz w:val="26"/>
          <w:szCs w:val="26"/>
        </w:rPr>
        <w:t xml:space="preserve"> chế chi tiêu nội bộ.</w:t>
      </w:r>
    </w:p>
    <w:p w:rsidR="003E5B4A" w:rsidRPr="007A3A26" w:rsidRDefault="008E4D14" w:rsidP="008E4D14">
      <w:pPr>
        <w:jc w:val="both"/>
        <w:rPr>
          <w:bCs/>
          <w:sz w:val="26"/>
          <w:szCs w:val="26"/>
        </w:rPr>
      </w:pPr>
      <w:r w:rsidRPr="007A3A26">
        <w:rPr>
          <w:bCs/>
          <w:sz w:val="26"/>
          <w:szCs w:val="26"/>
        </w:rPr>
        <w:t xml:space="preserve">- </w:t>
      </w:r>
      <w:r w:rsidR="003E5B4A" w:rsidRPr="007A3A26">
        <w:rPr>
          <w:bCs/>
          <w:sz w:val="26"/>
          <w:szCs w:val="26"/>
        </w:rPr>
        <w:t xml:space="preserve">Tiếp tục đẩy mạnh tham gia công tác xây dựng Đảng, giới thiệu đoàn viên ưu tú cho Đảng để phát triển đảng nhằm không ngừng xây dựng đội </w:t>
      </w:r>
      <w:proofErr w:type="gramStart"/>
      <w:r w:rsidR="003E5B4A" w:rsidRPr="007A3A26">
        <w:rPr>
          <w:bCs/>
          <w:sz w:val="26"/>
          <w:szCs w:val="26"/>
        </w:rPr>
        <w:t>ngũ</w:t>
      </w:r>
      <w:proofErr w:type="gramEnd"/>
      <w:r w:rsidR="003E5B4A" w:rsidRPr="007A3A26">
        <w:rPr>
          <w:bCs/>
          <w:sz w:val="26"/>
          <w:szCs w:val="26"/>
        </w:rPr>
        <w:t xml:space="preserve"> ngày càng lớn mạnh về số lượng và chất lượng.</w:t>
      </w:r>
    </w:p>
    <w:p w:rsidR="003E5B4A" w:rsidRPr="007A3A26" w:rsidRDefault="008E4D14" w:rsidP="008E4D14">
      <w:pPr>
        <w:jc w:val="both"/>
        <w:rPr>
          <w:bCs/>
          <w:sz w:val="26"/>
          <w:szCs w:val="26"/>
        </w:rPr>
      </w:pPr>
      <w:r w:rsidRPr="007A3A26">
        <w:rPr>
          <w:bCs/>
          <w:sz w:val="26"/>
          <w:szCs w:val="26"/>
        </w:rPr>
        <w:t xml:space="preserve">- </w:t>
      </w:r>
      <w:r w:rsidR="003E5B4A" w:rsidRPr="007A3A26">
        <w:rPr>
          <w:bCs/>
          <w:sz w:val="26"/>
          <w:szCs w:val="26"/>
        </w:rPr>
        <w:t>Tăng cường công tác kiểm tra, giám sát của hệ thống chính trị nhằm đảo bảo dân chủ, công khai, minh bạch.</w:t>
      </w:r>
    </w:p>
    <w:p w:rsidR="003E5B4A" w:rsidRPr="007A3A26" w:rsidRDefault="008E4D14" w:rsidP="008E4D14">
      <w:pPr>
        <w:rPr>
          <w:bCs/>
          <w:sz w:val="26"/>
          <w:szCs w:val="26"/>
        </w:rPr>
      </w:pPr>
      <w:r w:rsidRPr="007A3A26">
        <w:rPr>
          <w:bCs/>
          <w:sz w:val="26"/>
          <w:szCs w:val="26"/>
        </w:rPr>
        <w:t xml:space="preserve">- </w:t>
      </w:r>
      <w:r w:rsidR="003E5B4A" w:rsidRPr="007A3A26">
        <w:rPr>
          <w:bCs/>
          <w:sz w:val="26"/>
          <w:szCs w:val="26"/>
        </w:rPr>
        <w:t>Vận động CĐV giáo viên thực hiện nghiêm túc thông tư, quyết định về việc dạy thêm học thêm.</w:t>
      </w:r>
    </w:p>
    <w:p w:rsidR="003E5B4A" w:rsidRPr="007A3A26" w:rsidRDefault="003E5B4A" w:rsidP="003E5B4A">
      <w:pPr>
        <w:jc w:val="both"/>
        <w:rPr>
          <w:bCs/>
          <w:i/>
          <w:iCs/>
          <w:sz w:val="26"/>
          <w:szCs w:val="26"/>
        </w:rPr>
      </w:pPr>
      <w:r w:rsidRPr="007A3A26">
        <w:rPr>
          <w:bCs/>
          <w:i/>
          <w:iCs/>
          <w:sz w:val="26"/>
          <w:szCs w:val="26"/>
        </w:rPr>
        <w:t xml:space="preserve">    </w:t>
      </w:r>
      <w:r w:rsidRPr="007A3A26">
        <w:rPr>
          <w:bCs/>
          <w:i/>
          <w:iCs/>
          <w:sz w:val="26"/>
          <w:szCs w:val="26"/>
        </w:rPr>
        <w:tab/>
        <w:t xml:space="preserve"> c. Chỉ tiêu:</w:t>
      </w:r>
    </w:p>
    <w:p w:rsidR="003E5B4A" w:rsidRPr="007A3A26" w:rsidRDefault="008E4D14" w:rsidP="008E4D14">
      <w:pPr>
        <w:jc w:val="both"/>
        <w:rPr>
          <w:sz w:val="26"/>
          <w:szCs w:val="26"/>
        </w:rPr>
      </w:pPr>
      <w:r w:rsidRPr="007A3A26">
        <w:rPr>
          <w:sz w:val="26"/>
          <w:szCs w:val="26"/>
        </w:rPr>
        <w:t xml:space="preserve">- </w:t>
      </w:r>
      <w:r w:rsidR="003E5B4A" w:rsidRPr="007A3A26">
        <w:rPr>
          <w:sz w:val="26"/>
          <w:szCs w:val="26"/>
        </w:rPr>
        <w:t xml:space="preserve">100% CĐV tiếp tục đẩy mạnh việc học tập và làm </w:t>
      </w:r>
      <w:proofErr w:type="gramStart"/>
      <w:r w:rsidR="003E5B4A" w:rsidRPr="007A3A26">
        <w:rPr>
          <w:sz w:val="26"/>
          <w:szCs w:val="26"/>
        </w:rPr>
        <w:t>theo</w:t>
      </w:r>
      <w:proofErr w:type="gramEnd"/>
      <w:r w:rsidR="003E5B4A" w:rsidRPr="007A3A26">
        <w:rPr>
          <w:sz w:val="26"/>
          <w:szCs w:val="26"/>
        </w:rPr>
        <w:t xml:space="preserve"> tư tưởng đạo đức, phong cách Hồ Chí Minh gắn với các cuộc vận động trong năm học.</w:t>
      </w:r>
    </w:p>
    <w:p w:rsidR="003E5B4A" w:rsidRPr="007A3A26" w:rsidRDefault="008E4D14" w:rsidP="008E4D14">
      <w:pPr>
        <w:jc w:val="both"/>
        <w:rPr>
          <w:sz w:val="26"/>
          <w:szCs w:val="26"/>
        </w:rPr>
      </w:pPr>
      <w:r w:rsidRPr="007A3A26">
        <w:rPr>
          <w:sz w:val="26"/>
          <w:szCs w:val="26"/>
        </w:rPr>
        <w:t xml:space="preserve">- </w:t>
      </w:r>
      <w:r w:rsidR="003E5B4A" w:rsidRPr="007A3A26">
        <w:rPr>
          <w:sz w:val="26"/>
          <w:szCs w:val="26"/>
        </w:rPr>
        <w:t>100% CĐV tham gia tốt phong trào thi đua Hai tốt.</w:t>
      </w:r>
    </w:p>
    <w:p w:rsidR="003E5B4A" w:rsidRPr="007A3A26" w:rsidRDefault="008E4D14" w:rsidP="008E4D14">
      <w:pPr>
        <w:jc w:val="both"/>
        <w:rPr>
          <w:sz w:val="26"/>
          <w:szCs w:val="26"/>
        </w:rPr>
      </w:pPr>
      <w:r w:rsidRPr="007A3A26">
        <w:rPr>
          <w:sz w:val="26"/>
          <w:szCs w:val="26"/>
        </w:rPr>
        <w:t xml:space="preserve">- </w:t>
      </w:r>
      <w:r w:rsidR="00661621" w:rsidRPr="007A3A26">
        <w:rPr>
          <w:sz w:val="26"/>
          <w:szCs w:val="26"/>
        </w:rPr>
        <w:t xml:space="preserve">100% CĐV giáo viên không </w:t>
      </w:r>
      <w:proofErr w:type="gramStart"/>
      <w:r w:rsidR="00661621" w:rsidRPr="007A3A26">
        <w:rPr>
          <w:sz w:val="26"/>
          <w:szCs w:val="26"/>
        </w:rPr>
        <w:t>vi</w:t>
      </w:r>
      <w:proofErr w:type="gramEnd"/>
      <w:r w:rsidR="00661621" w:rsidRPr="007A3A26">
        <w:rPr>
          <w:sz w:val="26"/>
          <w:szCs w:val="26"/>
        </w:rPr>
        <w:t xml:space="preserve"> </w:t>
      </w:r>
      <w:r w:rsidR="003E5B4A" w:rsidRPr="007A3A26">
        <w:rPr>
          <w:sz w:val="26"/>
          <w:szCs w:val="26"/>
        </w:rPr>
        <w:t>phạm quy định về dạ</w:t>
      </w:r>
      <w:r w:rsidR="00790CAD" w:rsidRPr="007A3A26">
        <w:rPr>
          <w:sz w:val="26"/>
          <w:szCs w:val="26"/>
        </w:rPr>
        <w:t>y thêm học them, không vi phạm đạo đức nhà giáo.</w:t>
      </w:r>
    </w:p>
    <w:p w:rsidR="003E5B4A" w:rsidRPr="007A3A26" w:rsidRDefault="008E4D14" w:rsidP="008E4D14">
      <w:pPr>
        <w:jc w:val="both"/>
        <w:rPr>
          <w:sz w:val="26"/>
          <w:szCs w:val="26"/>
        </w:rPr>
      </w:pPr>
      <w:r w:rsidRPr="007A3A26">
        <w:rPr>
          <w:sz w:val="26"/>
          <w:szCs w:val="26"/>
        </w:rPr>
        <w:lastRenderedPageBreak/>
        <w:t xml:space="preserve">- </w:t>
      </w:r>
      <w:r w:rsidR="003E5B4A" w:rsidRPr="007A3A26">
        <w:rPr>
          <w:sz w:val="26"/>
          <w:szCs w:val="26"/>
        </w:rPr>
        <w:t>100% CĐV không sinh con thứ ba.</w:t>
      </w:r>
    </w:p>
    <w:p w:rsidR="003E5B4A" w:rsidRPr="007A3A26" w:rsidRDefault="008E4D14" w:rsidP="008E4D14">
      <w:pPr>
        <w:jc w:val="both"/>
        <w:rPr>
          <w:sz w:val="26"/>
          <w:szCs w:val="26"/>
        </w:rPr>
      </w:pPr>
      <w:r w:rsidRPr="007A3A26">
        <w:rPr>
          <w:sz w:val="26"/>
          <w:szCs w:val="26"/>
        </w:rPr>
        <w:t xml:space="preserve">- </w:t>
      </w:r>
      <w:r w:rsidR="003E5B4A" w:rsidRPr="007A3A26">
        <w:rPr>
          <w:sz w:val="26"/>
          <w:szCs w:val="26"/>
        </w:rPr>
        <w:t>Giới</w:t>
      </w:r>
      <w:r w:rsidR="00661621" w:rsidRPr="007A3A26">
        <w:rPr>
          <w:sz w:val="26"/>
          <w:szCs w:val="26"/>
        </w:rPr>
        <w:t xml:space="preserve"> thiệu đoàn viên ưu tú cho Đảng</w:t>
      </w:r>
      <w:r w:rsidR="003E5B4A" w:rsidRPr="007A3A26">
        <w:rPr>
          <w:sz w:val="26"/>
          <w:szCs w:val="26"/>
        </w:rPr>
        <w:t>: 02</w:t>
      </w:r>
      <w:r w:rsidR="00790CAD" w:rsidRPr="007A3A26">
        <w:rPr>
          <w:sz w:val="26"/>
          <w:szCs w:val="26"/>
        </w:rPr>
        <w:t xml:space="preserve"> công đoàn viên/năm.</w:t>
      </w:r>
    </w:p>
    <w:p w:rsidR="001D49AC" w:rsidRPr="007A3A26" w:rsidRDefault="001D49AC" w:rsidP="001D49AC">
      <w:pPr>
        <w:jc w:val="both"/>
        <w:rPr>
          <w:b/>
          <w:sz w:val="26"/>
          <w:szCs w:val="26"/>
        </w:rPr>
      </w:pPr>
      <w:r w:rsidRPr="007A3A26">
        <w:rPr>
          <w:b/>
          <w:sz w:val="26"/>
          <w:szCs w:val="26"/>
        </w:rPr>
        <w:t xml:space="preserve">     1.3. Công tác </w:t>
      </w:r>
      <w:r w:rsidR="00661621" w:rsidRPr="007A3A26">
        <w:rPr>
          <w:b/>
          <w:sz w:val="26"/>
          <w:szCs w:val="26"/>
        </w:rPr>
        <w:t>Đoàn</w:t>
      </w:r>
      <w:r w:rsidRPr="007A3A26">
        <w:rPr>
          <w:b/>
          <w:sz w:val="26"/>
          <w:szCs w:val="26"/>
        </w:rPr>
        <w:t>:</w:t>
      </w:r>
    </w:p>
    <w:p w:rsidR="00E20432" w:rsidRPr="007A3A26" w:rsidRDefault="00E20432" w:rsidP="00E20432">
      <w:pPr>
        <w:ind w:firstLine="420"/>
        <w:jc w:val="both"/>
        <w:rPr>
          <w:bCs/>
          <w:i/>
          <w:iCs/>
          <w:sz w:val="26"/>
          <w:szCs w:val="26"/>
        </w:rPr>
      </w:pPr>
      <w:r w:rsidRPr="007A3A26">
        <w:rPr>
          <w:b/>
          <w:bCs/>
          <w:i/>
          <w:iCs/>
          <w:sz w:val="26"/>
          <w:szCs w:val="26"/>
        </w:rPr>
        <w:t xml:space="preserve">     </w:t>
      </w:r>
      <w:r w:rsidRPr="007A3A26">
        <w:rPr>
          <w:bCs/>
          <w:i/>
          <w:iCs/>
          <w:sz w:val="26"/>
          <w:szCs w:val="26"/>
        </w:rPr>
        <w:t>a. Yêu cầu:</w:t>
      </w:r>
    </w:p>
    <w:p w:rsidR="00E20432" w:rsidRPr="007A3A26" w:rsidRDefault="008E4D14" w:rsidP="008E4D14">
      <w:pPr>
        <w:jc w:val="both"/>
        <w:rPr>
          <w:bCs/>
          <w:iCs/>
          <w:sz w:val="26"/>
          <w:szCs w:val="26"/>
        </w:rPr>
      </w:pPr>
      <w:r w:rsidRPr="007A3A26">
        <w:rPr>
          <w:bCs/>
          <w:iCs/>
          <w:sz w:val="26"/>
          <w:szCs w:val="26"/>
        </w:rPr>
        <w:t xml:space="preserve">- </w:t>
      </w:r>
      <w:r w:rsidR="00790CAD" w:rsidRPr="007A3A26">
        <w:rPr>
          <w:bCs/>
          <w:iCs/>
          <w:sz w:val="26"/>
          <w:szCs w:val="26"/>
        </w:rPr>
        <w:t>Đ</w:t>
      </w:r>
      <w:r w:rsidR="00E20432" w:rsidRPr="007A3A26">
        <w:rPr>
          <w:bCs/>
          <w:iCs/>
          <w:sz w:val="26"/>
          <w:szCs w:val="26"/>
        </w:rPr>
        <w:t xml:space="preserve">ẩy mạnh việc học tập và làm </w:t>
      </w:r>
      <w:proofErr w:type="gramStart"/>
      <w:r w:rsidR="00E20432" w:rsidRPr="007A3A26">
        <w:rPr>
          <w:bCs/>
          <w:iCs/>
          <w:sz w:val="26"/>
          <w:szCs w:val="26"/>
        </w:rPr>
        <w:t>theo</w:t>
      </w:r>
      <w:proofErr w:type="gramEnd"/>
      <w:r w:rsidR="00E20432" w:rsidRPr="007A3A26">
        <w:rPr>
          <w:bCs/>
          <w:iCs/>
          <w:sz w:val="26"/>
          <w:szCs w:val="26"/>
        </w:rPr>
        <w:t xml:space="preserve"> tư tưởng, đạo đức, phong cách Hồ Chí Minh.</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Tăng cường hoạt động hỗ trợ giáo viên trẻ trong học tập, sáng tạo gắn với Nghị quyết 29/NQ-TW về đổi mới căn bản, toàn diện giáo dục và đào tạo. Đẩy mạn</w:t>
      </w:r>
      <w:r w:rsidRPr="007A3A26">
        <w:rPr>
          <w:bCs/>
          <w:iCs/>
          <w:sz w:val="26"/>
          <w:szCs w:val="26"/>
        </w:rPr>
        <w:t>h phong trào thi đua “Dạy tốt-</w:t>
      </w:r>
      <w:r w:rsidR="00E20432" w:rsidRPr="007A3A26">
        <w:rPr>
          <w:bCs/>
          <w:iCs/>
          <w:sz w:val="26"/>
          <w:szCs w:val="26"/>
        </w:rPr>
        <w:t>Học tốt và cuộc vận động “Nhà giáo trẻ tiêu biểu”.</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Nâng cao chất lượng đoàn viên, sinh hoạt chi đoàn, hoạt động các CLB, đội, nhóm, đẩy mạnh công tác phát triển Đảng từ đoàn viên ưu tú là giáo viên trẻ, chú trọng công tác phối hợp giữa Quậ</w:t>
      </w:r>
      <w:r w:rsidRPr="007A3A26">
        <w:rPr>
          <w:bCs/>
          <w:iCs/>
          <w:sz w:val="26"/>
          <w:szCs w:val="26"/>
        </w:rPr>
        <w:t>n đoàn và Cấp ủy-cán bộ quản lí</w:t>
      </w:r>
      <w:r w:rsidR="00E20432" w:rsidRPr="007A3A26">
        <w:rPr>
          <w:bCs/>
          <w:iCs/>
          <w:sz w:val="26"/>
          <w:szCs w:val="26"/>
        </w:rPr>
        <w:t xml:space="preserve"> nhà trường.</w:t>
      </w:r>
    </w:p>
    <w:p w:rsidR="00E20432" w:rsidRPr="007A3A26" w:rsidRDefault="00E20432" w:rsidP="00E20432">
      <w:pPr>
        <w:jc w:val="both"/>
        <w:rPr>
          <w:bCs/>
          <w:i/>
          <w:iCs/>
          <w:sz w:val="26"/>
          <w:szCs w:val="26"/>
        </w:rPr>
      </w:pPr>
      <w:r w:rsidRPr="007A3A26">
        <w:rPr>
          <w:b/>
          <w:bCs/>
          <w:i/>
          <w:iCs/>
          <w:sz w:val="26"/>
          <w:szCs w:val="26"/>
        </w:rPr>
        <w:t xml:space="preserve">    </w:t>
      </w:r>
      <w:r w:rsidRPr="007A3A26">
        <w:rPr>
          <w:b/>
          <w:bCs/>
          <w:i/>
          <w:iCs/>
          <w:sz w:val="26"/>
          <w:szCs w:val="26"/>
        </w:rPr>
        <w:tab/>
        <w:t xml:space="preserve"> </w:t>
      </w:r>
      <w:r w:rsidRPr="007A3A26">
        <w:rPr>
          <w:bCs/>
          <w:i/>
          <w:iCs/>
          <w:sz w:val="26"/>
          <w:szCs w:val="26"/>
        </w:rPr>
        <w:t xml:space="preserve">b. Biện pháp: </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 xml:space="preserve">Thực hiện việc học tập, làm </w:t>
      </w:r>
      <w:proofErr w:type="gramStart"/>
      <w:r w:rsidR="00E20432" w:rsidRPr="007A3A26">
        <w:rPr>
          <w:bCs/>
          <w:iCs/>
          <w:sz w:val="26"/>
          <w:szCs w:val="26"/>
        </w:rPr>
        <w:t>theo</w:t>
      </w:r>
      <w:proofErr w:type="gramEnd"/>
      <w:r w:rsidR="00E20432" w:rsidRPr="007A3A26">
        <w:rPr>
          <w:bCs/>
          <w:iCs/>
          <w:sz w:val="26"/>
          <w:szCs w:val="26"/>
        </w:rPr>
        <w:t xml:space="preserve"> tư tưởng đạo đức, phong cách Hồ Chí Minh về việc phòng chống các biểu hiện về suy thoái chính trị tư tưởng, đạo đức lối sống, “</w:t>
      </w:r>
      <w:r w:rsidR="00661621" w:rsidRPr="007A3A26">
        <w:rPr>
          <w:bCs/>
          <w:iCs/>
          <w:sz w:val="26"/>
          <w:szCs w:val="26"/>
        </w:rPr>
        <w:t>tự diễn biến” “</w:t>
      </w:r>
      <w:r w:rsidR="00E20432" w:rsidRPr="007A3A26">
        <w:rPr>
          <w:bCs/>
          <w:iCs/>
          <w:sz w:val="26"/>
          <w:szCs w:val="26"/>
        </w:rPr>
        <w:t>tự chuyển hóa”.</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Tăng cường các hoạt động giáo dục chính trị tư tưởng, truyền thống, đạo đức lối sống, pháp luật cho đoàn viên giáo viên, tổ chức các hoạt động nhằm đổi mới nội dung, phương thức, nâng cao hiệu quả công tác giáo dục của Đoàn.</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Triển khai đợt sinh hoạt chính trị “Nghị quyết Đại hội Đảng và hành động của tuổi trẻ”.</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Thự</w:t>
      </w:r>
      <w:r w:rsidR="00661621" w:rsidRPr="007A3A26">
        <w:rPr>
          <w:bCs/>
          <w:iCs/>
          <w:sz w:val="26"/>
          <w:szCs w:val="26"/>
        </w:rPr>
        <w:t>c hiện có hiệu quả phong trào “</w:t>
      </w:r>
      <w:r w:rsidR="00E20432" w:rsidRPr="007A3A26">
        <w:rPr>
          <w:bCs/>
          <w:iCs/>
          <w:sz w:val="26"/>
          <w:szCs w:val="26"/>
        </w:rPr>
        <w:t>Dạy tốt – Học tốt”, tập trung các giải pháp thể hiện tính xung kích trong hoàn thành nhiệm vụ giảng dạy.</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Đổi mới hình thức triển k</w:t>
      </w:r>
      <w:r w:rsidRPr="007A3A26">
        <w:rPr>
          <w:bCs/>
          <w:iCs/>
          <w:sz w:val="26"/>
          <w:szCs w:val="26"/>
        </w:rPr>
        <w:t>hai nghiên cứu, học tập 6 bài lí</w:t>
      </w:r>
      <w:r w:rsidR="00E20432" w:rsidRPr="007A3A26">
        <w:rPr>
          <w:bCs/>
          <w:iCs/>
          <w:sz w:val="26"/>
          <w:szCs w:val="26"/>
        </w:rPr>
        <w:t xml:space="preserve"> luận chính trị sửa đổi, bổ sung </w:t>
      </w:r>
      <w:proofErr w:type="gramStart"/>
      <w:r w:rsidR="00E20432" w:rsidRPr="007A3A26">
        <w:rPr>
          <w:bCs/>
          <w:iCs/>
          <w:sz w:val="26"/>
          <w:szCs w:val="26"/>
        </w:rPr>
        <w:t>theo</w:t>
      </w:r>
      <w:proofErr w:type="gramEnd"/>
      <w:r w:rsidR="00E20432" w:rsidRPr="007A3A26">
        <w:rPr>
          <w:bCs/>
          <w:iCs/>
          <w:sz w:val="26"/>
          <w:szCs w:val="26"/>
        </w:rPr>
        <w:t xml:space="preserve"> chỉ đạo cuả Trung ương Đoàn.</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Nâng cao chất lượng, tỉ lệ đoàn viên ưu tú được kết nạp Đảng.</w:t>
      </w:r>
    </w:p>
    <w:p w:rsidR="00E20432" w:rsidRPr="007A3A26" w:rsidRDefault="00E20432" w:rsidP="00E20432">
      <w:pPr>
        <w:ind w:firstLine="420"/>
        <w:jc w:val="both"/>
        <w:rPr>
          <w:bCs/>
          <w:i/>
          <w:iCs/>
          <w:sz w:val="26"/>
          <w:szCs w:val="26"/>
        </w:rPr>
      </w:pPr>
      <w:r w:rsidRPr="007A3A26">
        <w:rPr>
          <w:b/>
          <w:bCs/>
          <w:i/>
          <w:iCs/>
          <w:sz w:val="26"/>
          <w:szCs w:val="26"/>
        </w:rPr>
        <w:t xml:space="preserve">     </w:t>
      </w:r>
      <w:r w:rsidRPr="007A3A26">
        <w:rPr>
          <w:bCs/>
          <w:i/>
          <w:iCs/>
          <w:sz w:val="26"/>
          <w:szCs w:val="26"/>
        </w:rPr>
        <w:t>c. Chỉ tiêu:</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100% Đoàn viên thực hiện tốt Điều lệ Đoàn.</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100% đoàn viên tham gia tốt các hoạt động chào mừng những ngày lễ trong năm.</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 xml:space="preserve">100% ĐVTN không </w:t>
      </w:r>
      <w:proofErr w:type="gramStart"/>
      <w:r w:rsidR="00E20432" w:rsidRPr="007A3A26">
        <w:rPr>
          <w:bCs/>
          <w:iCs/>
          <w:sz w:val="26"/>
          <w:szCs w:val="26"/>
        </w:rPr>
        <w:t>vi</w:t>
      </w:r>
      <w:proofErr w:type="gramEnd"/>
      <w:r w:rsidR="00E20432" w:rsidRPr="007A3A26">
        <w:rPr>
          <w:bCs/>
          <w:iCs/>
          <w:sz w:val="26"/>
          <w:szCs w:val="26"/>
        </w:rPr>
        <w:t xml:space="preserve"> phạm dạy thêm học thêm.</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80% Đoàn viên đạt danh hiệu Đoàn viên khá trở lên.</w:t>
      </w:r>
    </w:p>
    <w:p w:rsidR="00E20432" w:rsidRPr="007A3A26" w:rsidRDefault="008E4D14" w:rsidP="008E4D14">
      <w:pPr>
        <w:jc w:val="both"/>
        <w:rPr>
          <w:bCs/>
          <w:iCs/>
          <w:sz w:val="26"/>
          <w:szCs w:val="26"/>
        </w:rPr>
      </w:pPr>
      <w:r w:rsidRPr="007A3A26">
        <w:rPr>
          <w:bCs/>
          <w:iCs/>
          <w:sz w:val="26"/>
          <w:szCs w:val="26"/>
        </w:rPr>
        <w:t xml:space="preserve">- </w:t>
      </w:r>
      <w:r w:rsidR="00E20432" w:rsidRPr="007A3A26">
        <w:rPr>
          <w:bCs/>
          <w:iCs/>
          <w:sz w:val="26"/>
          <w:szCs w:val="26"/>
        </w:rPr>
        <w:t>Giới thiệu đoàn viên ưu tú cho Đảng: 01</w:t>
      </w:r>
    </w:p>
    <w:p w:rsidR="00E20432" w:rsidRPr="007A3A26" w:rsidRDefault="00E20432" w:rsidP="00E20432">
      <w:pPr>
        <w:ind w:firstLine="420"/>
        <w:jc w:val="both"/>
        <w:rPr>
          <w:b/>
          <w:bCs/>
          <w:sz w:val="26"/>
          <w:szCs w:val="26"/>
        </w:rPr>
      </w:pPr>
      <w:r w:rsidRPr="007A3A26">
        <w:rPr>
          <w:b/>
          <w:bCs/>
          <w:sz w:val="26"/>
          <w:szCs w:val="26"/>
        </w:rPr>
        <w:t xml:space="preserve">1.4. </w:t>
      </w:r>
      <w:r w:rsidR="008E4D14" w:rsidRPr="007A3A26">
        <w:rPr>
          <w:b/>
          <w:bCs/>
          <w:sz w:val="26"/>
          <w:szCs w:val="26"/>
        </w:rPr>
        <w:t xml:space="preserve">Công tác </w:t>
      </w:r>
      <w:r w:rsidRPr="007A3A26">
        <w:rPr>
          <w:b/>
          <w:bCs/>
          <w:sz w:val="26"/>
          <w:szCs w:val="26"/>
        </w:rPr>
        <w:t>Đội:</w:t>
      </w:r>
    </w:p>
    <w:p w:rsidR="00E20432" w:rsidRPr="007A3A26" w:rsidRDefault="00E20432" w:rsidP="00E20432">
      <w:pPr>
        <w:jc w:val="both"/>
        <w:rPr>
          <w:bCs/>
          <w:i/>
          <w:iCs/>
          <w:sz w:val="26"/>
          <w:szCs w:val="26"/>
        </w:rPr>
      </w:pPr>
      <w:r w:rsidRPr="007A3A26">
        <w:rPr>
          <w:b/>
          <w:bCs/>
          <w:i/>
          <w:iCs/>
          <w:sz w:val="26"/>
          <w:szCs w:val="26"/>
        </w:rPr>
        <w:t xml:space="preserve">    </w:t>
      </w:r>
      <w:r w:rsidRPr="007A3A26">
        <w:rPr>
          <w:b/>
          <w:bCs/>
          <w:i/>
          <w:iCs/>
          <w:sz w:val="26"/>
          <w:szCs w:val="26"/>
        </w:rPr>
        <w:tab/>
      </w:r>
      <w:r w:rsidRPr="007A3A26">
        <w:rPr>
          <w:bCs/>
          <w:i/>
          <w:iCs/>
          <w:sz w:val="26"/>
          <w:szCs w:val="26"/>
        </w:rPr>
        <w:t xml:space="preserve"> a. Yêu cầu:</w:t>
      </w:r>
    </w:p>
    <w:p w:rsidR="00E20432" w:rsidRPr="007A3A26" w:rsidRDefault="008E4D14" w:rsidP="00706CDA">
      <w:pPr>
        <w:jc w:val="both"/>
        <w:rPr>
          <w:sz w:val="26"/>
          <w:szCs w:val="26"/>
        </w:rPr>
      </w:pPr>
      <w:r w:rsidRPr="007A3A26">
        <w:rPr>
          <w:sz w:val="26"/>
          <w:szCs w:val="26"/>
        </w:rPr>
        <w:t xml:space="preserve">- </w:t>
      </w:r>
      <w:r w:rsidR="00DF2AD0" w:rsidRPr="007A3A26">
        <w:rPr>
          <w:sz w:val="26"/>
          <w:szCs w:val="26"/>
        </w:rPr>
        <w:t>T</w:t>
      </w:r>
      <w:r w:rsidR="00E20432" w:rsidRPr="007A3A26">
        <w:rPr>
          <w:sz w:val="26"/>
          <w:szCs w:val="26"/>
        </w:rPr>
        <w:t>hực hiện</w:t>
      </w:r>
      <w:r w:rsidR="00DF2AD0" w:rsidRPr="007A3A26">
        <w:rPr>
          <w:sz w:val="26"/>
          <w:szCs w:val="26"/>
        </w:rPr>
        <w:t xml:space="preserve"> tốt</w:t>
      </w:r>
      <w:r w:rsidR="00E20432" w:rsidRPr="007A3A26">
        <w:rPr>
          <w:sz w:val="26"/>
          <w:szCs w:val="26"/>
        </w:rPr>
        <w:t xml:space="preserve"> phong trào thi đua học và làm </w:t>
      </w:r>
      <w:proofErr w:type="gramStart"/>
      <w:r w:rsidR="00E20432" w:rsidRPr="007A3A26">
        <w:rPr>
          <w:sz w:val="26"/>
          <w:szCs w:val="26"/>
        </w:rPr>
        <w:t>theo</w:t>
      </w:r>
      <w:proofErr w:type="gramEnd"/>
      <w:r w:rsidR="00E20432" w:rsidRPr="007A3A26">
        <w:rPr>
          <w:sz w:val="26"/>
          <w:szCs w:val="26"/>
        </w:rPr>
        <w:t xml:space="preserve"> 5 điều Bác Hồ dạy.</w:t>
      </w:r>
    </w:p>
    <w:p w:rsidR="00E20432" w:rsidRPr="007A3A26" w:rsidRDefault="008E4D14" w:rsidP="00706CDA">
      <w:pPr>
        <w:jc w:val="both"/>
        <w:rPr>
          <w:sz w:val="26"/>
          <w:szCs w:val="26"/>
        </w:rPr>
      </w:pPr>
      <w:r w:rsidRPr="007A3A26">
        <w:rPr>
          <w:sz w:val="26"/>
          <w:szCs w:val="26"/>
        </w:rPr>
        <w:t xml:space="preserve">- </w:t>
      </w:r>
      <w:r w:rsidR="00E20432" w:rsidRPr="007A3A26">
        <w:rPr>
          <w:sz w:val="26"/>
          <w:szCs w:val="26"/>
        </w:rPr>
        <w:t xml:space="preserve">Nâng cao chất lượng đội viên, bồi dưỡng lực lượng chỉ huy Đội, phụ trách sao </w:t>
      </w:r>
      <w:proofErr w:type="gramStart"/>
      <w:r w:rsidR="00E20432" w:rsidRPr="007A3A26">
        <w:rPr>
          <w:sz w:val="26"/>
          <w:szCs w:val="26"/>
        </w:rPr>
        <w:t>nhi</w:t>
      </w:r>
      <w:proofErr w:type="gramEnd"/>
      <w:r w:rsidR="00E20432" w:rsidRPr="007A3A26">
        <w:rPr>
          <w:sz w:val="26"/>
          <w:szCs w:val="26"/>
        </w:rPr>
        <w:t xml:space="preserve"> đồng.</w:t>
      </w:r>
    </w:p>
    <w:p w:rsidR="00E20432" w:rsidRPr="007A3A26" w:rsidRDefault="008E4D14" w:rsidP="00706CDA">
      <w:pPr>
        <w:jc w:val="both"/>
        <w:rPr>
          <w:sz w:val="26"/>
          <w:szCs w:val="26"/>
        </w:rPr>
      </w:pPr>
      <w:r w:rsidRPr="007A3A26">
        <w:rPr>
          <w:sz w:val="26"/>
          <w:szCs w:val="26"/>
        </w:rPr>
        <w:t xml:space="preserve">- </w:t>
      </w:r>
      <w:r w:rsidR="00E20432" w:rsidRPr="007A3A26">
        <w:rPr>
          <w:sz w:val="26"/>
          <w:szCs w:val="26"/>
        </w:rPr>
        <w:t>Tham mưu, phối hợp, vận động các nguồn lực cùng tham gia công tác chăm sóc, giáo dục và bảo vệ trẻ em.</w:t>
      </w:r>
    </w:p>
    <w:p w:rsidR="00E20432" w:rsidRPr="007A3A26" w:rsidRDefault="00E20432" w:rsidP="00E20432">
      <w:pPr>
        <w:ind w:left="780"/>
        <w:jc w:val="both"/>
        <w:rPr>
          <w:bCs/>
          <w:i/>
          <w:iCs/>
          <w:sz w:val="26"/>
          <w:szCs w:val="26"/>
        </w:rPr>
      </w:pPr>
      <w:r w:rsidRPr="007A3A26">
        <w:rPr>
          <w:bCs/>
          <w:i/>
          <w:iCs/>
          <w:sz w:val="26"/>
          <w:szCs w:val="26"/>
        </w:rPr>
        <w:t>b.</w:t>
      </w:r>
      <w:r w:rsidR="00661621" w:rsidRPr="007A3A26">
        <w:rPr>
          <w:bCs/>
          <w:i/>
          <w:iCs/>
          <w:sz w:val="26"/>
          <w:szCs w:val="26"/>
        </w:rPr>
        <w:t xml:space="preserve"> </w:t>
      </w:r>
      <w:r w:rsidRPr="007A3A26">
        <w:rPr>
          <w:bCs/>
          <w:i/>
          <w:iCs/>
          <w:sz w:val="26"/>
          <w:szCs w:val="26"/>
        </w:rPr>
        <w:t>Biện pháp:</w:t>
      </w:r>
    </w:p>
    <w:p w:rsidR="00E20432" w:rsidRPr="007A3A26" w:rsidRDefault="008E4D14" w:rsidP="008E4D14">
      <w:pPr>
        <w:jc w:val="both"/>
        <w:rPr>
          <w:sz w:val="26"/>
          <w:szCs w:val="26"/>
        </w:rPr>
      </w:pPr>
      <w:r w:rsidRPr="007A3A26">
        <w:rPr>
          <w:sz w:val="26"/>
          <w:szCs w:val="26"/>
        </w:rPr>
        <w:t xml:space="preserve">- </w:t>
      </w:r>
      <w:r w:rsidR="00E20432" w:rsidRPr="007A3A26">
        <w:rPr>
          <w:sz w:val="26"/>
          <w:szCs w:val="26"/>
        </w:rPr>
        <w:t>Giáo dục đội viên, học sinh biết và thực hiện theo 5 điều Bác Hồ dạy, kính yêu Bác Hồ, yêu gia đình, thầy cô, bạn bè và những người xung quanh, tổ chức các hoạt động lồng ghép giáo dục lòng yêu nước, tinh thần tự hào dân t</w:t>
      </w:r>
      <w:r w:rsidR="00DF2AD0" w:rsidRPr="007A3A26">
        <w:rPr>
          <w:sz w:val="26"/>
          <w:szCs w:val="26"/>
        </w:rPr>
        <w:t>ộc, có tấm lòng nhân ái, vị tha, trung thực và trách nhiệm.</w:t>
      </w:r>
    </w:p>
    <w:p w:rsidR="00E20432" w:rsidRPr="007A3A26" w:rsidRDefault="00706CDA" w:rsidP="00706CDA">
      <w:pPr>
        <w:jc w:val="both"/>
        <w:rPr>
          <w:sz w:val="26"/>
          <w:szCs w:val="26"/>
        </w:rPr>
      </w:pPr>
      <w:r w:rsidRPr="007A3A26">
        <w:rPr>
          <w:sz w:val="26"/>
          <w:szCs w:val="26"/>
        </w:rPr>
        <w:t xml:space="preserve">- </w:t>
      </w:r>
      <w:r w:rsidR="00E20432" w:rsidRPr="007A3A26">
        <w:rPr>
          <w:sz w:val="26"/>
          <w:szCs w:val="26"/>
        </w:rPr>
        <w:t>Đẩy mạnh các hoạt động tuyên truyền, xây dựng ý thức chấp hành pháp luật đặc biệt là Luật Giao thông đường bộ và giáo dục ý thức chấp h</w:t>
      </w:r>
      <w:r w:rsidR="00DF2AD0" w:rsidRPr="007A3A26">
        <w:rPr>
          <w:sz w:val="26"/>
          <w:szCs w:val="26"/>
        </w:rPr>
        <w:t>ành kỷ luật, nội qui nhà trường, có ý thức bảo vệ môi trường qua việc thực hiện tốt Chỉ thị 19</w:t>
      </w:r>
      <w:r w:rsidRPr="007A3A26">
        <w:rPr>
          <w:sz w:val="26"/>
          <w:szCs w:val="26"/>
        </w:rPr>
        <w:t>-CT/TU</w:t>
      </w:r>
      <w:r w:rsidR="00DF2AD0" w:rsidRPr="007A3A26">
        <w:rPr>
          <w:sz w:val="26"/>
          <w:szCs w:val="26"/>
        </w:rPr>
        <w:t xml:space="preserve"> của</w:t>
      </w:r>
      <w:r w:rsidRPr="007A3A26">
        <w:rPr>
          <w:sz w:val="26"/>
          <w:szCs w:val="26"/>
        </w:rPr>
        <w:t xml:space="preserve"> Ban thường vụ Thành </w:t>
      </w:r>
      <w:r w:rsidRPr="007A3A26">
        <w:rPr>
          <w:sz w:val="26"/>
          <w:szCs w:val="26"/>
        </w:rPr>
        <w:lastRenderedPageBreak/>
        <w:t>ủy về thực hiện cuộc vận động “Người</w:t>
      </w:r>
      <w:r w:rsidR="00DF2AD0" w:rsidRPr="007A3A26">
        <w:rPr>
          <w:sz w:val="26"/>
          <w:szCs w:val="26"/>
        </w:rPr>
        <w:t xml:space="preserve"> dân thành phố không xả rác ra đường và kênh rạch</w:t>
      </w:r>
      <w:r w:rsidRPr="007A3A26">
        <w:rPr>
          <w:sz w:val="26"/>
          <w:szCs w:val="26"/>
        </w:rPr>
        <w:t>, vì</w:t>
      </w:r>
      <w:r w:rsidR="00DF2AD0" w:rsidRPr="007A3A26">
        <w:rPr>
          <w:sz w:val="26"/>
          <w:szCs w:val="26"/>
        </w:rPr>
        <w:t xml:space="preserve"> thành phố sạch và giảm ngập nước”.</w:t>
      </w:r>
    </w:p>
    <w:p w:rsidR="00E20432" w:rsidRPr="007A3A26" w:rsidRDefault="00706CDA" w:rsidP="00706CDA">
      <w:pPr>
        <w:jc w:val="both"/>
        <w:rPr>
          <w:sz w:val="26"/>
          <w:szCs w:val="26"/>
        </w:rPr>
      </w:pPr>
      <w:r w:rsidRPr="007A3A26">
        <w:rPr>
          <w:sz w:val="26"/>
          <w:szCs w:val="26"/>
        </w:rPr>
        <w:t xml:space="preserve">- </w:t>
      </w:r>
      <w:r w:rsidR="00E20432" w:rsidRPr="007A3A26">
        <w:rPr>
          <w:sz w:val="26"/>
          <w:szCs w:val="26"/>
        </w:rPr>
        <w:t>Tiếp tục phát động trong đội viên, học sinh phong trào học tập tốt, xây dựng ý thức tự học và phương pháp học</w:t>
      </w:r>
      <w:r w:rsidR="00DF2AD0" w:rsidRPr="007A3A26">
        <w:rPr>
          <w:sz w:val="26"/>
          <w:szCs w:val="26"/>
        </w:rPr>
        <w:t xml:space="preserve"> tập tốt để nâng cao chất lượng, hình thành nhân cách tốt.</w:t>
      </w:r>
    </w:p>
    <w:p w:rsidR="00E20432" w:rsidRPr="007A3A26" w:rsidRDefault="00706CDA" w:rsidP="00706CDA">
      <w:pPr>
        <w:jc w:val="both"/>
        <w:rPr>
          <w:sz w:val="26"/>
          <w:szCs w:val="26"/>
        </w:rPr>
      </w:pPr>
      <w:r w:rsidRPr="007A3A26">
        <w:rPr>
          <w:sz w:val="26"/>
          <w:szCs w:val="26"/>
        </w:rPr>
        <w:t xml:space="preserve">- </w:t>
      </w:r>
      <w:r w:rsidR="00E20432" w:rsidRPr="007A3A26">
        <w:rPr>
          <w:sz w:val="26"/>
          <w:szCs w:val="26"/>
        </w:rPr>
        <w:t>Triển khai các n</w:t>
      </w:r>
      <w:r w:rsidRPr="007A3A26">
        <w:rPr>
          <w:sz w:val="26"/>
          <w:szCs w:val="26"/>
        </w:rPr>
        <w:t>ội dung thực hiện phong trào “X</w:t>
      </w:r>
      <w:r w:rsidR="00E20432" w:rsidRPr="007A3A26">
        <w:rPr>
          <w:sz w:val="26"/>
          <w:szCs w:val="26"/>
        </w:rPr>
        <w:t xml:space="preserve">ây dựng trường học thân thiện, học sinh tích cực” triển khai các trò chơi dân gian, đưa âm nhạc dân tộc, các chương trình biểu diễn nghệ thuật mang tính định hướng giáo dục nhân cách học sinh. </w:t>
      </w:r>
    </w:p>
    <w:p w:rsidR="00E20432" w:rsidRPr="007A3A26" w:rsidRDefault="00706CDA" w:rsidP="00706CDA">
      <w:pPr>
        <w:jc w:val="both"/>
        <w:rPr>
          <w:sz w:val="26"/>
          <w:szCs w:val="26"/>
        </w:rPr>
      </w:pPr>
      <w:r w:rsidRPr="007A3A26">
        <w:rPr>
          <w:sz w:val="26"/>
          <w:szCs w:val="26"/>
        </w:rPr>
        <w:t xml:space="preserve">- </w:t>
      </w:r>
      <w:r w:rsidR="00E20432" w:rsidRPr="007A3A26">
        <w:rPr>
          <w:sz w:val="26"/>
          <w:szCs w:val="26"/>
        </w:rPr>
        <w:t>Tổ chức rèn luyện Nghi thức Đội, thực hiện Điều lệ Đội và chương trình rèn luyện đội viên, thực hiện tính kỷ luật của người đội viên.</w:t>
      </w:r>
    </w:p>
    <w:p w:rsidR="00E20432" w:rsidRPr="007A3A26" w:rsidRDefault="00706CDA" w:rsidP="00706CDA">
      <w:pPr>
        <w:jc w:val="both"/>
        <w:rPr>
          <w:sz w:val="26"/>
          <w:szCs w:val="26"/>
        </w:rPr>
      </w:pPr>
      <w:r w:rsidRPr="007A3A26">
        <w:rPr>
          <w:sz w:val="26"/>
          <w:szCs w:val="26"/>
        </w:rPr>
        <w:t xml:space="preserve">- </w:t>
      </w:r>
      <w:r w:rsidR="00E20432" w:rsidRPr="007A3A26">
        <w:rPr>
          <w:sz w:val="26"/>
          <w:szCs w:val="26"/>
        </w:rPr>
        <w:t>Giáo dục học sinh biết cách ứng xử văn hóa nơi công cộng</w:t>
      </w:r>
      <w:r w:rsidR="00DF2AD0" w:rsidRPr="007A3A26">
        <w:rPr>
          <w:sz w:val="26"/>
          <w:szCs w:val="26"/>
        </w:rPr>
        <w:t>, với môi trường sống xung quanh</w:t>
      </w:r>
      <w:r w:rsidR="00E20432" w:rsidRPr="007A3A26">
        <w:rPr>
          <w:sz w:val="26"/>
          <w:szCs w:val="26"/>
        </w:rPr>
        <w:t>.</w:t>
      </w:r>
    </w:p>
    <w:p w:rsidR="00E20432" w:rsidRPr="007A3A26" w:rsidRDefault="00706CDA" w:rsidP="00706CDA">
      <w:pPr>
        <w:jc w:val="both"/>
        <w:rPr>
          <w:sz w:val="26"/>
          <w:szCs w:val="26"/>
        </w:rPr>
      </w:pPr>
      <w:r w:rsidRPr="007A3A26">
        <w:rPr>
          <w:sz w:val="26"/>
          <w:szCs w:val="26"/>
        </w:rPr>
        <w:t xml:space="preserve">- </w:t>
      </w:r>
      <w:r w:rsidR="00E20432" w:rsidRPr="007A3A26">
        <w:rPr>
          <w:sz w:val="26"/>
          <w:szCs w:val="26"/>
        </w:rPr>
        <w:t xml:space="preserve">Phát động phong </w:t>
      </w:r>
      <w:r w:rsidRPr="007A3A26">
        <w:rPr>
          <w:sz w:val="26"/>
          <w:szCs w:val="26"/>
        </w:rPr>
        <w:t>trào xây dựng trường lớp xanh-sạch đẹp-an toàn; phong trào vượt khó-</w:t>
      </w:r>
      <w:r w:rsidR="00E20432" w:rsidRPr="007A3A26">
        <w:rPr>
          <w:sz w:val="26"/>
          <w:szCs w:val="26"/>
        </w:rPr>
        <w:t>giúp bạn vượt khó,…Tăng</w:t>
      </w:r>
      <w:r w:rsidRPr="007A3A26">
        <w:rPr>
          <w:sz w:val="26"/>
          <w:szCs w:val="26"/>
        </w:rPr>
        <w:t xml:space="preserve"> cường các nội dung rèn luyện kĩ</w:t>
      </w:r>
      <w:r w:rsidR="00E20432" w:rsidRPr="007A3A26">
        <w:rPr>
          <w:sz w:val="26"/>
          <w:szCs w:val="26"/>
        </w:rPr>
        <w:t xml:space="preserve"> năng sống, k</w:t>
      </w:r>
      <w:r w:rsidRPr="007A3A26">
        <w:rPr>
          <w:sz w:val="26"/>
          <w:szCs w:val="26"/>
        </w:rPr>
        <w:t>ĩ</w:t>
      </w:r>
      <w:r w:rsidR="00E20432" w:rsidRPr="007A3A26">
        <w:rPr>
          <w:sz w:val="26"/>
          <w:szCs w:val="26"/>
        </w:rPr>
        <w:t xml:space="preserve"> năng tự bảo vệ, chống xâm hại trẻ em.</w:t>
      </w:r>
    </w:p>
    <w:p w:rsidR="00E20432" w:rsidRPr="007A3A26" w:rsidRDefault="00E20432" w:rsidP="00E20432">
      <w:pPr>
        <w:jc w:val="both"/>
        <w:rPr>
          <w:b/>
          <w:bCs/>
          <w:i/>
          <w:iCs/>
          <w:sz w:val="26"/>
          <w:szCs w:val="26"/>
        </w:rPr>
      </w:pPr>
      <w:r w:rsidRPr="007A3A26">
        <w:rPr>
          <w:b/>
          <w:bCs/>
          <w:i/>
          <w:iCs/>
          <w:sz w:val="26"/>
          <w:szCs w:val="26"/>
        </w:rPr>
        <w:t xml:space="preserve">     c. Chỉ tiêu:</w:t>
      </w:r>
    </w:p>
    <w:p w:rsidR="00E20432" w:rsidRPr="007A3A26" w:rsidRDefault="00706CDA" w:rsidP="00706CDA">
      <w:pPr>
        <w:jc w:val="both"/>
        <w:rPr>
          <w:sz w:val="26"/>
          <w:szCs w:val="26"/>
        </w:rPr>
      </w:pPr>
      <w:r w:rsidRPr="007A3A26">
        <w:rPr>
          <w:sz w:val="26"/>
          <w:szCs w:val="26"/>
        </w:rPr>
        <w:t xml:space="preserve">- </w:t>
      </w:r>
      <w:r w:rsidR="00E20432" w:rsidRPr="007A3A26">
        <w:rPr>
          <w:sz w:val="26"/>
          <w:szCs w:val="26"/>
        </w:rPr>
        <w:t>100% đội viên thực hiện tốt 5 điều Bác Hồ dạy.</w:t>
      </w:r>
    </w:p>
    <w:p w:rsidR="00E20432" w:rsidRPr="007A3A26" w:rsidRDefault="00706CDA" w:rsidP="00706CDA">
      <w:pPr>
        <w:jc w:val="both"/>
        <w:rPr>
          <w:sz w:val="26"/>
          <w:szCs w:val="26"/>
        </w:rPr>
      </w:pPr>
      <w:r w:rsidRPr="007A3A26">
        <w:rPr>
          <w:sz w:val="26"/>
          <w:szCs w:val="26"/>
        </w:rPr>
        <w:t xml:space="preserve">- </w:t>
      </w:r>
      <w:r w:rsidR="00E20432" w:rsidRPr="007A3A26">
        <w:rPr>
          <w:sz w:val="26"/>
          <w:szCs w:val="26"/>
        </w:rPr>
        <w:t xml:space="preserve">100% đội viên, học sinh thực hiện tốt 5 nhiệm vụ người học sinh, không </w:t>
      </w:r>
      <w:proofErr w:type="gramStart"/>
      <w:r w:rsidR="00E20432" w:rsidRPr="007A3A26">
        <w:rPr>
          <w:sz w:val="26"/>
          <w:szCs w:val="26"/>
        </w:rPr>
        <w:t>vi</w:t>
      </w:r>
      <w:proofErr w:type="gramEnd"/>
      <w:r w:rsidR="00E20432" w:rsidRPr="007A3A26">
        <w:rPr>
          <w:sz w:val="26"/>
          <w:szCs w:val="26"/>
        </w:rPr>
        <w:t xml:space="preserve"> phạm nội quy.</w:t>
      </w:r>
    </w:p>
    <w:p w:rsidR="00E20432" w:rsidRPr="007A3A26" w:rsidRDefault="00706CDA" w:rsidP="00706CDA">
      <w:pPr>
        <w:jc w:val="both"/>
        <w:rPr>
          <w:sz w:val="26"/>
          <w:szCs w:val="26"/>
        </w:rPr>
      </w:pPr>
      <w:r w:rsidRPr="007A3A26">
        <w:rPr>
          <w:sz w:val="26"/>
          <w:szCs w:val="26"/>
        </w:rPr>
        <w:t xml:space="preserve">- </w:t>
      </w:r>
      <w:r w:rsidR="00E20432" w:rsidRPr="007A3A26">
        <w:rPr>
          <w:sz w:val="26"/>
          <w:szCs w:val="26"/>
        </w:rPr>
        <w:t xml:space="preserve">Phấn đấu kết nạp </w:t>
      </w:r>
      <w:r w:rsidR="00DF2AD0" w:rsidRPr="007A3A26">
        <w:rPr>
          <w:sz w:val="26"/>
          <w:szCs w:val="26"/>
        </w:rPr>
        <w:t xml:space="preserve">trên </w:t>
      </w:r>
      <w:r w:rsidR="00E20432" w:rsidRPr="007A3A26">
        <w:rPr>
          <w:sz w:val="26"/>
          <w:szCs w:val="26"/>
        </w:rPr>
        <w:t>98% học sinh lớp 3 vào Đội.</w:t>
      </w:r>
    </w:p>
    <w:p w:rsidR="00E20432" w:rsidRPr="007A3A26" w:rsidRDefault="00706CDA" w:rsidP="00706CDA">
      <w:pPr>
        <w:jc w:val="both"/>
        <w:rPr>
          <w:sz w:val="26"/>
          <w:szCs w:val="26"/>
        </w:rPr>
      </w:pPr>
      <w:r w:rsidRPr="007A3A26">
        <w:rPr>
          <w:sz w:val="26"/>
          <w:szCs w:val="26"/>
        </w:rPr>
        <w:t xml:space="preserve">- </w:t>
      </w:r>
      <w:r w:rsidR="00E20432" w:rsidRPr="007A3A26">
        <w:rPr>
          <w:sz w:val="26"/>
          <w:szCs w:val="26"/>
        </w:rPr>
        <w:t xml:space="preserve">100% Đội viên không </w:t>
      </w:r>
      <w:proofErr w:type="gramStart"/>
      <w:r w:rsidR="00E20432" w:rsidRPr="007A3A26">
        <w:rPr>
          <w:sz w:val="26"/>
          <w:szCs w:val="26"/>
        </w:rPr>
        <w:t>vi</w:t>
      </w:r>
      <w:proofErr w:type="gramEnd"/>
      <w:r w:rsidR="00E20432" w:rsidRPr="007A3A26">
        <w:rPr>
          <w:sz w:val="26"/>
          <w:szCs w:val="26"/>
        </w:rPr>
        <w:t xml:space="preserve"> phạm Điều lệ Đội.</w:t>
      </w:r>
    </w:p>
    <w:p w:rsidR="00E20432" w:rsidRPr="007A3A26" w:rsidRDefault="00706CDA" w:rsidP="00706CDA">
      <w:pPr>
        <w:jc w:val="both"/>
        <w:rPr>
          <w:sz w:val="26"/>
          <w:szCs w:val="26"/>
        </w:rPr>
      </w:pPr>
      <w:r w:rsidRPr="007A3A26">
        <w:rPr>
          <w:sz w:val="26"/>
          <w:szCs w:val="26"/>
        </w:rPr>
        <w:t>- 80% HS đạt danh hiệu “Cháu ngoan Bác Hồ”</w:t>
      </w:r>
      <w:r w:rsidR="00E20432" w:rsidRPr="007A3A26">
        <w:rPr>
          <w:sz w:val="26"/>
          <w:szCs w:val="26"/>
        </w:rPr>
        <w:t>.</w:t>
      </w:r>
    </w:p>
    <w:p w:rsidR="00E20432" w:rsidRPr="007A3A26" w:rsidRDefault="00706CDA" w:rsidP="00706CDA">
      <w:pPr>
        <w:jc w:val="both"/>
        <w:rPr>
          <w:sz w:val="26"/>
          <w:szCs w:val="26"/>
        </w:rPr>
      </w:pPr>
      <w:r w:rsidRPr="007A3A26">
        <w:rPr>
          <w:sz w:val="26"/>
          <w:szCs w:val="26"/>
        </w:rPr>
        <w:t xml:space="preserve">- </w:t>
      </w:r>
      <w:r w:rsidR="00E20432" w:rsidRPr="007A3A26">
        <w:rPr>
          <w:sz w:val="26"/>
          <w:szCs w:val="26"/>
        </w:rPr>
        <w:t xml:space="preserve">Thực hiện 1 công trình trong năm học. </w:t>
      </w:r>
    </w:p>
    <w:p w:rsidR="00706CDA" w:rsidRPr="007A3A26" w:rsidRDefault="00A97CE8" w:rsidP="00A97CE8">
      <w:pPr>
        <w:jc w:val="both"/>
        <w:rPr>
          <w:b/>
          <w:sz w:val="26"/>
          <w:szCs w:val="26"/>
        </w:rPr>
      </w:pPr>
      <w:r w:rsidRPr="007A3A26">
        <w:rPr>
          <w:sz w:val="26"/>
          <w:szCs w:val="26"/>
        </w:rPr>
        <w:t xml:space="preserve">     </w:t>
      </w:r>
      <w:r w:rsidR="00706CDA" w:rsidRPr="007A3A26">
        <w:rPr>
          <w:b/>
          <w:sz w:val="26"/>
          <w:szCs w:val="26"/>
        </w:rPr>
        <w:t>1.5. Công tác tư vấn học đườ</w:t>
      </w:r>
      <w:proofErr w:type="gramStart"/>
      <w:r w:rsidR="00706CDA" w:rsidRPr="007A3A26">
        <w:rPr>
          <w:b/>
          <w:sz w:val="26"/>
          <w:szCs w:val="26"/>
        </w:rPr>
        <w:t>ng</w:t>
      </w:r>
      <w:r w:rsidR="00A72A5C" w:rsidRPr="007A3A26">
        <w:rPr>
          <w:b/>
          <w:sz w:val="26"/>
          <w:szCs w:val="26"/>
        </w:rPr>
        <w:t>(</w:t>
      </w:r>
      <w:proofErr w:type="gramEnd"/>
      <w:r w:rsidR="00A72A5C" w:rsidRPr="007A3A26">
        <w:rPr>
          <w:b/>
          <w:sz w:val="26"/>
          <w:szCs w:val="26"/>
        </w:rPr>
        <w:t>TVHĐ)</w:t>
      </w:r>
      <w:r w:rsidR="00706CDA" w:rsidRPr="007A3A26">
        <w:rPr>
          <w:b/>
          <w:sz w:val="26"/>
          <w:szCs w:val="26"/>
        </w:rPr>
        <w:t>:</w:t>
      </w:r>
    </w:p>
    <w:p w:rsidR="00A72A5C" w:rsidRPr="007A3A26" w:rsidRDefault="00A72A5C" w:rsidP="00A72A5C">
      <w:pPr>
        <w:ind w:firstLine="720"/>
        <w:jc w:val="both"/>
        <w:rPr>
          <w:i/>
          <w:sz w:val="26"/>
          <w:szCs w:val="26"/>
        </w:rPr>
      </w:pPr>
      <w:r w:rsidRPr="007A3A26">
        <w:rPr>
          <w:i/>
          <w:sz w:val="26"/>
          <w:szCs w:val="26"/>
        </w:rPr>
        <w:t>a. Yêu cầu:</w:t>
      </w:r>
    </w:p>
    <w:p w:rsidR="00A72A5C" w:rsidRPr="007A3A26" w:rsidRDefault="00A72A5C" w:rsidP="00A72A5C">
      <w:pPr>
        <w:shd w:val="clear" w:color="auto" w:fill="FFFFFF"/>
        <w:ind w:firstLine="720"/>
        <w:jc w:val="both"/>
        <w:rPr>
          <w:sz w:val="26"/>
          <w:szCs w:val="26"/>
          <w:lang w:val="vi-VN" w:eastAsia="vi-VN"/>
        </w:rPr>
      </w:pPr>
      <w:r w:rsidRPr="007A3A26">
        <w:rPr>
          <w:iCs/>
          <w:sz w:val="26"/>
          <w:szCs w:val="26"/>
          <w:bdr w:val="none" w:sz="0" w:space="0" w:color="auto" w:frame="1"/>
          <w:lang w:val="vi-VN" w:eastAsia="vi-VN"/>
        </w:rPr>
        <w:t>Mục tiêu chung của TVHĐ là trợ giúp đối tượng</w:t>
      </w:r>
      <w:r w:rsidRPr="007A3A26">
        <w:rPr>
          <w:sz w:val="26"/>
          <w:szCs w:val="26"/>
          <w:lang w:val="vi-VN" w:eastAsia="vi-VN"/>
        </w:rPr>
        <w:t> (học sinh có vấn đề, gọi là nan đề - problem) </w:t>
      </w:r>
      <w:r w:rsidRPr="007A3A26">
        <w:rPr>
          <w:iCs/>
          <w:sz w:val="26"/>
          <w:szCs w:val="26"/>
          <w:bdr w:val="none" w:sz="0" w:space="0" w:color="auto" w:frame="1"/>
          <w:lang w:val="vi-VN" w:eastAsia="vi-VN"/>
        </w:rPr>
        <w:t>nâng cao nhận thức về bản thân, tự đưa ra được quyết định</w:t>
      </w:r>
      <w:r w:rsidRPr="007A3A26">
        <w:rPr>
          <w:sz w:val="26"/>
          <w:szCs w:val="26"/>
          <w:lang w:val="vi-VN" w:eastAsia="vi-VN"/>
        </w:rPr>
        <w:t> thay đổi hành vi và tư duy, trợ giúp đối tượng (trong chuyên môn gọi là thân chủ - client)</w:t>
      </w:r>
      <w:r w:rsidRPr="007A3A26">
        <w:rPr>
          <w:iCs/>
          <w:sz w:val="26"/>
          <w:szCs w:val="26"/>
          <w:bdr w:val="none" w:sz="0" w:space="0" w:color="auto" w:frame="1"/>
          <w:lang w:val="vi-VN" w:eastAsia="vi-VN"/>
        </w:rPr>
        <w:t> thực hiện các quyết định có hiệu quả.</w:t>
      </w:r>
      <w:r w:rsidRPr="007A3A26">
        <w:rPr>
          <w:sz w:val="26"/>
          <w:szCs w:val="26"/>
          <w:lang w:eastAsia="vi-VN"/>
        </w:rPr>
        <w:t xml:space="preserve"> </w:t>
      </w:r>
      <w:r w:rsidRPr="007A3A26">
        <w:rPr>
          <w:sz w:val="26"/>
          <w:szCs w:val="26"/>
          <w:lang w:val="vi-VN" w:eastAsia="vi-VN"/>
        </w:rPr>
        <w:t> Sự trợ giúp này lại phải hướng đến 100% học sinh trong trường học được hưởng lợi.</w:t>
      </w:r>
    </w:p>
    <w:p w:rsidR="00A72A5C" w:rsidRPr="007A3A26" w:rsidRDefault="00A72A5C" w:rsidP="00A72A5C">
      <w:pPr>
        <w:ind w:firstLine="720"/>
        <w:jc w:val="both"/>
        <w:rPr>
          <w:i/>
          <w:sz w:val="26"/>
          <w:szCs w:val="26"/>
        </w:rPr>
      </w:pPr>
      <w:r w:rsidRPr="007A3A26">
        <w:rPr>
          <w:i/>
          <w:sz w:val="26"/>
          <w:szCs w:val="26"/>
        </w:rPr>
        <w:t>b. Biện pháp:</w:t>
      </w:r>
    </w:p>
    <w:p w:rsidR="00A72A5C" w:rsidRPr="007A3A26" w:rsidRDefault="00A72A5C" w:rsidP="00A72A5C">
      <w:pPr>
        <w:jc w:val="both"/>
        <w:rPr>
          <w:sz w:val="26"/>
          <w:szCs w:val="26"/>
        </w:rPr>
      </w:pPr>
      <w:r w:rsidRPr="007A3A26">
        <w:rPr>
          <w:sz w:val="26"/>
          <w:szCs w:val="26"/>
        </w:rPr>
        <w:t>- Mỗi thành viên trong nhà trường đều là nhà tư vấn nhưng trọng tâm giáo viên chủ nhiệm là nhân tố chính.</w:t>
      </w:r>
    </w:p>
    <w:p w:rsidR="00A72A5C" w:rsidRPr="007A3A26" w:rsidRDefault="00A72A5C" w:rsidP="00A72A5C">
      <w:pPr>
        <w:jc w:val="both"/>
        <w:rPr>
          <w:sz w:val="26"/>
          <w:szCs w:val="26"/>
        </w:rPr>
      </w:pPr>
      <w:r w:rsidRPr="007A3A26">
        <w:rPr>
          <w:sz w:val="26"/>
          <w:szCs w:val="26"/>
        </w:rPr>
        <w:t>- Giáo viên chủ nhiệm chủ động nắm bắt tâm lý học sinh có những biểu hiện bất thường</w:t>
      </w:r>
      <w:r w:rsidR="00402BA8" w:rsidRPr="007A3A26">
        <w:rPr>
          <w:sz w:val="26"/>
          <w:szCs w:val="26"/>
        </w:rPr>
        <w:t xml:space="preserve"> để tư vấn, giúp các em điều chỉnh những lệch lạc trong các hoạt động học tập và vui chơi đúng với mục tiêu</w:t>
      </w:r>
      <w:r w:rsidRPr="007A3A26">
        <w:rPr>
          <w:sz w:val="26"/>
          <w:szCs w:val="26"/>
        </w:rPr>
        <w:t>.</w:t>
      </w:r>
    </w:p>
    <w:p w:rsidR="00A72A5C" w:rsidRPr="007A3A26" w:rsidRDefault="00A72A5C" w:rsidP="00A72A5C">
      <w:pPr>
        <w:jc w:val="both"/>
        <w:rPr>
          <w:sz w:val="26"/>
          <w:szCs w:val="26"/>
        </w:rPr>
      </w:pPr>
      <w:r w:rsidRPr="007A3A26">
        <w:rPr>
          <w:sz w:val="26"/>
          <w:szCs w:val="26"/>
        </w:rPr>
        <w:t xml:space="preserve">- </w:t>
      </w:r>
      <w:r w:rsidR="00402BA8" w:rsidRPr="007A3A26">
        <w:rPr>
          <w:sz w:val="26"/>
          <w:szCs w:val="26"/>
        </w:rPr>
        <w:t>Tạo mối quan hệ tốt giữa ba môi trường giáo dục: nhà trường-gia đình-xã hội</w:t>
      </w:r>
      <w:r w:rsidRPr="007A3A26">
        <w:rPr>
          <w:sz w:val="26"/>
          <w:szCs w:val="26"/>
        </w:rPr>
        <w:t>.</w:t>
      </w:r>
    </w:p>
    <w:p w:rsidR="00A72A5C" w:rsidRPr="007A3A26" w:rsidRDefault="00A72A5C" w:rsidP="00A72A5C">
      <w:pPr>
        <w:ind w:firstLine="720"/>
        <w:jc w:val="both"/>
        <w:rPr>
          <w:i/>
          <w:sz w:val="26"/>
          <w:szCs w:val="26"/>
        </w:rPr>
      </w:pPr>
      <w:r w:rsidRPr="007A3A26">
        <w:rPr>
          <w:i/>
          <w:sz w:val="26"/>
          <w:szCs w:val="26"/>
        </w:rPr>
        <w:t xml:space="preserve">c. Chỉ tiêu: </w:t>
      </w:r>
    </w:p>
    <w:p w:rsidR="00A72A5C" w:rsidRPr="007A3A26" w:rsidRDefault="00A72A5C" w:rsidP="00A72A5C">
      <w:pPr>
        <w:jc w:val="both"/>
        <w:rPr>
          <w:sz w:val="26"/>
          <w:szCs w:val="26"/>
        </w:rPr>
      </w:pPr>
      <w:r w:rsidRPr="007A3A26">
        <w:rPr>
          <w:sz w:val="26"/>
          <w:szCs w:val="26"/>
        </w:rPr>
        <w:t xml:space="preserve">- </w:t>
      </w:r>
      <w:r w:rsidR="00402BA8" w:rsidRPr="007A3A26">
        <w:rPr>
          <w:sz w:val="26"/>
          <w:szCs w:val="26"/>
        </w:rPr>
        <w:t>100% học sinh có những biểu hiện bất thường đều được tư vấn</w:t>
      </w:r>
      <w:r w:rsidRPr="007A3A26">
        <w:rPr>
          <w:sz w:val="26"/>
          <w:szCs w:val="26"/>
        </w:rPr>
        <w:t>.</w:t>
      </w:r>
    </w:p>
    <w:p w:rsidR="00A72A5C" w:rsidRPr="007A3A26" w:rsidRDefault="00A72A5C" w:rsidP="00A72A5C">
      <w:pPr>
        <w:jc w:val="both"/>
        <w:rPr>
          <w:sz w:val="26"/>
          <w:szCs w:val="26"/>
        </w:rPr>
      </w:pPr>
      <w:r w:rsidRPr="007A3A26">
        <w:rPr>
          <w:sz w:val="26"/>
          <w:szCs w:val="26"/>
        </w:rPr>
        <w:t xml:space="preserve">- </w:t>
      </w:r>
      <w:r w:rsidR="00402BA8" w:rsidRPr="007A3A26">
        <w:rPr>
          <w:sz w:val="26"/>
          <w:szCs w:val="26"/>
        </w:rPr>
        <w:t>100% cán bộ-giáo viên- công nhân viên là nhà tư vấn học đường</w:t>
      </w:r>
      <w:r w:rsidRPr="007A3A26">
        <w:rPr>
          <w:sz w:val="26"/>
          <w:szCs w:val="26"/>
        </w:rPr>
        <w:t>.</w:t>
      </w:r>
    </w:p>
    <w:p w:rsidR="00A72A5C" w:rsidRPr="007A3A26" w:rsidRDefault="00A72A5C" w:rsidP="00A72A5C">
      <w:pPr>
        <w:jc w:val="both"/>
        <w:rPr>
          <w:sz w:val="26"/>
          <w:szCs w:val="26"/>
        </w:rPr>
      </w:pPr>
      <w:r w:rsidRPr="007A3A26">
        <w:rPr>
          <w:sz w:val="26"/>
          <w:szCs w:val="26"/>
        </w:rPr>
        <w:t>- Duy tr</w:t>
      </w:r>
      <w:r w:rsidR="00402BA8" w:rsidRPr="007A3A26">
        <w:rPr>
          <w:sz w:val="26"/>
          <w:szCs w:val="26"/>
        </w:rPr>
        <w:t>ì hoạt động tư vấn trong suốt năm học</w:t>
      </w:r>
      <w:r w:rsidRPr="007A3A26">
        <w:rPr>
          <w:sz w:val="26"/>
          <w:szCs w:val="26"/>
        </w:rPr>
        <w:t>.</w:t>
      </w:r>
    </w:p>
    <w:p w:rsidR="00E60AE7" w:rsidRPr="007A3A26" w:rsidRDefault="00F27733" w:rsidP="00E60AE7">
      <w:pPr>
        <w:jc w:val="both"/>
        <w:rPr>
          <w:b/>
          <w:bCs/>
          <w:sz w:val="26"/>
          <w:szCs w:val="26"/>
        </w:rPr>
      </w:pPr>
      <w:r>
        <w:rPr>
          <w:b/>
          <w:bCs/>
          <w:sz w:val="26"/>
          <w:szCs w:val="26"/>
        </w:rPr>
        <w:t xml:space="preserve">    </w:t>
      </w:r>
      <w:r w:rsidR="00E60AE7" w:rsidRPr="007A3A26">
        <w:rPr>
          <w:b/>
          <w:bCs/>
          <w:sz w:val="26"/>
          <w:szCs w:val="26"/>
        </w:rPr>
        <w:t>2. Thực hiện chương trình, kế hoạch giáo dục:</w:t>
      </w:r>
    </w:p>
    <w:p w:rsidR="00E60AE7" w:rsidRPr="007A3A26" w:rsidRDefault="00E60AE7" w:rsidP="00E60AE7">
      <w:pPr>
        <w:jc w:val="both"/>
        <w:rPr>
          <w:b/>
          <w:bCs/>
          <w:sz w:val="26"/>
          <w:szCs w:val="26"/>
        </w:rPr>
      </w:pPr>
      <w:r w:rsidRPr="007A3A26">
        <w:rPr>
          <w:b/>
          <w:bCs/>
          <w:sz w:val="26"/>
          <w:szCs w:val="26"/>
        </w:rPr>
        <w:t xml:space="preserve">  </w:t>
      </w:r>
      <w:r w:rsidR="00F27733">
        <w:rPr>
          <w:b/>
          <w:bCs/>
          <w:sz w:val="26"/>
          <w:szCs w:val="26"/>
        </w:rPr>
        <w:t xml:space="preserve">  </w:t>
      </w:r>
      <w:r w:rsidRPr="007A3A26">
        <w:rPr>
          <w:b/>
          <w:bCs/>
          <w:sz w:val="26"/>
          <w:szCs w:val="26"/>
        </w:rPr>
        <w:t>2.1. Cải tiến phương pháp và nâng cao chất lượng dạy học:</w:t>
      </w:r>
    </w:p>
    <w:p w:rsidR="008A1804" w:rsidRPr="007A3A26" w:rsidRDefault="008A1804" w:rsidP="008A1804">
      <w:pPr>
        <w:jc w:val="both"/>
        <w:rPr>
          <w:color w:val="FF0000"/>
          <w:sz w:val="26"/>
          <w:szCs w:val="26"/>
          <w:lang w:val="es-BO"/>
        </w:rPr>
      </w:pPr>
      <w:r w:rsidRPr="007A3A26">
        <w:rPr>
          <w:b/>
          <w:bCs/>
          <w:i/>
          <w:iCs/>
          <w:sz w:val="26"/>
          <w:szCs w:val="26"/>
        </w:rPr>
        <w:t xml:space="preserve">           a. Yêu cầu:</w:t>
      </w:r>
      <w:r w:rsidRPr="007A3A26">
        <w:rPr>
          <w:color w:val="FF0000"/>
          <w:sz w:val="26"/>
          <w:szCs w:val="26"/>
          <w:lang w:val="es-BO"/>
        </w:rPr>
        <w:t xml:space="preserve">   </w:t>
      </w:r>
    </w:p>
    <w:p w:rsidR="008A1804" w:rsidRPr="007A3A26" w:rsidRDefault="00402BA8" w:rsidP="00402BA8">
      <w:pPr>
        <w:pStyle w:val="BodyTextIndent2"/>
        <w:tabs>
          <w:tab w:val="left" w:pos="-90"/>
          <w:tab w:val="left" w:pos="567"/>
        </w:tabs>
        <w:spacing w:after="0" w:line="240" w:lineRule="auto"/>
        <w:ind w:left="0"/>
        <w:jc w:val="both"/>
        <w:rPr>
          <w:bCs/>
          <w:sz w:val="26"/>
          <w:szCs w:val="26"/>
        </w:rPr>
      </w:pPr>
      <w:r w:rsidRPr="007A3A26">
        <w:rPr>
          <w:bCs/>
          <w:sz w:val="26"/>
          <w:szCs w:val="26"/>
        </w:rPr>
        <w:t xml:space="preserve">- </w:t>
      </w:r>
      <w:r w:rsidR="008A1804" w:rsidRPr="007A3A26">
        <w:rPr>
          <w:bCs/>
          <w:sz w:val="26"/>
          <w:szCs w:val="26"/>
        </w:rPr>
        <w:t xml:space="preserve">Đảm bảo dạy đủ các môn và tổ chức có hiệu quả các hoạt động dạy học </w:t>
      </w:r>
      <w:proofErr w:type="gramStart"/>
      <w:r w:rsidR="008A1804" w:rsidRPr="007A3A26">
        <w:rPr>
          <w:bCs/>
          <w:sz w:val="26"/>
          <w:szCs w:val="26"/>
        </w:rPr>
        <w:t>theo</w:t>
      </w:r>
      <w:proofErr w:type="gramEnd"/>
      <w:r w:rsidR="008A1804" w:rsidRPr="007A3A26">
        <w:rPr>
          <w:bCs/>
          <w:sz w:val="26"/>
          <w:szCs w:val="26"/>
        </w:rPr>
        <w:t xml:space="preserve"> chuẩn kiến thức và kĩ năng. Tổ chức hoạt động buổi thứ </w:t>
      </w:r>
      <w:r w:rsidR="004D3602" w:rsidRPr="007A3A26">
        <w:rPr>
          <w:bCs/>
          <w:sz w:val="26"/>
          <w:szCs w:val="26"/>
        </w:rPr>
        <w:t>hai với nhiều hình thức đa dạng</w:t>
      </w:r>
      <w:r w:rsidR="008A1804" w:rsidRPr="007A3A26">
        <w:rPr>
          <w:bCs/>
          <w:sz w:val="26"/>
          <w:szCs w:val="26"/>
        </w:rPr>
        <w:t>, phong p</w:t>
      </w:r>
      <w:r w:rsidRPr="007A3A26">
        <w:rPr>
          <w:bCs/>
          <w:sz w:val="26"/>
          <w:szCs w:val="26"/>
        </w:rPr>
        <w:t xml:space="preserve">hú </w:t>
      </w:r>
      <w:r w:rsidRPr="007A3A26">
        <w:rPr>
          <w:bCs/>
          <w:sz w:val="26"/>
          <w:szCs w:val="26"/>
        </w:rPr>
        <w:lastRenderedPageBreak/>
        <w:t>nhằm giáo dục và rèn luyện kĩ</w:t>
      </w:r>
      <w:r w:rsidR="008A1804" w:rsidRPr="007A3A26">
        <w:rPr>
          <w:bCs/>
          <w:sz w:val="26"/>
          <w:szCs w:val="26"/>
        </w:rPr>
        <w:t xml:space="preserve"> năng sống cho học sinh. Thực hiện tốt các văn bản chỉ đạo về hướng dẫn giảng dạy 2 buổi.</w:t>
      </w:r>
    </w:p>
    <w:p w:rsidR="008A1804" w:rsidRPr="007A3A26" w:rsidRDefault="00402BA8" w:rsidP="00402BA8">
      <w:pPr>
        <w:pStyle w:val="BodyTextIndent2"/>
        <w:tabs>
          <w:tab w:val="left" w:pos="-90"/>
          <w:tab w:val="left" w:pos="567"/>
        </w:tabs>
        <w:spacing w:after="0" w:line="240" w:lineRule="auto"/>
        <w:ind w:left="0"/>
        <w:jc w:val="both"/>
        <w:rPr>
          <w:bCs/>
          <w:sz w:val="26"/>
          <w:szCs w:val="26"/>
        </w:rPr>
      </w:pPr>
      <w:r w:rsidRPr="007A3A26">
        <w:rPr>
          <w:bCs/>
          <w:sz w:val="26"/>
          <w:szCs w:val="26"/>
        </w:rPr>
        <w:t xml:space="preserve">- </w:t>
      </w:r>
      <w:r w:rsidR="008A1804" w:rsidRPr="007A3A26">
        <w:rPr>
          <w:bCs/>
          <w:sz w:val="26"/>
          <w:szCs w:val="26"/>
        </w:rPr>
        <w:t>Tiếp tục  đổi mới phương pháp dạy học tích cực, thực hiện phương pháp và k</w:t>
      </w:r>
      <w:r w:rsidRPr="007A3A26">
        <w:rPr>
          <w:bCs/>
          <w:sz w:val="26"/>
          <w:szCs w:val="26"/>
        </w:rPr>
        <w:t>ĩ</w:t>
      </w:r>
      <w:r w:rsidR="008A1804" w:rsidRPr="007A3A26">
        <w:rPr>
          <w:bCs/>
          <w:sz w:val="26"/>
          <w:szCs w:val="26"/>
        </w:rPr>
        <w:t xml:space="preserve"> thuật</w:t>
      </w:r>
      <w:r w:rsidR="004D3602" w:rsidRPr="007A3A26">
        <w:rPr>
          <w:bCs/>
          <w:sz w:val="26"/>
          <w:szCs w:val="26"/>
        </w:rPr>
        <w:t xml:space="preserve"> dạy học hợp tác, phương pháp “</w:t>
      </w:r>
      <w:r w:rsidR="008A1804" w:rsidRPr="007A3A26">
        <w:rPr>
          <w:bCs/>
          <w:sz w:val="26"/>
          <w:szCs w:val="26"/>
        </w:rPr>
        <w:t>bàn tay nặn bột”, tiếp tục đẩy mạnh việc dạy cá thể cho từng đối tượng học sinh. Đảm bảo tinh thần cải tiến, cải cách trong quá trình giảng dạy, đổi mới cách nghĩ, cách làm, sáng tạo trong quá trình giáo dục, quan tâm cụ thể từng HS, từng bước củ</w:t>
      </w:r>
      <w:r w:rsidR="004D3602" w:rsidRPr="007A3A26">
        <w:rPr>
          <w:bCs/>
          <w:sz w:val="26"/>
          <w:szCs w:val="26"/>
        </w:rPr>
        <w:t>ng cố và nâng cao chất lượng HS, phát triển các phẩm chất và năng lực ở từng cá thể.</w:t>
      </w:r>
    </w:p>
    <w:p w:rsidR="008A1804" w:rsidRPr="007A3A26" w:rsidRDefault="00042FD0" w:rsidP="00042FD0">
      <w:pPr>
        <w:jc w:val="both"/>
        <w:rPr>
          <w:bCs/>
          <w:sz w:val="26"/>
          <w:szCs w:val="26"/>
        </w:rPr>
      </w:pPr>
      <w:r w:rsidRPr="007A3A26">
        <w:rPr>
          <w:bCs/>
          <w:sz w:val="26"/>
          <w:szCs w:val="26"/>
        </w:rPr>
        <w:t xml:space="preserve">- </w:t>
      </w:r>
      <w:r w:rsidR="008A1804" w:rsidRPr="007A3A26">
        <w:rPr>
          <w:bCs/>
          <w:sz w:val="26"/>
          <w:szCs w:val="26"/>
        </w:rPr>
        <w:t>Nâng cao chấ</w:t>
      </w:r>
      <w:r w:rsidR="004D3602" w:rsidRPr="007A3A26">
        <w:rPr>
          <w:bCs/>
          <w:sz w:val="26"/>
          <w:szCs w:val="26"/>
        </w:rPr>
        <w:t>t lượng sinh hoạt tổ chuyên môn</w:t>
      </w:r>
      <w:r w:rsidR="008A1804" w:rsidRPr="007A3A26">
        <w:rPr>
          <w:bCs/>
          <w:sz w:val="26"/>
          <w:szCs w:val="26"/>
        </w:rPr>
        <w:t>. Tăn</w:t>
      </w:r>
      <w:r w:rsidR="004D3602" w:rsidRPr="007A3A26">
        <w:rPr>
          <w:bCs/>
          <w:sz w:val="26"/>
          <w:szCs w:val="26"/>
        </w:rPr>
        <w:t>g cường các hoạt động thăm lớp, dự giờ</w:t>
      </w:r>
      <w:r w:rsidR="008A1804" w:rsidRPr="007A3A26">
        <w:rPr>
          <w:bCs/>
          <w:sz w:val="26"/>
          <w:szCs w:val="26"/>
        </w:rPr>
        <w:t>. Xây</w:t>
      </w:r>
      <w:r w:rsidR="004D3602" w:rsidRPr="007A3A26">
        <w:rPr>
          <w:bCs/>
          <w:sz w:val="26"/>
          <w:szCs w:val="26"/>
        </w:rPr>
        <w:t xml:space="preserve"> dựng các chuyên đề có chọn lọc</w:t>
      </w:r>
      <w:r w:rsidR="008A1804" w:rsidRPr="007A3A26">
        <w:rPr>
          <w:bCs/>
          <w:sz w:val="26"/>
          <w:szCs w:val="26"/>
        </w:rPr>
        <w:t>, thiết thực và hiệu quả nhằm giải quyết những khó khăn còn vướng mắc trong giảng dạy th</w:t>
      </w:r>
      <w:r w:rsidR="004D3602" w:rsidRPr="007A3A26">
        <w:rPr>
          <w:bCs/>
          <w:sz w:val="26"/>
          <w:szCs w:val="26"/>
        </w:rPr>
        <w:t>ực tế. Đẩy mạnh việc giảng dạy</w:t>
      </w:r>
      <w:r w:rsidR="008A1804" w:rsidRPr="007A3A26">
        <w:rPr>
          <w:bCs/>
          <w:sz w:val="26"/>
          <w:szCs w:val="26"/>
        </w:rPr>
        <w:t xml:space="preserve"> ngoài lớp để học</w:t>
      </w:r>
      <w:r w:rsidR="004D3602" w:rsidRPr="007A3A26">
        <w:rPr>
          <w:bCs/>
          <w:sz w:val="26"/>
          <w:szCs w:val="26"/>
        </w:rPr>
        <w:t xml:space="preserve"> sinh được tiếp cận với thực tế, các hoạt động trải nghiệm giúp các em phát triển các kỹ năng xã hội, hòa nhập cuộc sống thực tiễn sinh động, gần gũi thiên nhiên, giàu cảm xúc, hình</w:t>
      </w:r>
      <w:r w:rsidRPr="007A3A26">
        <w:rPr>
          <w:bCs/>
          <w:sz w:val="26"/>
          <w:szCs w:val="26"/>
        </w:rPr>
        <w:t xml:space="preserve"> thành</w:t>
      </w:r>
      <w:r w:rsidR="004D3602" w:rsidRPr="007A3A26">
        <w:rPr>
          <w:bCs/>
          <w:sz w:val="26"/>
          <w:szCs w:val="26"/>
        </w:rPr>
        <w:t xml:space="preserve"> </w:t>
      </w:r>
      <w:r w:rsidRPr="007A3A26">
        <w:rPr>
          <w:bCs/>
          <w:sz w:val="26"/>
          <w:szCs w:val="26"/>
        </w:rPr>
        <w:t>nhân cách</w:t>
      </w:r>
      <w:r w:rsidR="004D3602" w:rsidRPr="007A3A26">
        <w:rPr>
          <w:bCs/>
          <w:sz w:val="26"/>
          <w:szCs w:val="26"/>
        </w:rPr>
        <w:t>.</w:t>
      </w:r>
    </w:p>
    <w:p w:rsidR="00042FD0" w:rsidRPr="007A3A26" w:rsidRDefault="00042FD0" w:rsidP="00042FD0">
      <w:pPr>
        <w:spacing w:before="60" w:after="60" w:line="264" w:lineRule="auto"/>
        <w:jc w:val="both"/>
        <w:rPr>
          <w:sz w:val="26"/>
          <w:szCs w:val="26"/>
        </w:rPr>
      </w:pPr>
      <w:r w:rsidRPr="007A3A26">
        <w:rPr>
          <w:bCs/>
          <w:sz w:val="26"/>
          <w:szCs w:val="26"/>
        </w:rPr>
        <w:t xml:space="preserve">- </w:t>
      </w:r>
      <w:r w:rsidRPr="007A3A26">
        <w:rPr>
          <w:sz w:val="26"/>
          <w:szCs w:val="26"/>
        </w:rPr>
        <w:t>Thực hiện dạy học gắn kết giữa lí thuyết với thực hành; tăng cường các hoạt động trải nghiệm, vận dụng kiến thức vào thực tế cuộc sống của học sinh. Lồng ghép, tích hợp giáo dục 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kĩ năng sống;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p>
    <w:p w:rsidR="008A1804" w:rsidRPr="007A3A26" w:rsidRDefault="00042FD0" w:rsidP="00042FD0">
      <w:pPr>
        <w:jc w:val="both"/>
        <w:rPr>
          <w:bCs/>
          <w:sz w:val="26"/>
          <w:szCs w:val="26"/>
        </w:rPr>
      </w:pPr>
      <w:r w:rsidRPr="007A3A26">
        <w:rPr>
          <w:bCs/>
          <w:sz w:val="26"/>
          <w:szCs w:val="26"/>
        </w:rPr>
        <w:t xml:space="preserve">- </w:t>
      </w:r>
      <w:r w:rsidR="008A1804" w:rsidRPr="007A3A26">
        <w:rPr>
          <w:bCs/>
          <w:sz w:val="26"/>
          <w:szCs w:val="26"/>
        </w:rPr>
        <w:t>Ứng dụng công nghệ thông tin trong giảng dạy, sưu tầm, nghiên cứu</w:t>
      </w:r>
      <w:r w:rsidR="004D3602" w:rsidRPr="007A3A26">
        <w:rPr>
          <w:bCs/>
          <w:sz w:val="26"/>
          <w:szCs w:val="26"/>
        </w:rPr>
        <w:t>, phương pháp dạy học tích cực giúp cho việc truyền tải kiến thức đến học sinh một cách nhẹ nhàng để học sinh thích học và thích đi học mang lại hiệu quả giảng dạy</w:t>
      </w:r>
      <w:r w:rsidR="005E5B4C" w:rsidRPr="007A3A26">
        <w:rPr>
          <w:bCs/>
          <w:sz w:val="26"/>
          <w:szCs w:val="26"/>
        </w:rPr>
        <w:t>.</w:t>
      </w:r>
      <w:r w:rsidR="008A1804" w:rsidRPr="007A3A26">
        <w:rPr>
          <w:bCs/>
          <w:sz w:val="26"/>
          <w:szCs w:val="26"/>
        </w:rPr>
        <w:t xml:space="preserve"> </w:t>
      </w:r>
    </w:p>
    <w:p w:rsidR="008A1804" w:rsidRPr="007A3A26" w:rsidRDefault="00042FD0" w:rsidP="00042FD0">
      <w:pPr>
        <w:pStyle w:val="BodyTextIndent2"/>
        <w:tabs>
          <w:tab w:val="left" w:pos="-90"/>
          <w:tab w:val="left" w:pos="567"/>
        </w:tabs>
        <w:spacing w:after="0" w:line="240" w:lineRule="auto"/>
        <w:ind w:left="0"/>
        <w:jc w:val="both"/>
        <w:rPr>
          <w:bCs/>
          <w:sz w:val="26"/>
          <w:szCs w:val="26"/>
        </w:rPr>
      </w:pPr>
      <w:r w:rsidRPr="007A3A26">
        <w:rPr>
          <w:bCs/>
          <w:sz w:val="26"/>
          <w:szCs w:val="26"/>
        </w:rPr>
        <w:t xml:space="preserve">- </w:t>
      </w:r>
      <w:r w:rsidR="005E5B4C" w:rsidRPr="007A3A26">
        <w:rPr>
          <w:bCs/>
          <w:sz w:val="26"/>
          <w:szCs w:val="26"/>
        </w:rPr>
        <w:t xml:space="preserve">Giáo viên, </w:t>
      </w:r>
      <w:r w:rsidR="008A1804" w:rsidRPr="007A3A26">
        <w:rPr>
          <w:bCs/>
          <w:sz w:val="26"/>
          <w:szCs w:val="26"/>
        </w:rPr>
        <w:t xml:space="preserve">nhân viên tự nghiên cứu tài liệu tham khảo, tự bồi dưỡng </w:t>
      </w:r>
      <w:r w:rsidR="005E5B4C" w:rsidRPr="007A3A26">
        <w:rPr>
          <w:bCs/>
          <w:sz w:val="26"/>
          <w:szCs w:val="26"/>
        </w:rPr>
        <w:t>nâng cao trình độ chuyên môn, đúc kết kinh nghiệm giảng dạy, chủ động trong công tác được giao; c</w:t>
      </w:r>
      <w:r w:rsidR="008A1804" w:rsidRPr="007A3A26">
        <w:rPr>
          <w:sz w:val="26"/>
          <w:szCs w:val="26"/>
        </w:rPr>
        <w:t>ó tinh thần cầu tiến kh</w:t>
      </w:r>
      <w:r w:rsidR="005E5B4C" w:rsidRPr="007A3A26">
        <w:rPr>
          <w:sz w:val="26"/>
          <w:szCs w:val="26"/>
        </w:rPr>
        <w:t>ông ngừng học hỏi để nâng chuẩn</w:t>
      </w:r>
      <w:r w:rsidR="008A1804" w:rsidRPr="007A3A26">
        <w:rPr>
          <w:sz w:val="26"/>
          <w:szCs w:val="26"/>
        </w:rPr>
        <w:t>. Nâng cao năng lực giảng dạy, trao đổi ý kiến, kinh nghiệm, tích cực đóng góp cho phong trào chuyên môn của trường và quận.</w:t>
      </w:r>
    </w:p>
    <w:p w:rsidR="008A1804" w:rsidRPr="007A3A26" w:rsidRDefault="00042FD0" w:rsidP="00042FD0">
      <w:pPr>
        <w:tabs>
          <w:tab w:val="left" w:pos="567"/>
        </w:tabs>
        <w:jc w:val="both"/>
        <w:rPr>
          <w:bCs/>
          <w:sz w:val="26"/>
          <w:szCs w:val="26"/>
        </w:rPr>
      </w:pPr>
      <w:r w:rsidRPr="007A3A26">
        <w:rPr>
          <w:bCs/>
          <w:sz w:val="26"/>
          <w:szCs w:val="26"/>
        </w:rPr>
        <w:t>-</w:t>
      </w:r>
      <w:r w:rsidR="008A1804" w:rsidRPr="007A3A26">
        <w:rPr>
          <w:bCs/>
          <w:sz w:val="26"/>
          <w:szCs w:val="26"/>
        </w:rPr>
        <w:t xml:space="preserve"> Duy trì tốt kế</w:t>
      </w:r>
      <w:r w:rsidR="005E5B4C" w:rsidRPr="007A3A26">
        <w:rPr>
          <w:bCs/>
          <w:sz w:val="26"/>
          <w:szCs w:val="26"/>
        </w:rPr>
        <w:t>t quả đạt chuẩn về chống mù chữ</w:t>
      </w:r>
      <w:r w:rsidR="008A1804" w:rsidRPr="007A3A26">
        <w:rPr>
          <w:bCs/>
          <w:sz w:val="26"/>
          <w:szCs w:val="26"/>
        </w:rPr>
        <w:t xml:space="preserve">, PCGD </w:t>
      </w:r>
      <w:r w:rsidR="005E5B4C" w:rsidRPr="007A3A26">
        <w:rPr>
          <w:bCs/>
          <w:sz w:val="26"/>
          <w:szCs w:val="26"/>
        </w:rPr>
        <w:t>tiểu học đúng độ tuổi</w:t>
      </w:r>
      <w:r w:rsidR="008A1804" w:rsidRPr="007A3A26">
        <w:rPr>
          <w:bCs/>
          <w:sz w:val="26"/>
          <w:szCs w:val="26"/>
        </w:rPr>
        <w:t>.</w:t>
      </w:r>
    </w:p>
    <w:p w:rsidR="008A1804" w:rsidRPr="007A3A26" w:rsidRDefault="00042FD0" w:rsidP="00042FD0">
      <w:pPr>
        <w:tabs>
          <w:tab w:val="left" w:pos="567"/>
        </w:tabs>
        <w:jc w:val="both"/>
        <w:rPr>
          <w:bCs/>
          <w:sz w:val="26"/>
          <w:szCs w:val="26"/>
        </w:rPr>
      </w:pPr>
      <w:r w:rsidRPr="007A3A26">
        <w:rPr>
          <w:bCs/>
          <w:sz w:val="26"/>
          <w:szCs w:val="26"/>
        </w:rPr>
        <w:t xml:space="preserve">- </w:t>
      </w:r>
      <w:r w:rsidR="008A1804" w:rsidRPr="007A3A26">
        <w:rPr>
          <w:bCs/>
          <w:sz w:val="26"/>
          <w:szCs w:val="26"/>
        </w:rPr>
        <w:t>Thực hiện đầy đủ và đúng qui định qui chế chuyên môn.</w:t>
      </w:r>
    </w:p>
    <w:p w:rsidR="008A1804" w:rsidRPr="007A3A26" w:rsidRDefault="00042FD0" w:rsidP="00042FD0">
      <w:pPr>
        <w:tabs>
          <w:tab w:val="left" w:pos="567"/>
        </w:tabs>
        <w:jc w:val="both"/>
        <w:rPr>
          <w:bCs/>
          <w:sz w:val="26"/>
          <w:szCs w:val="26"/>
        </w:rPr>
      </w:pPr>
      <w:r w:rsidRPr="007A3A26">
        <w:rPr>
          <w:bCs/>
          <w:sz w:val="26"/>
          <w:szCs w:val="26"/>
        </w:rPr>
        <w:t xml:space="preserve">- </w:t>
      </w:r>
      <w:r w:rsidR="008A1804" w:rsidRPr="007A3A26">
        <w:rPr>
          <w:bCs/>
          <w:sz w:val="26"/>
          <w:szCs w:val="26"/>
        </w:rPr>
        <w:t>Chú trọng bồi dưỡng giáo viên mới để có điều kiện nắm vững</w:t>
      </w:r>
      <w:r w:rsidR="005E5B4C" w:rsidRPr="007A3A26">
        <w:rPr>
          <w:bCs/>
          <w:sz w:val="26"/>
          <w:szCs w:val="26"/>
        </w:rPr>
        <w:t xml:space="preserve"> chuyên môn, nâng cao </w:t>
      </w:r>
      <w:proofErr w:type="gramStart"/>
      <w:r w:rsidR="005E5B4C" w:rsidRPr="007A3A26">
        <w:rPr>
          <w:bCs/>
          <w:sz w:val="26"/>
          <w:szCs w:val="26"/>
        </w:rPr>
        <w:t>tay</w:t>
      </w:r>
      <w:proofErr w:type="gramEnd"/>
      <w:r w:rsidR="005E5B4C" w:rsidRPr="007A3A26">
        <w:rPr>
          <w:bCs/>
          <w:sz w:val="26"/>
          <w:szCs w:val="26"/>
        </w:rPr>
        <w:t xml:space="preserve"> nghề, giúp đỡ, chia sẻ, trao đổi kinh nghiệm giảng dạy.</w:t>
      </w:r>
    </w:p>
    <w:p w:rsidR="008A1804" w:rsidRPr="007A3A26" w:rsidRDefault="00042FD0" w:rsidP="00042FD0">
      <w:pPr>
        <w:tabs>
          <w:tab w:val="left" w:pos="567"/>
        </w:tabs>
        <w:jc w:val="both"/>
        <w:rPr>
          <w:bCs/>
          <w:sz w:val="26"/>
          <w:szCs w:val="26"/>
        </w:rPr>
      </w:pPr>
      <w:r w:rsidRPr="007A3A26">
        <w:rPr>
          <w:bCs/>
          <w:sz w:val="26"/>
          <w:szCs w:val="26"/>
        </w:rPr>
        <w:t xml:space="preserve">- </w:t>
      </w:r>
      <w:r w:rsidR="008A1804" w:rsidRPr="007A3A26">
        <w:rPr>
          <w:bCs/>
          <w:sz w:val="26"/>
          <w:szCs w:val="26"/>
        </w:rPr>
        <w:t xml:space="preserve">Đẩy mạnh hoạt động </w:t>
      </w:r>
      <w:r w:rsidR="005E5B4C" w:rsidRPr="007A3A26">
        <w:rPr>
          <w:bCs/>
          <w:sz w:val="26"/>
          <w:szCs w:val="26"/>
        </w:rPr>
        <w:t xml:space="preserve">ngoài giờ lên lớp </w:t>
      </w:r>
      <w:proofErr w:type="gramStart"/>
      <w:r w:rsidR="005E5B4C" w:rsidRPr="007A3A26">
        <w:rPr>
          <w:bCs/>
          <w:sz w:val="26"/>
          <w:szCs w:val="26"/>
        </w:rPr>
        <w:t>t</w:t>
      </w:r>
      <w:r w:rsidR="00692B14" w:rsidRPr="007A3A26">
        <w:rPr>
          <w:bCs/>
          <w:sz w:val="26"/>
          <w:szCs w:val="26"/>
        </w:rPr>
        <w:t>heo</w:t>
      </w:r>
      <w:proofErr w:type="gramEnd"/>
      <w:r w:rsidR="00692B14" w:rsidRPr="007A3A26">
        <w:rPr>
          <w:bCs/>
          <w:sz w:val="26"/>
          <w:szCs w:val="26"/>
        </w:rPr>
        <w:t xml:space="preserve"> chủ đề (các khối lớp đăng kí</w:t>
      </w:r>
      <w:r w:rsidR="008A1804" w:rsidRPr="007A3A26">
        <w:rPr>
          <w:bCs/>
          <w:sz w:val="26"/>
          <w:szCs w:val="26"/>
        </w:rPr>
        <w:t>), hội thi trong GV và HS để đánh giá các hoạt động giáo dục và rút kinh nghiệm trong đội ngũ để nâng cao hiệu quả.</w:t>
      </w:r>
    </w:p>
    <w:p w:rsidR="008A1804" w:rsidRPr="007A3A26" w:rsidRDefault="00042FD0" w:rsidP="00042FD0">
      <w:pPr>
        <w:tabs>
          <w:tab w:val="left" w:pos="567"/>
        </w:tabs>
        <w:jc w:val="both"/>
        <w:rPr>
          <w:bCs/>
          <w:sz w:val="26"/>
          <w:szCs w:val="26"/>
        </w:rPr>
      </w:pPr>
      <w:r w:rsidRPr="007A3A26">
        <w:rPr>
          <w:bCs/>
          <w:sz w:val="26"/>
          <w:szCs w:val="26"/>
        </w:rPr>
        <w:t xml:space="preserve">- </w:t>
      </w:r>
      <w:r w:rsidR="005E5B4C" w:rsidRPr="007A3A26">
        <w:rPr>
          <w:bCs/>
          <w:sz w:val="26"/>
          <w:szCs w:val="26"/>
        </w:rPr>
        <w:t>T</w:t>
      </w:r>
      <w:r w:rsidR="008A1804" w:rsidRPr="007A3A26">
        <w:rPr>
          <w:bCs/>
          <w:sz w:val="26"/>
          <w:szCs w:val="26"/>
        </w:rPr>
        <w:t>hực hiện dạy 2 buổi/</w:t>
      </w:r>
      <w:r w:rsidR="005E5B4C" w:rsidRPr="007A3A26">
        <w:rPr>
          <w:bCs/>
          <w:sz w:val="26"/>
          <w:szCs w:val="26"/>
        </w:rPr>
        <w:t>ngày cho 19</w:t>
      </w:r>
      <w:r w:rsidR="008A1804" w:rsidRPr="007A3A26">
        <w:rPr>
          <w:bCs/>
          <w:sz w:val="26"/>
          <w:szCs w:val="26"/>
        </w:rPr>
        <w:t xml:space="preserve">/19 </w:t>
      </w:r>
      <w:r w:rsidR="005E5B4C" w:rsidRPr="007A3A26">
        <w:rPr>
          <w:bCs/>
          <w:sz w:val="26"/>
          <w:szCs w:val="26"/>
        </w:rPr>
        <w:t>lớp</w:t>
      </w:r>
      <w:r w:rsidR="008A1804" w:rsidRPr="007A3A26">
        <w:rPr>
          <w:bCs/>
          <w:sz w:val="26"/>
          <w:szCs w:val="26"/>
        </w:rPr>
        <w:t>.</w:t>
      </w:r>
    </w:p>
    <w:p w:rsidR="008A1804" w:rsidRPr="007A3A26" w:rsidRDefault="00042FD0" w:rsidP="00042FD0">
      <w:pPr>
        <w:tabs>
          <w:tab w:val="left" w:pos="567"/>
        </w:tabs>
        <w:jc w:val="both"/>
        <w:rPr>
          <w:bCs/>
          <w:sz w:val="26"/>
          <w:szCs w:val="26"/>
        </w:rPr>
      </w:pPr>
      <w:r w:rsidRPr="007A3A26">
        <w:rPr>
          <w:bCs/>
          <w:sz w:val="26"/>
          <w:szCs w:val="26"/>
        </w:rPr>
        <w:t xml:space="preserve">- </w:t>
      </w:r>
      <w:r w:rsidR="008A1804" w:rsidRPr="007A3A26">
        <w:rPr>
          <w:bCs/>
          <w:sz w:val="26"/>
          <w:szCs w:val="26"/>
        </w:rPr>
        <w:t xml:space="preserve">Duy trì tỉ lệ lên lớp; chú trọng việc dạy môn ít tiết: Kĩ thuật, Mĩ thuật </w:t>
      </w:r>
      <w:proofErr w:type="gramStart"/>
      <w:r w:rsidR="008A1804" w:rsidRPr="007A3A26">
        <w:rPr>
          <w:bCs/>
          <w:sz w:val="26"/>
          <w:szCs w:val="26"/>
        </w:rPr>
        <w:t>theo</w:t>
      </w:r>
      <w:proofErr w:type="gramEnd"/>
      <w:r w:rsidR="008A1804" w:rsidRPr="007A3A26">
        <w:rPr>
          <w:bCs/>
          <w:sz w:val="26"/>
          <w:szCs w:val="26"/>
        </w:rPr>
        <w:t xml:space="preserve"> phương pháp Đan Mạch, Âm nhạc, Thể dục nhằm phát triển </w:t>
      </w:r>
      <w:r w:rsidR="005E5B4C" w:rsidRPr="007A3A26">
        <w:rPr>
          <w:bCs/>
          <w:sz w:val="26"/>
          <w:szCs w:val="26"/>
        </w:rPr>
        <w:t>giáo dục toàn diện cho học sinh</w:t>
      </w:r>
      <w:r w:rsidR="008A1804" w:rsidRPr="007A3A26">
        <w:rPr>
          <w:bCs/>
          <w:sz w:val="26"/>
          <w:szCs w:val="26"/>
        </w:rPr>
        <w:t>. Thực hiện giảng dạy môn Tin học chuẩn quốc tế vào chương trình học buổi thứ hai để giúp học sinh tiếp cận với</w:t>
      </w:r>
      <w:r w:rsidR="005E5B4C" w:rsidRPr="007A3A26">
        <w:rPr>
          <w:bCs/>
          <w:sz w:val="26"/>
          <w:szCs w:val="26"/>
        </w:rPr>
        <w:t xml:space="preserve"> thời đại công nghệ thông tin, t</w:t>
      </w:r>
      <w:r w:rsidR="008A1804" w:rsidRPr="007A3A26">
        <w:rPr>
          <w:bCs/>
          <w:sz w:val="26"/>
          <w:szCs w:val="26"/>
        </w:rPr>
        <w:t>hành lập CLB Tin học.</w:t>
      </w:r>
    </w:p>
    <w:p w:rsidR="008A1804" w:rsidRPr="007A3A26" w:rsidRDefault="00042FD0" w:rsidP="00042FD0">
      <w:pPr>
        <w:tabs>
          <w:tab w:val="left" w:pos="567"/>
        </w:tabs>
        <w:jc w:val="both"/>
        <w:rPr>
          <w:bCs/>
          <w:sz w:val="26"/>
          <w:szCs w:val="26"/>
        </w:rPr>
      </w:pPr>
      <w:r w:rsidRPr="007A3A26">
        <w:rPr>
          <w:bCs/>
          <w:sz w:val="26"/>
          <w:szCs w:val="26"/>
        </w:rPr>
        <w:t xml:space="preserve">- </w:t>
      </w:r>
      <w:r w:rsidR="008A1804" w:rsidRPr="007A3A26">
        <w:rPr>
          <w:bCs/>
          <w:sz w:val="26"/>
          <w:szCs w:val="26"/>
        </w:rPr>
        <w:t xml:space="preserve">Tiếp tục thực hiện đề </w:t>
      </w:r>
      <w:proofErr w:type="gramStart"/>
      <w:r w:rsidR="008A1804" w:rsidRPr="007A3A26">
        <w:rPr>
          <w:bCs/>
          <w:sz w:val="26"/>
          <w:szCs w:val="26"/>
        </w:rPr>
        <w:t>án</w:t>
      </w:r>
      <w:proofErr w:type="gramEnd"/>
      <w:r w:rsidR="008A1804" w:rsidRPr="007A3A26">
        <w:rPr>
          <w:bCs/>
          <w:sz w:val="26"/>
          <w:szCs w:val="26"/>
        </w:rPr>
        <w:t xml:space="preserve"> phổ cập và nâng cao năng lực sử dụng tiếng Anh cho học s</w:t>
      </w:r>
      <w:r w:rsidR="005E5B4C" w:rsidRPr="007A3A26">
        <w:rPr>
          <w:bCs/>
          <w:sz w:val="26"/>
          <w:szCs w:val="26"/>
        </w:rPr>
        <w:t>inh phổ thông từ lớp 1 đến lớp 5</w:t>
      </w:r>
      <w:r w:rsidRPr="007A3A26">
        <w:rPr>
          <w:bCs/>
          <w:sz w:val="26"/>
          <w:szCs w:val="26"/>
        </w:rPr>
        <w:t>, thành lập CLB tiếng Anh.</w:t>
      </w:r>
    </w:p>
    <w:p w:rsidR="008A1804" w:rsidRPr="007A3A26" w:rsidRDefault="008A1804" w:rsidP="008A1804">
      <w:pPr>
        <w:jc w:val="both"/>
        <w:rPr>
          <w:b/>
          <w:bCs/>
          <w:i/>
          <w:iCs/>
          <w:sz w:val="26"/>
          <w:szCs w:val="26"/>
          <w:lang w:val="es-BO"/>
        </w:rPr>
      </w:pPr>
      <w:r w:rsidRPr="007A3A26">
        <w:rPr>
          <w:b/>
          <w:bCs/>
          <w:i/>
          <w:iCs/>
          <w:sz w:val="26"/>
          <w:szCs w:val="26"/>
          <w:lang w:val="es-BO"/>
        </w:rPr>
        <w:t xml:space="preserve">     b. Biện pháp:</w:t>
      </w:r>
    </w:p>
    <w:p w:rsidR="008A1804" w:rsidRPr="007A3A26" w:rsidRDefault="00042FD0" w:rsidP="00042FD0">
      <w:pPr>
        <w:tabs>
          <w:tab w:val="left" w:pos="567"/>
        </w:tabs>
        <w:rPr>
          <w:bCs/>
          <w:sz w:val="26"/>
          <w:szCs w:val="26"/>
        </w:rPr>
      </w:pPr>
      <w:r w:rsidRPr="007A3A26">
        <w:rPr>
          <w:bCs/>
          <w:sz w:val="26"/>
          <w:szCs w:val="26"/>
        </w:rPr>
        <w:lastRenderedPageBreak/>
        <w:t xml:space="preserve">- </w:t>
      </w:r>
      <w:r w:rsidR="008A1804" w:rsidRPr="007A3A26">
        <w:rPr>
          <w:bCs/>
          <w:sz w:val="26"/>
          <w:szCs w:val="26"/>
        </w:rPr>
        <w:t>Theo dõi chặt chẽ chất lượng học tập của học sinh nhất là học sinh lớp Một mới vào trường ở môn Tiếng Việt để có cơ sở lậ</w:t>
      </w:r>
      <w:r w:rsidR="005E5B4C" w:rsidRPr="007A3A26">
        <w:rPr>
          <w:bCs/>
          <w:sz w:val="26"/>
          <w:szCs w:val="26"/>
        </w:rPr>
        <w:t>p kế hoạch phụ đạo học sinh yếu</w:t>
      </w:r>
      <w:r w:rsidR="008A1804" w:rsidRPr="007A3A26">
        <w:rPr>
          <w:bCs/>
          <w:sz w:val="26"/>
          <w:szCs w:val="26"/>
        </w:rPr>
        <w:t xml:space="preserve">, bồi dưỡng  học sinh giỏi </w:t>
      </w:r>
      <w:r w:rsidR="005E5B4C" w:rsidRPr="007A3A26">
        <w:rPr>
          <w:bCs/>
          <w:sz w:val="26"/>
          <w:szCs w:val="26"/>
        </w:rPr>
        <w:t>ngay từ đầu năm học</w:t>
      </w:r>
      <w:r w:rsidR="008A1804" w:rsidRPr="007A3A26">
        <w:rPr>
          <w:bCs/>
          <w:sz w:val="26"/>
          <w:szCs w:val="26"/>
        </w:rPr>
        <w:t>.</w:t>
      </w:r>
    </w:p>
    <w:p w:rsidR="008A1804" w:rsidRPr="007A3A26" w:rsidRDefault="00042FD0" w:rsidP="00042FD0">
      <w:pPr>
        <w:tabs>
          <w:tab w:val="left" w:pos="567"/>
        </w:tabs>
        <w:rPr>
          <w:bCs/>
          <w:sz w:val="26"/>
          <w:szCs w:val="26"/>
        </w:rPr>
      </w:pPr>
      <w:r w:rsidRPr="007A3A26">
        <w:rPr>
          <w:bCs/>
          <w:sz w:val="26"/>
          <w:szCs w:val="26"/>
        </w:rPr>
        <w:t xml:space="preserve">- </w:t>
      </w:r>
      <w:r w:rsidR="008A1804" w:rsidRPr="007A3A26">
        <w:rPr>
          <w:bCs/>
          <w:sz w:val="26"/>
          <w:szCs w:val="26"/>
        </w:rPr>
        <w:t>Phát huy hiệu quả của phiếu bàn giao chất lượng học tập để có</w:t>
      </w:r>
      <w:r w:rsidR="005E5B4C" w:rsidRPr="007A3A26">
        <w:rPr>
          <w:bCs/>
          <w:sz w:val="26"/>
          <w:szCs w:val="26"/>
        </w:rPr>
        <w:t xml:space="preserve"> kế hoạch khắc phục các hạn chế, yếu kém của năm học trước.</w:t>
      </w:r>
    </w:p>
    <w:p w:rsidR="008A1804" w:rsidRPr="007A3A26" w:rsidRDefault="00042FD0" w:rsidP="00042FD0">
      <w:pPr>
        <w:tabs>
          <w:tab w:val="left" w:pos="567"/>
        </w:tabs>
        <w:jc w:val="both"/>
        <w:rPr>
          <w:bCs/>
          <w:sz w:val="26"/>
          <w:szCs w:val="26"/>
        </w:rPr>
      </w:pPr>
      <w:r w:rsidRPr="007A3A26">
        <w:rPr>
          <w:bCs/>
          <w:sz w:val="26"/>
          <w:szCs w:val="26"/>
        </w:rPr>
        <w:t xml:space="preserve">- </w:t>
      </w:r>
      <w:r w:rsidR="005E5B4C" w:rsidRPr="007A3A26">
        <w:rPr>
          <w:bCs/>
          <w:sz w:val="26"/>
          <w:szCs w:val="26"/>
        </w:rPr>
        <w:t>Phát huy tính chủ động</w:t>
      </w:r>
      <w:r w:rsidR="008A1804" w:rsidRPr="007A3A26">
        <w:rPr>
          <w:bCs/>
          <w:sz w:val="26"/>
          <w:szCs w:val="26"/>
        </w:rPr>
        <w:t xml:space="preserve">, sáng tạo của học sinh nhằm giúp cho các em biết </w:t>
      </w:r>
      <w:r w:rsidR="005E5B4C" w:rsidRPr="007A3A26">
        <w:rPr>
          <w:bCs/>
          <w:sz w:val="26"/>
          <w:szCs w:val="26"/>
        </w:rPr>
        <w:t>làm</w:t>
      </w:r>
      <w:r w:rsidR="008A1804" w:rsidRPr="007A3A26">
        <w:rPr>
          <w:bCs/>
          <w:sz w:val="26"/>
          <w:szCs w:val="26"/>
        </w:rPr>
        <w:t>:</w:t>
      </w:r>
    </w:p>
    <w:p w:rsidR="008A1804" w:rsidRPr="007A3A26" w:rsidRDefault="00661621" w:rsidP="00F27733">
      <w:pPr>
        <w:tabs>
          <w:tab w:val="left" w:pos="567"/>
        </w:tabs>
        <w:ind w:left="720" w:hanging="436"/>
        <w:jc w:val="both"/>
        <w:rPr>
          <w:bCs/>
          <w:sz w:val="26"/>
          <w:szCs w:val="26"/>
        </w:rPr>
      </w:pPr>
      <w:r w:rsidRPr="007A3A26">
        <w:rPr>
          <w:bCs/>
          <w:sz w:val="26"/>
          <w:szCs w:val="26"/>
        </w:rPr>
        <w:t xml:space="preserve">          + </w:t>
      </w:r>
      <w:r w:rsidR="008A1804" w:rsidRPr="007A3A26">
        <w:rPr>
          <w:bCs/>
          <w:sz w:val="26"/>
          <w:szCs w:val="26"/>
        </w:rPr>
        <w:t>Tự ch</w:t>
      </w:r>
      <w:r w:rsidR="005E5B4C" w:rsidRPr="007A3A26">
        <w:rPr>
          <w:bCs/>
          <w:sz w:val="26"/>
          <w:szCs w:val="26"/>
        </w:rPr>
        <w:t>uẩn bị tập vở cho từng ngày học</w:t>
      </w:r>
      <w:r w:rsidRPr="007A3A26">
        <w:rPr>
          <w:bCs/>
          <w:sz w:val="26"/>
          <w:szCs w:val="26"/>
        </w:rPr>
        <w:t>, biết phương pháp học và làm</w:t>
      </w:r>
      <w:r w:rsidR="008A1804" w:rsidRPr="007A3A26">
        <w:rPr>
          <w:bCs/>
          <w:sz w:val="26"/>
          <w:szCs w:val="26"/>
        </w:rPr>
        <w:t xml:space="preserve"> bài.</w:t>
      </w:r>
    </w:p>
    <w:p w:rsidR="008A1804" w:rsidRPr="007A3A26" w:rsidRDefault="00F27733" w:rsidP="008A1804">
      <w:pPr>
        <w:tabs>
          <w:tab w:val="left" w:pos="567"/>
        </w:tabs>
        <w:ind w:left="709"/>
        <w:jc w:val="both"/>
        <w:rPr>
          <w:bCs/>
          <w:sz w:val="26"/>
          <w:szCs w:val="26"/>
        </w:rPr>
      </w:pPr>
      <w:r>
        <w:rPr>
          <w:bCs/>
          <w:sz w:val="26"/>
          <w:szCs w:val="26"/>
        </w:rPr>
        <w:tab/>
        <w:t xml:space="preserve">   </w:t>
      </w:r>
      <w:r w:rsidR="00661621" w:rsidRPr="007A3A26">
        <w:rPr>
          <w:bCs/>
          <w:sz w:val="26"/>
          <w:szCs w:val="26"/>
        </w:rPr>
        <w:t>+</w:t>
      </w:r>
      <w:r w:rsidR="008A1804" w:rsidRPr="007A3A26">
        <w:rPr>
          <w:bCs/>
          <w:sz w:val="26"/>
          <w:szCs w:val="26"/>
        </w:rPr>
        <w:t xml:space="preserve"> Kính trọng thầy cô giáo; hiếu thảo với ông bà, cha mẹ; yêu thương bạn bè.</w:t>
      </w:r>
    </w:p>
    <w:p w:rsidR="008A1804" w:rsidRPr="007A3A26" w:rsidRDefault="00F27733" w:rsidP="00F27733">
      <w:pPr>
        <w:tabs>
          <w:tab w:val="left" w:pos="567"/>
        </w:tabs>
        <w:jc w:val="both"/>
        <w:rPr>
          <w:bCs/>
          <w:sz w:val="26"/>
          <w:szCs w:val="26"/>
        </w:rPr>
      </w:pPr>
      <w:r>
        <w:rPr>
          <w:bCs/>
          <w:sz w:val="26"/>
          <w:szCs w:val="26"/>
        </w:rPr>
        <w:t xml:space="preserve">       </w:t>
      </w:r>
      <w:r w:rsidR="008A1804" w:rsidRPr="007A3A26">
        <w:rPr>
          <w:bCs/>
          <w:sz w:val="26"/>
          <w:szCs w:val="26"/>
        </w:rPr>
        <w:t xml:space="preserve">       + Yêu đất nước Việt Nam.</w:t>
      </w:r>
    </w:p>
    <w:p w:rsidR="008A1804" w:rsidRPr="007A3A26" w:rsidRDefault="00F27733" w:rsidP="008A1804">
      <w:pPr>
        <w:tabs>
          <w:tab w:val="left" w:pos="567"/>
        </w:tabs>
        <w:ind w:left="709"/>
        <w:jc w:val="both"/>
        <w:rPr>
          <w:bCs/>
          <w:sz w:val="26"/>
          <w:szCs w:val="26"/>
        </w:rPr>
      </w:pPr>
      <w:r>
        <w:rPr>
          <w:bCs/>
          <w:sz w:val="26"/>
          <w:szCs w:val="26"/>
        </w:rPr>
        <w:tab/>
        <w:t xml:space="preserve">   </w:t>
      </w:r>
      <w:r w:rsidR="005E5B4C" w:rsidRPr="007A3A26">
        <w:rPr>
          <w:bCs/>
          <w:sz w:val="26"/>
          <w:szCs w:val="26"/>
        </w:rPr>
        <w:t>+ Giữ gìn nét</w:t>
      </w:r>
      <w:r w:rsidR="00661621" w:rsidRPr="007A3A26">
        <w:rPr>
          <w:bCs/>
          <w:sz w:val="26"/>
          <w:szCs w:val="26"/>
        </w:rPr>
        <w:t xml:space="preserve"> văn hóa </w:t>
      </w:r>
      <w:r w:rsidR="008A1804" w:rsidRPr="007A3A26">
        <w:rPr>
          <w:bCs/>
          <w:sz w:val="26"/>
          <w:szCs w:val="26"/>
        </w:rPr>
        <w:t>đậm đà bản sắc dân tộc.</w:t>
      </w:r>
    </w:p>
    <w:p w:rsidR="008A1804" w:rsidRPr="007A3A26" w:rsidRDefault="00F27733" w:rsidP="008A1804">
      <w:pPr>
        <w:tabs>
          <w:tab w:val="left" w:pos="567"/>
        </w:tabs>
        <w:ind w:left="709"/>
        <w:jc w:val="both"/>
        <w:rPr>
          <w:bCs/>
          <w:sz w:val="26"/>
          <w:szCs w:val="26"/>
        </w:rPr>
      </w:pPr>
      <w:r>
        <w:rPr>
          <w:sz w:val="26"/>
          <w:szCs w:val="26"/>
        </w:rPr>
        <w:tab/>
        <w:t xml:space="preserve">   </w:t>
      </w:r>
      <w:r w:rsidR="008A1804" w:rsidRPr="007A3A26">
        <w:rPr>
          <w:bCs/>
          <w:sz w:val="26"/>
          <w:szCs w:val="26"/>
        </w:rPr>
        <w:t>+ Kính yêu và biết ơn Bác Hồ.</w:t>
      </w:r>
    </w:p>
    <w:p w:rsidR="008A1804" w:rsidRPr="007A3A26" w:rsidRDefault="00F27733" w:rsidP="008A1804">
      <w:pPr>
        <w:tabs>
          <w:tab w:val="left" w:pos="567"/>
        </w:tabs>
        <w:ind w:left="709"/>
        <w:jc w:val="both"/>
        <w:rPr>
          <w:bCs/>
          <w:sz w:val="26"/>
          <w:szCs w:val="26"/>
        </w:rPr>
      </w:pPr>
      <w:r>
        <w:rPr>
          <w:bCs/>
          <w:sz w:val="26"/>
          <w:szCs w:val="26"/>
        </w:rPr>
        <w:tab/>
        <w:t xml:space="preserve">   </w:t>
      </w:r>
      <w:r w:rsidR="008A1804" w:rsidRPr="007A3A26">
        <w:rPr>
          <w:bCs/>
          <w:sz w:val="26"/>
          <w:szCs w:val="26"/>
        </w:rPr>
        <w:t>+ Biết yêu quý khoa học, tự tìm tòi và sáng tạo.</w:t>
      </w:r>
    </w:p>
    <w:p w:rsidR="005E5B4C" w:rsidRPr="007A3A26" w:rsidRDefault="00F27733" w:rsidP="008A1804">
      <w:pPr>
        <w:tabs>
          <w:tab w:val="left" w:pos="567"/>
        </w:tabs>
        <w:ind w:left="709"/>
        <w:jc w:val="both"/>
        <w:rPr>
          <w:bCs/>
          <w:sz w:val="26"/>
          <w:szCs w:val="26"/>
        </w:rPr>
      </w:pPr>
      <w:r>
        <w:rPr>
          <w:bCs/>
          <w:sz w:val="26"/>
          <w:szCs w:val="26"/>
        </w:rPr>
        <w:tab/>
        <w:t xml:space="preserve">   </w:t>
      </w:r>
      <w:r w:rsidR="005E5B4C" w:rsidRPr="007A3A26">
        <w:rPr>
          <w:bCs/>
          <w:sz w:val="26"/>
          <w:szCs w:val="26"/>
        </w:rPr>
        <w:t>+ Biết bảo vệ môi trường, sống có trách nhiệm.</w:t>
      </w:r>
    </w:p>
    <w:p w:rsidR="008A1804" w:rsidRPr="007A3A26" w:rsidRDefault="00692B14" w:rsidP="00692B14">
      <w:pPr>
        <w:tabs>
          <w:tab w:val="left" w:pos="567"/>
        </w:tabs>
        <w:jc w:val="both"/>
        <w:rPr>
          <w:bCs/>
          <w:sz w:val="26"/>
          <w:szCs w:val="26"/>
        </w:rPr>
      </w:pPr>
      <w:r w:rsidRPr="007A3A26">
        <w:rPr>
          <w:bCs/>
          <w:sz w:val="26"/>
          <w:szCs w:val="26"/>
        </w:rPr>
        <w:t xml:space="preserve">- </w:t>
      </w:r>
      <w:r w:rsidR="008A1804" w:rsidRPr="007A3A26">
        <w:rPr>
          <w:bCs/>
          <w:sz w:val="26"/>
          <w:szCs w:val="26"/>
        </w:rPr>
        <w:t>Tiếp tục triển khai các hoạt động về giáo dục an toàn giao thông, về an toàn vệ sinh thực phẩm,</w:t>
      </w:r>
      <w:r w:rsidR="00775F2F" w:rsidRPr="007A3A26">
        <w:rPr>
          <w:bCs/>
          <w:sz w:val="26"/>
          <w:szCs w:val="26"/>
        </w:rPr>
        <w:t xml:space="preserve"> về các dịch bệnh, bệnh học đường, </w:t>
      </w:r>
      <w:r w:rsidR="008A1804" w:rsidRPr="007A3A26">
        <w:rPr>
          <w:bCs/>
          <w:sz w:val="26"/>
          <w:szCs w:val="26"/>
        </w:rPr>
        <w:t>gi</w:t>
      </w:r>
      <w:r w:rsidR="00775F2F" w:rsidRPr="007A3A26">
        <w:rPr>
          <w:bCs/>
          <w:sz w:val="26"/>
          <w:szCs w:val="26"/>
        </w:rPr>
        <w:t>áo dục quyền và bổn phận trẻ em, môi trường học thân thiện, bảo vệ môi trường</w:t>
      </w:r>
      <w:r w:rsidR="008A1804" w:rsidRPr="007A3A26">
        <w:rPr>
          <w:bCs/>
          <w:sz w:val="26"/>
          <w:szCs w:val="26"/>
        </w:rPr>
        <w:t>, chăm sóc sức khỏe cho học sinh nói chung và chăm sóc răng miệng cho học sinh nói riêng cùng với các hoạt động khác theo từng chủ điểm</w:t>
      </w:r>
      <w:r w:rsidR="00775F2F" w:rsidRPr="007A3A26">
        <w:rPr>
          <w:bCs/>
          <w:sz w:val="26"/>
          <w:szCs w:val="26"/>
        </w:rPr>
        <w:t>;</w:t>
      </w:r>
      <w:r w:rsidR="008A1804" w:rsidRPr="007A3A26">
        <w:rPr>
          <w:bCs/>
          <w:sz w:val="26"/>
          <w:szCs w:val="26"/>
        </w:rPr>
        <w:t xml:space="preserve"> đặc biệt phổ cập bơi lội cho HS lớp 3, tiếp tục đẩy mạnh đề án “ Bóng đá học đường” cho học sinh lớp 3, thực hiện các CLB thể thao như điền kinh, bóng rổ,…</w:t>
      </w:r>
    </w:p>
    <w:p w:rsidR="008A1804" w:rsidRPr="007A3A26" w:rsidRDefault="00692B14" w:rsidP="008A1804">
      <w:pPr>
        <w:rPr>
          <w:bCs/>
          <w:sz w:val="26"/>
          <w:szCs w:val="26"/>
        </w:rPr>
      </w:pPr>
      <w:r w:rsidRPr="007A3A26">
        <w:rPr>
          <w:bCs/>
          <w:sz w:val="26"/>
          <w:szCs w:val="26"/>
        </w:rPr>
        <w:t xml:space="preserve">- </w:t>
      </w:r>
      <w:r w:rsidR="008A1804" w:rsidRPr="007A3A26">
        <w:rPr>
          <w:bCs/>
          <w:sz w:val="26"/>
          <w:szCs w:val="26"/>
        </w:rPr>
        <w:t>Quán triệt sâu sắc yêu cầu giá</w:t>
      </w:r>
      <w:r w:rsidR="00775F2F" w:rsidRPr="007A3A26">
        <w:rPr>
          <w:bCs/>
          <w:sz w:val="26"/>
          <w:szCs w:val="26"/>
        </w:rPr>
        <w:t>o dục cơ bản cho từng giáo viên</w:t>
      </w:r>
      <w:r w:rsidR="008A1804" w:rsidRPr="007A3A26">
        <w:rPr>
          <w:bCs/>
          <w:sz w:val="26"/>
          <w:szCs w:val="26"/>
        </w:rPr>
        <w:t>:</w:t>
      </w:r>
    </w:p>
    <w:p w:rsidR="008A1804" w:rsidRPr="007A3A26" w:rsidRDefault="008A1804" w:rsidP="00692B14">
      <w:pPr>
        <w:ind w:firstLine="720"/>
        <w:jc w:val="both"/>
        <w:rPr>
          <w:bCs/>
          <w:sz w:val="26"/>
          <w:szCs w:val="26"/>
        </w:rPr>
      </w:pPr>
      <w:r w:rsidRPr="007A3A26">
        <w:rPr>
          <w:bCs/>
          <w:sz w:val="26"/>
          <w:szCs w:val="26"/>
        </w:rPr>
        <w:t>+Giáo viên các khối lớp phấn đấu dạy có chất luợng chương trình SGK</w:t>
      </w:r>
      <w:r w:rsidR="00775F2F" w:rsidRPr="007A3A26">
        <w:rPr>
          <w:bCs/>
          <w:sz w:val="26"/>
          <w:szCs w:val="26"/>
        </w:rPr>
        <w:t xml:space="preserve"> (</w:t>
      </w:r>
      <w:r w:rsidRPr="007A3A26">
        <w:rPr>
          <w:bCs/>
          <w:sz w:val="26"/>
          <w:szCs w:val="26"/>
        </w:rPr>
        <w:t xml:space="preserve">có thực hiện giảm </w:t>
      </w:r>
      <w:r w:rsidR="00775F2F" w:rsidRPr="007A3A26">
        <w:rPr>
          <w:bCs/>
          <w:sz w:val="26"/>
          <w:szCs w:val="26"/>
        </w:rPr>
        <w:t xml:space="preserve">tải </w:t>
      </w:r>
      <w:proofErr w:type="gramStart"/>
      <w:r w:rsidR="00775F2F" w:rsidRPr="007A3A26">
        <w:rPr>
          <w:bCs/>
          <w:sz w:val="26"/>
          <w:szCs w:val="26"/>
        </w:rPr>
        <w:t>theo</w:t>
      </w:r>
      <w:proofErr w:type="gramEnd"/>
      <w:r w:rsidR="00775F2F" w:rsidRPr="007A3A26">
        <w:rPr>
          <w:bCs/>
          <w:sz w:val="26"/>
          <w:szCs w:val="26"/>
        </w:rPr>
        <w:t xml:space="preserve"> hướng dẫn của Bộ GDĐT)</w:t>
      </w:r>
      <w:r w:rsidRPr="007A3A26">
        <w:rPr>
          <w:bCs/>
          <w:sz w:val="26"/>
          <w:szCs w:val="26"/>
        </w:rPr>
        <w:t>, đảm bảo cho mỗi học sinh phát triển bình thường đều đạt được yêu cầu cơ bản về kiế</w:t>
      </w:r>
      <w:r w:rsidR="00692B14" w:rsidRPr="007A3A26">
        <w:rPr>
          <w:bCs/>
          <w:sz w:val="26"/>
          <w:szCs w:val="26"/>
        </w:rPr>
        <w:t>n thức - kĩ</w:t>
      </w:r>
      <w:r w:rsidR="001F7F4E" w:rsidRPr="007A3A26">
        <w:rPr>
          <w:bCs/>
          <w:sz w:val="26"/>
          <w:szCs w:val="26"/>
        </w:rPr>
        <w:t xml:space="preserve"> năng do Bộ quy định</w:t>
      </w:r>
      <w:r w:rsidRPr="007A3A26">
        <w:rPr>
          <w:bCs/>
          <w:sz w:val="26"/>
          <w:szCs w:val="26"/>
        </w:rPr>
        <w:t>.</w:t>
      </w:r>
    </w:p>
    <w:p w:rsidR="008A1804" w:rsidRPr="007A3A26" w:rsidRDefault="008A1804" w:rsidP="00692B14">
      <w:pPr>
        <w:ind w:firstLine="720"/>
        <w:jc w:val="both"/>
        <w:rPr>
          <w:bCs/>
          <w:sz w:val="26"/>
          <w:szCs w:val="26"/>
        </w:rPr>
      </w:pPr>
      <w:r w:rsidRPr="007A3A26">
        <w:rPr>
          <w:bCs/>
          <w:sz w:val="26"/>
          <w:szCs w:val="26"/>
        </w:rPr>
        <w:t>+Đảm bảo giảng dạy đủ thời lượng, linh hoạt trong các tiết dạy và c</w:t>
      </w:r>
      <w:r w:rsidR="00775F2F" w:rsidRPr="007A3A26">
        <w:rPr>
          <w:bCs/>
          <w:sz w:val="26"/>
          <w:szCs w:val="26"/>
        </w:rPr>
        <w:t>ó chất lượng tất cả các môn học</w:t>
      </w:r>
      <w:r w:rsidRPr="007A3A26">
        <w:rPr>
          <w:bCs/>
          <w:sz w:val="26"/>
          <w:szCs w:val="26"/>
        </w:rPr>
        <w:t>.</w:t>
      </w:r>
    </w:p>
    <w:p w:rsidR="008A1804" w:rsidRPr="007A3A26" w:rsidRDefault="008A1804" w:rsidP="00692B14">
      <w:pPr>
        <w:ind w:firstLine="720"/>
        <w:jc w:val="both"/>
        <w:rPr>
          <w:bCs/>
          <w:sz w:val="26"/>
          <w:szCs w:val="26"/>
        </w:rPr>
      </w:pPr>
      <w:r w:rsidRPr="007A3A26">
        <w:rPr>
          <w:bCs/>
          <w:sz w:val="26"/>
          <w:szCs w:val="26"/>
        </w:rPr>
        <w:t>+Giáo viên cần thực hiện theo phương châm phát huy tính tích cực,</w:t>
      </w:r>
      <w:r w:rsidR="00775F2F" w:rsidRPr="007A3A26">
        <w:rPr>
          <w:bCs/>
          <w:sz w:val="26"/>
          <w:szCs w:val="26"/>
        </w:rPr>
        <w:t xml:space="preserve"> tự giác, sáng tạo của học sinh</w:t>
      </w:r>
      <w:r w:rsidRPr="007A3A26">
        <w:rPr>
          <w:bCs/>
          <w:sz w:val="26"/>
          <w:szCs w:val="26"/>
        </w:rPr>
        <w:t>; đổi mới phương pháp dạy học sao cho việc lên lớp diễn ra nhẹ nhàng</w:t>
      </w:r>
      <w:r w:rsidR="00775F2F" w:rsidRPr="007A3A26">
        <w:rPr>
          <w:bCs/>
          <w:sz w:val="26"/>
          <w:szCs w:val="26"/>
        </w:rPr>
        <w:t>, tự nhiên</w:t>
      </w:r>
      <w:r w:rsidRPr="007A3A26">
        <w:rPr>
          <w:bCs/>
          <w:sz w:val="26"/>
          <w:szCs w:val="26"/>
        </w:rPr>
        <w:t>,</w:t>
      </w:r>
      <w:r w:rsidR="00775F2F" w:rsidRPr="007A3A26">
        <w:rPr>
          <w:bCs/>
          <w:sz w:val="26"/>
          <w:szCs w:val="26"/>
        </w:rPr>
        <w:t xml:space="preserve"> </w:t>
      </w:r>
      <w:r w:rsidRPr="007A3A26">
        <w:rPr>
          <w:bCs/>
          <w:sz w:val="26"/>
          <w:szCs w:val="26"/>
        </w:rPr>
        <w:t>các mối quan hệ trong lớp được thúc đẩy tích cực, học có hiệu quả hơn, bài học sinh động hơn, hoạt động phong phú hơn, học sinh được hoạt động</w:t>
      </w:r>
      <w:r w:rsidR="00775F2F" w:rsidRPr="007A3A26">
        <w:rPr>
          <w:bCs/>
          <w:sz w:val="26"/>
          <w:szCs w:val="26"/>
        </w:rPr>
        <w:t xml:space="preserve"> thực hành</w:t>
      </w:r>
      <w:r w:rsidRPr="007A3A26">
        <w:rPr>
          <w:bCs/>
          <w:sz w:val="26"/>
          <w:szCs w:val="26"/>
        </w:rPr>
        <w:t xml:space="preserve"> nhiều hơn.</w:t>
      </w:r>
    </w:p>
    <w:p w:rsidR="008A1804" w:rsidRPr="007A3A26" w:rsidRDefault="008A1804" w:rsidP="008A1804">
      <w:pPr>
        <w:ind w:left="720"/>
        <w:jc w:val="both"/>
        <w:rPr>
          <w:bCs/>
          <w:sz w:val="26"/>
          <w:szCs w:val="26"/>
        </w:rPr>
      </w:pPr>
      <w:r w:rsidRPr="007A3A26">
        <w:rPr>
          <w:bCs/>
          <w:sz w:val="26"/>
          <w:szCs w:val="26"/>
        </w:rPr>
        <w:t>+Tiếp tục bồi dưỡng giáo viên bộ môn để có thể giảng dạy chất lượng các môn học này.</w:t>
      </w:r>
    </w:p>
    <w:p w:rsidR="008A1804" w:rsidRPr="007A3A26" w:rsidRDefault="008A1804" w:rsidP="00692B14">
      <w:pPr>
        <w:ind w:firstLine="720"/>
        <w:jc w:val="both"/>
        <w:rPr>
          <w:bCs/>
          <w:sz w:val="26"/>
          <w:szCs w:val="26"/>
        </w:rPr>
      </w:pPr>
      <w:r w:rsidRPr="007A3A26">
        <w:rPr>
          <w:bCs/>
          <w:sz w:val="26"/>
          <w:szCs w:val="26"/>
        </w:rPr>
        <w:t>+Tổ chức hội thảo đổi mới phương pháp dạy học nhằm nâng cao chất lượng giảng dạy, giáo viên có nhiều cơ hội giúp đỡ học sinh hơn, phát triển tính độc lập, sáng tạo của học sinh qua đó phát hiện năng khiếu của học sinh.</w:t>
      </w:r>
      <w:r w:rsidRPr="007A3A26">
        <w:rPr>
          <w:bCs/>
          <w:sz w:val="26"/>
          <w:szCs w:val="26"/>
        </w:rPr>
        <w:tab/>
      </w:r>
      <w:r w:rsidRPr="007A3A26">
        <w:rPr>
          <w:bCs/>
          <w:sz w:val="26"/>
          <w:szCs w:val="26"/>
        </w:rPr>
        <w:tab/>
      </w:r>
    </w:p>
    <w:p w:rsidR="008A1804" w:rsidRPr="007A3A26" w:rsidRDefault="00692B14" w:rsidP="00692B14">
      <w:pPr>
        <w:rPr>
          <w:bCs/>
          <w:sz w:val="26"/>
          <w:szCs w:val="26"/>
        </w:rPr>
      </w:pPr>
      <w:r w:rsidRPr="007A3A26">
        <w:rPr>
          <w:bCs/>
          <w:sz w:val="26"/>
          <w:szCs w:val="26"/>
        </w:rPr>
        <w:t>-</w:t>
      </w:r>
      <w:r w:rsidR="008A1804" w:rsidRPr="007A3A26">
        <w:rPr>
          <w:bCs/>
          <w:sz w:val="26"/>
          <w:szCs w:val="26"/>
        </w:rPr>
        <w:t>Sinh hoạt phổ biến</w:t>
      </w:r>
      <w:r w:rsidRPr="007A3A26">
        <w:rPr>
          <w:bCs/>
          <w:sz w:val="26"/>
          <w:szCs w:val="26"/>
        </w:rPr>
        <w:t xml:space="preserve"> GV qui định qui</w:t>
      </w:r>
      <w:r w:rsidR="00775F2F" w:rsidRPr="007A3A26">
        <w:rPr>
          <w:bCs/>
          <w:sz w:val="26"/>
          <w:szCs w:val="26"/>
        </w:rPr>
        <w:t xml:space="preserve"> chế chuyên môn</w:t>
      </w:r>
      <w:r w:rsidR="008A1804" w:rsidRPr="007A3A26">
        <w:rPr>
          <w:bCs/>
          <w:sz w:val="26"/>
          <w:szCs w:val="26"/>
        </w:rPr>
        <w:t>:</w:t>
      </w:r>
    </w:p>
    <w:p w:rsidR="00775F2F" w:rsidRPr="007A3A26" w:rsidRDefault="00775F2F" w:rsidP="00692B14">
      <w:pPr>
        <w:pStyle w:val="ListParagraph"/>
        <w:spacing w:before="60" w:after="60"/>
        <w:ind w:left="0" w:firstLine="780"/>
        <w:jc w:val="both"/>
        <w:rPr>
          <w:sz w:val="26"/>
          <w:szCs w:val="26"/>
        </w:rPr>
      </w:pPr>
      <w:r w:rsidRPr="007A3A26">
        <w:rPr>
          <w:bCs/>
          <w:sz w:val="26"/>
          <w:szCs w:val="26"/>
        </w:rPr>
        <w:t>+</w:t>
      </w:r>
      <w:r w:rsidRPr="007A3A26">
        <w:rPr>
          <w:sz w:val="26"/>
          <w:szCs w:val="26"/>
        </w:rPr>
        <w:t xml:space="preserve"> Triển khai thực hiện nghiêm túc, có chất lượng C</w:t>
      </w:r>
      <w:r w:rsidR="001F7F4E" w:rsidRPr="007A3A26">
        <w:rPr>
          <w:sz w:val="26"/>
          <w:szCs w:val="26"/>
        </w:rPr>
        <w:t xml:space="preserve">ông văn 4612/BGDĐT-GDTrH </w:t>
      </w:r>
      <w:proofErr w:type="gramStart"/>
      <w:r w:rsidR="001F7F4E" w:rsidRPr="007A3A26">
        <w:rPr>
          <w:sz w:val="26"/>
          <w:szCs w:val="26"/>
        </w:rPr>
        <w:t xml:space="preserve">ngày  </w:t>
      </w:r>
      <w:r w:rsidRPr="007A3A26">
        <w:rPr>
          <w:sz w:val="26"/>
          <w:szCs w:val="26"/>
        </w:rPr>
        <w:t>3</w:t>
      </w:r>
      <w:proofErr w:type="gramEnd"/>
      <w:r w:rsidRPr="007A3A26">
        <w:rPr>
          <w:sz w:val="26"/>
          <w:szCs w:val="26"/>
        </w:rPr>
        <w:t xml:space="preserve">/10/2017 hướng dẫn thực hiện CT GDPT hiện hành theo định hướng phát triển năng lực và phẩm chất học sinh, thực hiện chương trình, kế hoạch giáo dục nghiêm túc, linh hoạt, sáng tạo. </w:t>
      </w:r>
    </w:p>
    <w:p w:rsidR="008A1804" w:rsidRPr="007A3A26" w:rsidRDefault="008A1804" w:rsidP="00692B14">
      <w:pPr>
        <w:ind w:right="-158" w:firstLine="720"/>
        <w:jc w:val="both"/>
        <w:rPr>
          <w:bCs/>
          <w:sz w:val="26"/>
          <w:szCs w:val="26"/>
        </w:rPr>
      </w:pPr>
      <w:r w:rsidRPr="007A3A26">
        <w:rPr>
          <w:bCs/>
          <w:sz w:val="26"/>
          <w:szCs w:val="26"/>
        </w:rPr>
        <w:t>+ Thực hiện Thông tư số 22 ngày 22/9/2016  của Bộ GD và ĐT về Sửa đổi, bổ sung một số điều của Quy định đánh giá học sinh tiểu học ban hành kèm theo TT số 30/2014/TT-BGD&amp;ĐT ngày 28 tháng 8 năm 2014 của Bộ Giáo Dục – Đào Tạo.</w:t>
      </w:r>
    </w:p>
    <w:p w:rsidR="008A1804" w:rsidRPr="007A3A26" w:rsidRDefault="008A1804" w:rsidP="00692B14">
      <w:pPr>
        <w:ind w:firstLine="720"/>
        <w:jc w:val="both"/>
        <w:rPr>
          <w:bCs/>
          <w:sz w:val="26"/>
          <w:szCs w:val="26"/>
        </w:rPr>
      </w:pPr>
      <w:r w:rsidRPr="007A3A26">
        <w:rPr>
          <w:bCs/>
          <w:sz w:val="26"/>
          <w:szCs w:val="26"/>
        </w:rPr>
        <w:t xml:space="preserve">+Thực hiện theo công văn số 7632/BGD&amp;ĐT-GDTH ngày 29 tháng 8 năm 2005 của Bộ Giáo Dục – Đào Tạo về việc hướng dẫn dạy học 2 buổi/ngày ở lớp 1, </w:t>
      </w:r>
      <w:r w:rsidR="00583CB2" w:rsidRPr="007A3A26">
        <w:rPr>
          <w:bCs/>
          <w:sz w:val="26"/>
          <w:szCs w:val="26"/>
        </w:rPr>
        <w:t>2</w:t>
      </w:r>
      <w:r w:rsidRPr="007A3A26">
        <w:rPr>
          <w:bCs/>
          <w:sz w:val="26"/>
          <w:szCs w:val="26"/>
        </w:rPr>
        <w:t xml:space="preserve">, 3 và công văn </w:t>
      </w:r>
      <w:r w:rsidRPr="007A3A26">
        <w:rPr>
          <w:bCs/>
          <w:sz w:val="26"/>
          <w:szCs w:val="26"/>
        </w:rPr>
        <w:lastRenderedPageBreak/>
        <w:t>3078/GDĐT-TH ngày 12/9/2016 của Sở GDĐT tp HCM về hướng dẫn tổ chức dạy 2 buổi/ ngày.</w:t>
      </w:r>
    </w:p>
    <w:p w:rsidR="008A1804" w:rsidRPr="007A3A26" w:rsidRDefault="008A1804" w:rsidP="00692B14">
      <w:pPr>
        <w:ind w:firstLine="720"/>
        <w:jc w:val="both"/>
        <w:rPr>
          <w:bCs/>
          <w:sz w:val="26"/>
          <w:szCs w:val="26"/>
        </w:rPr>
      </w:pPr>
      <w:r w:rsidRPr="007A3A26">
        <w:rPr>
          <w:bCs/>
          <w:sz w:val="26"/>
          <w:szCs w:val="26"/>
        </w:rPr>
        <w:t xml:space="preserve"> + Thực hiện công văn 896/BGD&amp;ĐT-GDTH và 5842/BGDĐT-VP của Bộ ngày 1 tháng 9 năm 2011 về Điều chỉnh nội dung dạy học các môn </w:t>
      </w:r>
      <w:r w:rsidR="00583CB2" w:rsidRPr="007A3A26">
        <w:rPr>
          <w:bCs/>
          <w:sz w:val="26"/>
          <w:szCs w:val="26"/>
        </w:rPr>
        <w:t xml:space="preserve">học </w:t>
      </w:r>
      <w:r w:rsidRPr="007A3A26">
        <w:rPr>
          <w:bCs/>
          <w:sz w:val="26"/>
          <w:szCs w:val="26"/>
        </w:rPr>
        <w:t>cấp Tiểu học .</w:t>
      </w:r>
    </w:p>
    <w:p w:rsidR="008A1804" w:rsidRPr="007A3A26" w:rsidRDefault="008A1804" w:rsidP="00692B14">
      <w:pPr>
        <w:ind w:firstLine="720"/>
        <w:jc w:val="both"/>
        <w:rPr>
          <w:bCs/>
          <w:sz w:val="26"/>
          <w:szCs w:val="26"/>
        </w:rPr>
      </w:pPr>
      <w:r w:rsidRPr="007A3A26">
        <w:rPr>
          <w:bCs/>
          <w:sz w:val="26"/>
          <w:szCs w:val="26"/>
        </w:rPr>
        <w:t xml:space="preserve"> + Thực hiện chỉ thị 2325/CT-BGDĐT ngày 28 tháng 6 năm 2013 về việc chấn chỉnh tình trạng dạy học trước chương trình lớp 1.</w:t>
      </w:r>
    </w:p>
    <w:p w:rsidR="008A1804" w:rsidRPr="007A3A26" w:rsidRDefault="008A1804" w:rsidP="00692B14">
      <w:pPr>
        <w:ind w:firstLine="720"/>
        <w:jc w:val="both"/>
        <w:rPr>
          <w:bCs/>
          <w:sz w:val="26"/>
          <w:szCs w:val="26"/>
        </w:rPr>
      </w:pPr>
      <w:r w:rsidRPr="007A3A26">
        <w:rPr>
          <w:bCs/>
          <w:sz w:val="26"/>
          <w:szCs w:val="26"/>
        </w:rPr>
        <w:t xml:space="preserve"> + Thực hiện TT 43/2012/TT-BGDĐT ngày 26 tháng 11 năm 2012 của Bộ GDĐT Ban hành Điều lệ hội thi giáo viên chủ nhiệm giỏi giáo dục phổ thông và giáo dục thường xuyên.</w:t>
      </w:r>
    </w:p>
    <w:p w:rsidR="008A1804" w:rsidRPr="007A3A26" w:rsidRDefault="008A1804" w:rsidP="00692B14">
      <w:pPr>
        <w:ind w:firstLine="720"/>
        <w:jc w:val="both"/>
        <w:rPr>
          <w:bCs/>
          <w:sz w:val="26"/>
          <w:szCs w:val="26"/>
        </w:rPr>
      </w:pPr>
      <w:r w:rsidRPr="007A3A26">
        <w:rPr>
          <w:bCs/>
          <w:sz w:val="26"/>
          <w:szCs w:val="26"/>
        </w:rPr>
        <w:t>+ Thực hiện TT 21/2010/TT-BGDĐT ngày 20/7/2010 Ban hành Điều lệ hội thi giáo viên dạy giỏi các cấp học phổ thông và giáo dục thường xuyên.</w:t>
      </w:r>
    </w:p>
    <w:p w:rsidR="008A1804" w:rsidRPr="007A3A26" w:rsidRDefault="008A1804" w:rsidP="00D759C5">
      <w:pPr>
        <w:pStyle w:val="NoSpacing"/>
        <w:ind w:firstLine="720"/>
        <w:rPr>
          <w:sz w:val="26"/>
          <w:szCs w:val="26"/>
        </w:rPr>
      </w:pPr>
      <w:r w:rsidRPr="007A3A26">
        <w:rPr>
          <w:bCs/>
          <w:sz w:val="26"/>
          <w:szCs w:val="26"/>
        </w:rPr>
        <w:t>+</w:t>
      </w:r>
      <w:r w:rsidRPr="007A3A26">
        <w:rPr>
          <w:sz w:val="26"/>
          <w:szCs w:val="26"/>
        </w:rPr>
        <w:t>Thực hiệ</w:t>
      </w:r>
      <w:r w:rsidR="00661621" w:rsidRPr="007A3A26">
        <w:rPr>
          <w:sz w:val="26"/>
          <w:szCs w:val="26"/>
        </w:rPr>
        <w:t xml:space="preserve">n Thông tư số 32/2011/TT-BGDĐT </w:t>
      </w:r>
      <w:r w:rsidRPr="007A3A26">
        <w:rPr>
          <w:sz w:val="26"/>
          <w:szCs w:val="26"/>
        </w:rPr>
        <w:t>ngày 8/8/2011 của Bộ Giáo dục và Đào tạo về chương trình bồi dưỡng thường xuyên giáo viên Tiểu học.</w:t>
      </w:r>
    </w:p>
    <w:p w:rsidR="008A1804" w:rsidRPr="007A3A26" w:rsidRDefault="00583CB2" w:rsidP="008A1804">
      <w:pPr>
        <w:ind w:left="720"/>
        <w:jc w:val="both"/>
        <w:rPr>
          <w:bCs/>
          <w:sz w:val="26"/>
          <w:szCs w:val="26"/>
        </w:rPr>
      </w:pPr>
      <w:r w:rsidRPr="007A3A26">
        <w:rPr>
          <w:bCs/>
          <w:sz w:val="26"/>
          <w:szCs w:val="26"/>
        </w:rPr>
        <w:t>+Tổ chức kiểm tra thường xuyên</w:t>
      </w:r>
      <w:r w:rsidR="008A1804" w:rsidRPr="007A3A26">
        <w:rPr>
          <w:bCs/>
          <w:sz w:val="26"/>
          <w:szCs w:val="26"/>
        </w:rPr>
        <w:t>, địn</w:t>
      </w:r>
      <w:r w:rsidRPr="007A3A26">
        <w:rPr>
          <w:bCs/>
          <w:sz w:val="26"/>
          <w:szCs w:val="26"/>
        </w:rPr>
        <w:t xml:space="preserve">h kì </w:t>
      </w:r>
      <w:proofErr w:type="gramStart"/>
      <w:r w:rsidRPr="007A3A26">
        <w:rPr>
          <w:bCs/>
          <w:sz w:val="26"/>
          <w:szCs w:val="26"/>
        </w:rPr>
        <w:t>theo</w:t>
      </w:r>
      <w:proofErr w:type="gramEnd"/>
      <w:r w:rsidRPr="007A3A26">
        <w:rPr>
          <w:bCs/>
          <w:sz w:val="26"/>
          <w:szCs w:val="26"/>
        </w:rPr>
        <w:t xml:space="preserve"> kế hoạch </w:t>
      </w:r>
      <w:r w:rsidR="00775F2F" w:rsidRPr="007A3A26">
        <w:rPr>
          <w:bCs/>
          <w:sz w:val="26"/>
          <w:szCs w:val="26"/>
        </w:rPr>
        <w:t>của trường</w:t>
      </w:r>
      <w:r w:rsidR="008A1804" w:rsidRPr="007A3A26">
        <w:rPr>
          <w:bCs/>
          <w:sz w:val="26"/>
          <w:szCs w:val="26"/>
        </w:rPr>
        <w:t>.</w:t>
      </w:r>
    </w:p>
    <w:p w:rsidR="008A1804" w:rsidRPr="007A3A26" w:rsidRDefault="00D759C5" w:rsidP="00D759C5">
      <w:pPr>
        <w:tabs>
          <w:tab w:val="left" w:pos="720"/>
        </w:tabs>
        <w:jc w:val="both"/>
        <w:rPr>
          <w:bCs/>
          <w:sz w:val="26"/>
          <w:szCs w:val="26"/>
        </w:rPr>
      </w:pPr>
      <w:r w:rsidRPr="007A3A26">
        <w:rPr>
          <w:bCs/>
          <w:sz w:val="26"/>
          <w:szCs w:val="26"/>
        </w:rPr>
        <w:t xml:space="preserve">- </w:t>
      </w:r>
      <w:r w:rsidR="008A1804" w:rsidRPr="007A3A26">
        <w:rPr>
          <w:bCs/>
          <w:sz w:val="26"/>
          <w:szCs w:val="26"/>
        </w:rPr>
        <w:t>Xây dựng củng cố và đưa tất cả hoạt động chuyên môn đi vào nền nếp tố</w:t>
      </w:r>
      <w:r w:rsidR="00775F2F" w:rsidRPr="007A3A26">
        <w:rPr>
          <w:bCs/>
          <w:sz w:val="26"/>
          <w:szCs w:val="26"/>
        </w:rPr>
        <w:t>t, có hệ thống thi đua từ cơ sở, lớp, tổ</w:t>
      </w:r>
      <w:r w:rsidR="008A1804" w:rsidRPr="007A3A26">
        <w:rPr>
          <w:bCs/>
          <w:sz w:val="26"/>
          <w:szCs w:val="26"/>
        </w:rPr>
        <w:t>, trường.</w:t>
      </w:r>
    </w:p>
    <w:p w:rsidR="008A1804" w:rsidRPr="007A3A26" w:rsidRDefault="00D759C5" w:rsidP="00D759C5">
      <w:pPr>
        <w:tabs>
          <w:tab w:val="left" w:pos="567"/>
          <w:tab w:val="left" w:pos="720"/>
        </w:tabs>
        <w:jc w:val="both"/>
        <w:rPr>
          <w:bCs/>
          <w:sz w:val="26"/>
          <w:szCs w:val="26"/>
        </w:rPr>
      </w:pPr>
      <w:r w:rsidRPr="007A3A26">
        <w:rPr>
          <w:bCs/>
          <w:sz w:val="26"/>
          <w:szCs w:val="26"/>
        </w:rPr>
        <w:t xml:space="preserve">- </w:t>
      </w:r>
      <w:r w:rsidR="008A1804" w:rsidRPr="007A3A26">
        <w:rPr>
          <w:bCs/>
          <w:sz w:val="26"/>
          <w:szCs w:val="26"/>
        </w:rPr>
        <w:t xml:space="preserve">Đầu tư xây dựng mạng lưới đội </w:t>
      </w:r>
      <w:proofErr w:type="gramStart"/>
      <w:r w:rsidR="008A1804" w:rsidRPr="007A3A26">
        <w:rPr>
          <w:bCs/>
          <w:sz w:val="26"/>
          <w:szCs w:val="26"/>
        </w:rPr>
        <w:t>ngũ</w:t>
      </w:r>
      <w:proofErr w:type="gramEnd"/>
      <w:r w:rsidR="008A1804" w:rsidRPr="007A3A26">
        <w:rPr>
          <w:bCs/>
          <w:sz w:val="26"/>
          <w:szCs w:val="26"/>
        </w:rPr>
        <w:t xml:space="preserve"> chuyên môn toàn trường đ</w:t>
      </w:r>
      <w:r w:rsidRPr="007A3A26">
        <w:rPr>
          <w:bCs/>
          <w:sz w:val="26"/>
          <w:szCs w:val="26"/>
        </w:rPr>
        <w:t>ể cùng cán bộ quản lí</w:t>
      </w:r>
      <w:r w:rsidR="008A1804" w:rsidRPr="007A3A26">
        <w:rPr>
          <w:bCs/>
          <w:sz w:val="26"/>
          <w:szCs w:val="26"/>
        </w:rPr>
        <w:t xml:space="preserve"> nâng cao chất lượng học sinh. </w:t>
      </w:r>
    </w:p>
    <w:p w:rsidR="008A1804" w:rsidRPr="007A3A26" w:rsidRDefault="00D759C5" w:rsidP="00D759C5">
      <w:pPr>
        <w:tabs>
          <w:tab w:val="left" w:pos="567"/>
          <w:tab w:val="left" w:pos="720"/>
        </w:tabs>
        <w:jc w:val="both"/>
        <w:rPr>
          <w:bCs/>
          <w:sz w:val="26"/>
          <w:szCs w:val="26"/>
        </w:rPr>
      </w:pPr>
      <w:r w:rsidRPr="007A3A26">
        <w:rPr>
          <w:bCs/>
          <w:sz w:val="26"/>
          <w:szCs w:val="26"/>
        </w:rPr>
        <w:t xml:space="preserve">- </w:t>
      </w:r>
      <w:r w:rsidR="008A1804" w:rsidRPr="007A3A26">
        <w:rPr>
          <w:bCs/>
          <w:sz w:val="26"/>
          <w:szCs w:val="26"/>
        </w:rPr>
        <w:t xml:space="preserve">Phát động phong trào thi đua </w:t>
      </w:r>
      <w:r w:rsidRPr="007A3A26">
        <w:rPr>
          <w:bCs/>
          <w:sz w:val="26"/>
          <w:szCs w:val="26"/>
        </w:rPr>
        <w:t xml:space="preserve">học sinh học giỏi toàn trường, </w:t>
      </w:r>
      <w:r w:rsidR="008A1804" w:rsidRPr="007A3A26">
        <w:rPr>
          <w:bCs/>
          <w:sz w:val="26"/>
          <w:szCs w:val="26"/>
        </w:rPr>
        <w:t>có chế độ xứng đáng đối với GV</w:t>
      </w:r>
      <w:r w:rsidRPr="007A3A26">
        <w:rPr>
          <w:bCs/>
          <w:sz w:val="26"/>
          <w:szCs w:val="26"/>
        </w:rPr>
        <w:t xml:space="preserve"> đạt danh hiệu giảng dạy giỏi-</w:t>
      </w:r>
      <w:r w:rsidR="008A1804" w:rsidRPr="007A3A26">
        <w:rPr>
          <w:bCs/>
          <w:sz w:val="26"/>
          <w:szCs w:val="26"/>
        </w:rPr>
        <w:t>C</w:t>
      </w:r>
      <w:r w:rsidR="00775F2F" w:rsidRPr="007A3A26">
        <w:rPr>
          <w:bCs/>
          <w:sz w:val="26"/>
          <w:szCs w:val="26"/>
        </w:rPr>
        <w:t>hủ nhiệm giỏi</w:t>
      </w:r>
      <w:r w:rsidR="008A1804" w:rsidRPr="007A3A26">
        <w:rPr>
          <w:bCs/>
          <w:sz w:val="26"/>
          <w:szCs w:val="26"/>
        </w:rPr>
        <w:t>.</w:t>
      </w:r>
    </w:p>
    <w:p w:rsidR="008A1804" w:rsidRPr="007A3A26" w:rsidRDefault="00D759C5" w:rsidP="00D759C5">
      <w:pPr>
        <w:tabs>
          <w:tab w:val="left" w:pos="567"/>
          <w:tab w:val="left" w:pos="720"/>
        </w:tabs>
        <w:jc w:val="both"/>
        <w:rPr>
          <w:bCs/>
          <w:sz w:val="26"/>
          <w:szCs w:val="26"/>
        </w:rPr>
      </w:pPr>
      <w:r w:rsidRPr="007A3A26">
        <w:rPr>
          <w:bCs/>
          <w:sz w:val="26"/>
          <w:szCs w:val="26"/>
        </w:rPr>
        <w:t xml:space="preserve">- </w:t>
      </w:r>
      <w:r w:rsidR="008A1804" w:rsidRPr="007A3A26">
        <w:rPr>
          <w:bCs/>
          <w:sz w:val="26"/>
          <w:szCs w:val="26"/>
        </w:rPr>
        <w:t>Vận dụng và phát huy có hiệu quả các chuy</w:t>
      </w:r>
      <w:r w:rsidR="00583CB2" w:rsidRPr="007A3A26">
        <w:rPr>
          <w:bCs/>
          <w:sz w:val="26"/>
          <w:szCs w:val="26"/>
        </w:rPr>
        <w:t>ên đề của 4 phân môn Tiếng Việt, Toán, Đạo Đức</w:t>
      </w:r>
      <w:r w:rsidR="008A1804" w:rsidRPr="007A3A26">
        <w:rPr>
          <w:bCs/>
          <w:sz w:val="26"/>
          <w:szCs w:val="26"/>
        </w:rPr>
        <w:t xml:space="preserve">, TNXH để hỗ trợ công tác giảng dạy; đẩy mạnh các tiết học ngoài lớp để giúp HS quan sát, khắc </w:t>
      </w:r>
      <w:r w:rsidR="00E87459" w:rsidRPr="007A3A26">
        <w:rPr>
          <w:bCs/>
          <w:sz w:val="26"/>
          <w:szCs w:val="26"/>
        </w:rPr>
        <w:t>sâu kiến thức đã học trên lớp một cách thực tế.</w:t>
      </w:r>
    </w:p>
    <w:p w:rsidR="008A1804" w:rsidRPr="007A3A26" w:rsidRDefault="00D759C5" w:rsidP="00D759C5">
      <w:pPr>
        <w:tabs>
          <w:tab w:val="left" w:pos="567"/>
          <w:tab w:val="left" w:pos="720"/>
        </w:tabs>
        <w:jc w:val="both"/>
        <w:rPr>
          <w:bCs/>
          <w:sz w:val="26"/>
          <w:szCs w:val="26"/>
        </w:rPr>
      </w:pPr>
      <w:r w:rsidRPr="007A3A26">
        <w:rPr>
          <w:bCs/>
          <w:sz w:val="26"/>
          <w:szCs w:val="26"/>
        </w:rPr>
        <w:t xml:space="preserve">- </w:t>
      </w:r>
      <w:r w:rsidR="008A1804" w:rsidRPr="007A3A26">
        <w:rPr>
          <w:bCs/>
          <w:sz w:val="26"/>
          <w:szCs w:val="26"/>
        </w:rPr>
        <w:t xml:space="preserve">Đẩy mạnh việc dạy học </w:t>
      </w:r>
      <w:proofErr w:type="gramStart"/>
      <w:r w:rsidR="008A1804" w:rsidRPr="007A3A26">
        <w:rPr>
          <w:bCs/>
          <w:sz w:val="26"/>
          <w:szCs w:val="26"/>
        </w:rPr>
        <w:t>theo</w:t>
      </w:r>
      <w:proofErr w:type="gramEnd"/>
      <w:r w:rsidR="008A1804" w:rsidRPr="007A3A26">
        <w:rPr>
          <w:bCs/>
          <w:sz w:val="26"/>
          <w:szCs w:val="26"/>
        </w:rPr>
        <w:t xml:space="preserve"> đối tượng của khối lớp 1 theo hướng dẫn của Sở GDĐT để giảm tỷ lệ lưu ban nhất là bộ môn Tiếng Việt.</w:t>
      </w:r>
    </w:p>
    <w:p w:rsidR="008A1804" w:rsidRPr="007A3A26" w:rsidRDefault="00D759C5" w:rsidP="00D759C5">
      <w:pPr>
        <w:tabs>
          <w:tab w:val="left" w:pos="567"/>
          <w:tab w:val="left" w:pos="720"/>
        </w:tabs>
        <w:jc w:val="both"/>
        <w:rPr>
          <w:bCs/>
          <w:sz w:val="26"/>
          <w:szCs w:val="26"/>
        </w:rPr>
      </w:pPr>
      <w:r w:rsidRPr="007A3A26">
        <w:rPr>
          <w:bCs/>
          <w:sz w:val="26"/>
          <w:szCs w:val="26"/>
        </w:rPr>
        <w:t xml:space="preserve">- </w:t>
      </w:r>
      <w:r w:rsidR="008A1804" w:rsidRPr="007A3A26">
        <w:rPr>
          <w:bCs/>
          <w:sz w:val="26"/>
          <w:szCs w:val="26"/>
        </w:rPr>
        <w:t xml:space="preserve">Duy trì và đảm bảo chế độ sinh hoạt định kỳ đối với giáo viên từng khối lớp. </w:t>
      </w:r>
    </w:p>
    <w:p w:rsidR="008A1804" w:rsidRPr="007A3A26" w:rsidRDefault="00D759C5" w:rsidP="00D759C5">
      <w:pPr>
        <w:tabs>
          <w:tab w:val="left" w:pos="720"/>
        </w:tabs>
        <w:jc w:val="both"/>
        <w:rPr>
          <w:bCs/>
          <w:sz w:val="26"/>
          <w:szCs w:val="26"/>
        </w:rPr>
      </w:pPr>
      <w:r w:rsidRPr="007A3A26">
        <w:rPr>
          <w:bCs/>
          <w:sz w:val="26"/>
          <w:szCs w:val="26"/>
        </w:rPr>
        <w:t xml:space="preserve">- </w:t>
      </w:r>
      <w:r w:rsidR="008A1804" w:rsidRPr="007A3A26">
        <w:rPr>
          <w:bCs/>
          <w:sz w:val="26"/>
          <w:szCs w:val="26"/>
        </w:rPr>
        <w:t xml:space="preserve">Sử dụng có </w:t>
      </w:r>
      <w:r w:rsidR="00E87459" w:rsidRPr="007A3A26">
        <w:rPr>
          <w:bCs/>
          <w:sz w:val="26"/>
          <w:szCs w:val="26"/>
        </w:rPr>
        <w:t>hiệu quả các thiết bị dạy học, k</w:t>
      </w:r>
      <w:r w:rsidR="008A1804" w:rsidRPr="007A3A26">
        <w:rPr>
          <w:bCs/>
          <w:sz w:val="26"/>
          <w:szCs w:val="26"/>
        </w:rPr>
        <w:t>huyến k</w:t>
      </w:r>
      <w:r w:rsidR="00E87459" w:rsidRPr="007A3A26">
        <w:rPr>
          <w:bCs/>
          <w:sz w:val="26"/>
          <w:szCs w:val="26"/>
        </w:rPr>
        <w:t>hích GV tự làm đồ dùng dạy học,</w:t>
      </w:r>
      <w:r w:rsidR="008A1804" w:rsidRPr="007A3A26">
        <w:rPr>
          <w:bCs/>
          <w:sz w:val="26"/>
          <w:szCs w:val="26"/>
        </w:rPr>
        <w:t xml:space="preserve"> thiết kế và sử dụng giáo </w:t>
      </w:r>
      <w:proofErr w:type="gramStart"/>
      <w:r w:rsidR="008A1804" w:rsidRPr="007A3A26">
        <w:rPr>
          <w:bCs/>
          <w:sz w:val="26"/>
          <w:szCs w:val="26"/>
        </w:rPr>
        <w:t>án</w:t>
      </w:r>
      <w:proofErr w:type="gramEnd"/>
      <w:r w:rsidR="008A1804" w:rsidRPr="007A3A26">
        <w:rPr>
          <w:bCs/>
          <w:sz w:val="26"/>
          <w:szCs w:val="26"/>
        </w:rPr>
        <w:t xml:space="preserve"> điện tử. </w:t>
      </w:r>
    </w:p>
    <w:p w:rsidR="008A1804" w:rsidRPr="007A3A26" w:rsidRDefault="00D759C5" w:rsidP="00D759C5">
      <w:pPr>
        <w:tabs>
          <w:tab w:val="left" w:pos="720"/>
        </w:tabs>
        <w:ind w:right="-298"/>
        <w:jc w:val="both"/>
        <w:rPr>
          <w:bCs/>
          <w:sz w:val="26"/>
          <w:szCs w:val="26"/>
        </w:rPr>
      </w:pPr>
      <w:r w:rsidRPr="007A3A26">
        <w:rPr>
          <w:bCs/>
          <w:sz w:val="26"/>
          <w:szCs w:val="26"/>
        </w:rPr>
        <w:t xml:space="preserve">- </w:t>
      </w:r>
      <w:r w:rsidR="008A1804" w:rsidRPr="007A3A26">
        <w:rPr>
          <w:bCs/>
          <w:sz w:val="26"/>
          <w:szCs w:val="26"/>
        </w:rPr>
        <w:t>Xây dựng các lớp điểm về mọi hoạt động và nhân điển hình toàn trường, khen thưởng xứng đáng.</w:t>
      </w:r>
    </w:p>
    <w:p w:rsidR="008A1804" w:rsidRPr="007A3A26" w:rsidRDefault="008A1804" w:rsidP="008A1804">
      <w:pPr>
        <w:jc w:val="both"/>
        <w:rPr>
          <w:b/>
          <w:bCs/>
          <w:i/>
          <w:iCs/>
          <w:sz w:val="26"/>
          <w:szCs w:val="26"/>
          <w:lang w:val="es-BO"/>
        </w:rPr>
      </w:pPr>
      <w:r w:rsidRPr="007A3A26">
        <w:rPr>
          <w:b/>
          <w:bCs/>
          <w:i/>
          <w:iCs/>
          <w:sz w:val="26"/>
          <w:szCs w:val="26"/>
          <w:lang w:val="es-BO"/>
        </w:rPr>
        <w:t xml:space="preserve">     c. Chỉ tiêu:</w:t>
      </w:r>
    </w:p>
    <w:p w:rsidR="008A1804" w:rsidRPr="007A3A26" w:rsidRDefault="008A1804" w:rsidP="00F27733">
      <w:pPr>
        <w:numPr>
          <w:ilvl w:val="2"/>
          <w:numId w:val="2"/>
        </w:numPr>
        <w:tabs>
          <w:tab w:val="clear" w:pos="2160"/>
          <w:tab w:val="left" w:pos="567"/>
          <w:tab w:val="num" w:pos="1701"/>
        </w:tabs>
        <w:ind w:left="1985" w:hanging="567"/>
        <w:jc w:val="both"/>
        <w:rPr>
          <w:bCs/>
          <w:sz w:val="26"/>
          <w:szCs w:val="26"/>
        </w:rPr>
      </w:pPr>
      <w:r w:rsidRPr="007A3A26">
        <w:rPr>
          <w:bCs/>
          <w:sz w:val="26"/>
          <w:szCs w:val="26"/>
        </w:rPr>
        <w:t>100% CB-GV-NV hoàn thành tố</w:t>
      </w:r>
      <w:r w:rsidR="00E87459" w:rsidRPr="007A3A26">
        <w:rPr>
          <w:bCs/>
          <w:sz w:val="26"/>
          <w:szCs w:val="26"/>
        </w:rPr>
        <w:t>t nhiệm vụ năm học</w:t>
      </w:r>
      <w:r w:rsidRPr="007A3A26">
        <w:rPr>
          <w:bCs/>
          <w:sz w:val="26"/>
          <w:szCs w:val="26"/>
        </w:rPr>
        <w:t>.</w:t>
      </w:r>
    </w:p>
    <w:p w:rsidR="008A1804" w:rsidRPr="007A3A26" w:rsidRDefault="008A1804" w:rsidP="00F27733">
      <w:pPr>
        <w:pStyle w:val="BodyTextIndent2"/>
        <w:numPr>
          <w:ilvl w:val="2"/>
          <w:numId w:val="2"/>
        </w:numPr>
        <w:tabs>
          <w:tab w:val="clear" w:pos="2160"/>
          <w:tab w:val="left" w:pos="567"/>
          <w:tab w:val="num" w:pos="1985"/>
        </w:tabs>
        <w:spacing w:after="0" w:line="240" w:lineRule="auto"/>
        <w:ind w:left="1701" w:hanging="283"/>
        <w:jc w:val="both"/>
        <w:rPr>
          <w:bCs/>
          <w:sz w:val="26"/>
          <w:szCs w:val="26"/>
        </w:rPr>
      </w:pPr>
      <w:r w:rsidRPr="007A3A26">
        <w:rPr>
          <w:bCs/>
          <w:sz w:val="26"/>
          <w:szCs w:val="26"/>
        </w:rPr>
        <w:t>100% GV thực hiện đầy đủ qui định</w:t>
      </w:r>
      <w:r w:rsidR="00E87459" w:rsidRPr="007A3A26">
        <w:rPr>
          <w:bCs/>
          <w:sz w:val="26"/>
          <w:szCs w:val="26"/>
        </w:rPr>
        <w:t>,</w:t>
      </w:r>
      <w:r w:rsidRPr="007A3A26">
        <w:rPr>
          <w:bCs/>
          <w:sz w:val="26"/>
          <w:szCs w:val="26"/>
        </w:rPr>
        <w:t xml:space="preserve"> qui chế chuyên môn.</w:t>
      </w:r>
    </w:p>
    <w:p w:rsidR="008A1804" w:rsidRDefault="008A1804" w:rsidP="00F27733">
      <w:pPr>
        <w:numPr>
          <w:ilvl w:val="2"/>
          <w:numId w:val="2"/>
        </w:numPr>
        <w:tabs>
          <w:tab w:val="clear" w:pos="2160"/>
          <w:tab w:val="left" w:pos="567"/>
          <w:tab w:val="num" w:pos="1985"/>
        </w:tabs>
        <w:ind w:left="1701" w:hanging="283"/>
        <w:jc w:val="both"/>
        <w:rPr>
          <w:bCs/>
          <w:sz w:val="26"/>
          <w:szCs w:val="26"/>
        </w:rPr>
      </w:pPr>
      <w:r w:rsidRPr="007A3A26">
        <w:rPr>
          <w:bCs/>
          <w:sz w:val="26"/>
          <w:szCs w:val="26"/>
        </w:rPr>
        <w:t>CB,</w:t>
      </w:r>
      <w:r w:rsidR="00661621" w:rsidRPr="007A3A26">
        <w:rPr>
          <w:bCs/>
          <w:sz w:val="26"/>
          <w:szCs w:val="26"/>
        </w:rPr>
        <w:t xml:space="preserve"> GV, NV</w:t>
      </w:r>
      <w:r w:rsidR="00F27733">
        <w:rPr>
          <w:bCs/>
          <w:sz w:val="26"/>
          <w:szCs w:val="26"/>
        </w:rPr>
        <w:t xml:space="preserve"> đạt danh hiệu </w:t>
      </w:r>
      <w:proofErr w:type="gramStart"/>
      <w:r w:rsidR="00F27733">
        <w:rPr>
          <w:bCs/>
          <w:sz w:val="26"/>
          <w:szCs w:val="26"/>
        </w:rPr>
        <w:t>LĐTT  &gt;</w:t>
      </w:r>
      <w:proofErr w:type="gramEnd"/>
      <w:r w:rsidR="00F27733">
        <w:rPr>
          <w:bCs/>
          <w:sz w:val="26"/>
          <w:szCs w:val="26"/>
        </w:rPr>
        <w:t xml:space="preserve"> 8</w:t>
      </w:r>
      <w:r w:rsidR="00E87459" w:rsidRPr="007A3A26">
        <w:rPr>
          <w:bCs/>
          <w:sz w:val="26"/>
          <w:szCs w:val="26"/>
        </w:rPr>
        <w:t>0%</w:t>
      </w:r>
      <w:r w:rsidRPr="007A3A26">
        <w:rPr>
          <w:bCs/>
          <w:sz w:val="26"/>
          <w:szCs w:val="26"/>
        </w:rPr>
        <w:t>.</w:t>
      </w:r>
    </w:p>
    <w:p w:rsidR="008A1804" w:rsidRPr="00F27733" w:rsidRDefault="008A1804" w:rsidP="00F27733">
      <w:pPr>
        <w:numPr>
          <w:ilvl w:val="2"/>
          <w:numId w:val="2"/>
        </w:numPr>
        <w:tabs>
          <w:tab w:val="clear" w:pos="2160"/>
          <w:tab w:val="left" w:pos="567"/>
          <w:tab w:val="num" w:pos="1985"/>
        </w:tabs>
        <w:ind w:left="1701" w:hanging="283"/>
        <w:jc w:val="both"/>
        <w:rPr>
          <w:bCs/>
          <w:sz w:val="26"/>
          <w:szCs w:val="26"/>
        </w:rPr>
      </w:pPr>
      <w:r w:rsidRPr="00F27733">
        <w:rPr>
          <w:bCs/>
          <w:sz w:val="26"/>
          <w:szCs w:val="26"/>
        </w:rPr>
        <w:t xml:space="preserve">Phấn đấu đạt 05 chiến sĩ thi đua cấp quận </w:t>
      </w:r>
      <w:r w:rsidRPr="00F27733">
        <w:rPr>
          <w:bCs/>
          <w:sz w:val="26"/>
          <w:szCs w:val="26"/>
          <w:u w:val="single"/>
        </w:rPr>
        <w:t>&gt;</w:t>
      </w:r>
      <w:r w:rsidR="00E87459" w:rsidRPr="00F27733">
        <w:rPr>
          <w:bCs/>
          <w:sz w:val="26"/>
          <w:szCs w:val="26"/>
        </w:rPr>
        <w:t xml:space="preserve"> 15 %</w:t>
      </w:r>
      <w:r w:rsidRPr="00F27733">
        <w:rPr>
          <w:bCs/>
          <w:sz w:val="26"/>
          <w:szCs w:val="26"/>
        </w:rPr>
        <w:t>.</w:t>
      </w:r>
    </w:p>
    <w:p w:rsidR="008A1804" w:rsidRPr="007A3A26" w:rsidRDefault="008A1804" w:rsidP="00F27733">
      <w:pPr>
        <w:numPr>
          <w:ilvl w:val="2"/>
          <w:numId w:val="2"/>
        </w:numPr>
        <w:tabs>
          <w:tab w:val="clear" w:pos="2160"/>
          <w:tab w:val="left" w:pos="567"/>
          <w:tab w:val="num" w:pos="1985"/>
        </w:tabs>
        <w:ind w:left="1701" w:hanging="283"/>
        <w:jc w:val="both"/>
        <w:rPr>
          <w:bCs/>
          <w:sz w:val="26"/>
          <w:szCs w:val="26"/>
        </w:rPr>
      </w:pPr>
      <w:r w:rsidRPr="007A3A26">
        <w:rPr>
          <w:bCs/>
          <w:sz w:val="26"/>
          <w:szCs w:val="26"/>
        </w:rPr>
        <w:t>100% đăng ký bình xét GV chủ nhiệm giỏi và 100% GV thi GV dạy giỏi.</w:t>
      </w:r>
    </w:p>
    <w:p w:rsidR="008A1804" w:rsidRPr="007A3A26" w:rsidRDefault="008A1804" w:rsidP="00F27733">
      <w:pPr>
        <w:numPr>
          <w:ilvl w:val="2"/>
          <w:numId w:val="2"/>
        </w:numPr>
        <w:tabs>
          <w:tab w:val="clear" w:pos="2160"/>
          <w:tab w:val="left" w:pos="567"/>
          <w:tab w:val="num" w:pos="1985"/>
        </w:tabs>
        <w:ind w:left="1701" w:hanging="283"/>
        <w:jc w:val="both"/>
        <w:rPr>
          <w:bCs/>
          <w:sz w:val="26"/>
          <w:szCs w:val="26"/>
        </w:rPr>
      </w:pPr>
      <w:r w:rsidRPr="007A3A26">
        <w:rPr>
          <w:bCs/>
          <w:sz w:val="26"/>
          <w:szCs w:val="26"/>
        </w:rPr>
        <w:t>Phấn đấu có trên 50% GV dạy giỏi cấp trường.</w:t>
      </w:r>
    </w:p>
    <w:p w:rsidR="008A1804" w:rsidRPr="007A3A26" w:rsidRDefault="008A1804" w:rsidP="00F27733">
      <w:pPr>
        <w:numPr>
          <w:ilvl w:val="2"/>
          <w:numId w:val="2"/>
        </w:numPr>
        <w:tabs>
          <w:tab w:val="clear" w:pos="2160"/>
          <w:tab w:val="left" w:pos="567"/>
          <w:tab w:val="num" w:pos="1985"/>
        </w:tabs>
        <w:ind w:left="1701" w:hanging="283"/>
        <w:jc w:val="both"/>
        <w:rPr>
          <w:bCs/>
          <w:sz w:val="26"/>
          <w:szCs w:val="26"/>
        </w:rPr>
      </w:pPr>
      <w:r w:rsidRPr="007A3A26">
        <w:rPr>
          <w:bCs/>
          <w:sz w:val="26"/>
          <w:szCs w:val="26"/>
        </w:rPr>
        <w:t>Trên chuẩn (</w:t>
      </w:r>
      <w:r w:rsidR="00E87459" w:rsidRPr="007A3A26">
        <w:rPr>
          <w:bCs/>
          <w:sz w:val="26"/>
          <w:szCs w:val="26"/>
        </w:rPr>
        <w:t>trình độ Cao đẳng hoặc Đại học) &gt;</w:t>
      </w:r>
      <w:r w:rsidRPr="007A3A26">
        <w:rPr>
          <w:bCs/>
          <w:sz w:val="26"/>
          <w:szCs w:val="26"/>
        </w:rPr>
        <w:t xml:space="preserve"> 80 %.</w:t>
      </w:r>
    </w:p>
    <w:p w:rsidR="00E60AE7" w:rsidRPr="007A3A26" w:rsidRDefault="00E60AE7" w:rsidP="00E60AE7">
      <w:pPr>
        <w:spacing w:before="120"/>
        <w:ind w:firstLine="420"/>
        <w:jc w:val="both"/>
        <w:rPr>
          <w:b/>
          <w:bCs/>
          <w:sz w:val="26"/>
          <w:szCs w:val="26"/>
        </w:rPr>
      </w:pPr>
      <w:r w:rsidRPr="007A3A26">
        <w:rPr>
          <w:b/>
          <w:bCs/>
          <w:sz w:val="26"/>
          <w:szCs w:val="26"/>
        </w:rPr>
        <w:t xml:space="preserve">     2.2. Tiếp tục thực hiện đổi mới đánh giá học sinh tiểu học:</w:t>
      </w:r>
    </w:p>
    <w:p w:rsidR="00815594" w:rsidRPr="007A3A26" w:rsidRDefault="00815594" w:rsidP="00815594">
      <w:pPr>
        <w:spacing w:before="120" w:after="120"/>
        <w:ind w:firstLine="720"/>
        <w:jc w:val="both"/>
        <w:rPr>
          <w:i/>
          <w:spacing w:val="-8"/>
          <w:sz w:val="26"/>
          <w:szCs w:val="26"/>
          <w:lang w:val="af-ZA"/>
        </w:rPr>
      </w:pPr>
      <w:r w:rsidRPr="007A3A26">
        <w:rPr>
          <w:i/>
          <w:spacing w:val="-8"/>
          <w:sz w:val="26"/>
          <w:szCs w:val="26"/>
          <w:lang w:val="af-ZA"/>
        </w:rPr>
        <w:t>a. Nội dung:</w:t>
      </w:r>
    </w:p>
    <w:p w:rsidR="00815594" w:rsidRPr="007A3A26" w:rsidRDefault="00815594" w:rsidP="00D759C5">
      <w:pPr>
        <w:spacing w:before="120" w:after="120"/>
        <w:ind w:firstLine="720"/>
        <w:jc w:val="both"/>
        <w:rPr>
          <w:sz w:val="26"/>
          <w:szCs w:val="26"/>
        </w:rPr>
      </w:pPr>
      <w:r w:rsidRPr="007A3A26">
        <w:rPr>
          <w:sz w:val="26"/>
          <w:szCs w:val="26"/>
          <w:lang w:val="nl-NL"/>
        </w:rPr>
        <w:t>Thực hiện đổi mới đánh giá học sinh theo Thông tư số 30</w:t>
      </w:r>
      <w:r w:rsidRPr="007A3A26">
        <w:rPr>
          <w:sz w:val="26"/>
          <w:szCs w:val="26"/>
        </w:rPr>
        <w:t>/2014/TT-BGDĐT ngày 28 tháng 8 năm 2014 và Thông tư số 22/2016/TT-BGDĐT ngày 22 tháng 9 năm 2016 sửa</w:t>
      </w:r>
      <w:r w:rsidR="00D759C5" w:rsidRPr="007A3A26">
        <w:rPr>
          <w:sz w:val="26"/>
          <w:szCs w:val="26"/>
        </w:rPr>
        <w:t xml:space="preserve"> đổi bổ sung một số điều của Qui</w:t>
      </w:r>
      <w:r w:rsidRPr="007A3A26">
        <w:rPr>
          <w:sz w:val="26"/>
          <w:szCs w:val="26"/>
        </w:rPr>
        <w:t xml:space="preserve"> định đánh giá học sinh tiểu h</w:t>
      </w:r>
      <w:r w:rsidR="00CF3199" w:rsidRPr="007A3A26">
        <w:rPr>
          <w:sz w:val="26"/>
          <w:szCs w:val="26"/>
        </w:rPr>
        <w:t>ọc</w:t>
      </w:r>
      <w:r w:rsidRPr="007A3A26">
        <w:rPr>
          <w:sz w:val="26"/>
          <w:szCs w:val="26"/>
          <w:lang w:val="nl-NL"/>
        </w:rPr>
        <w:t>.</w:t>
      </w:r>
    </w:p>
    <w:p w:rsidR="00815594" w:rsidRPr="007A3A26" w:rsidRDefault="00815594" w:rsidP="00815594">
      <w:pPr>
        <w:spacing w:before="120" w:after="120"/>
        <w:ind w:firstLine="720"/>
        <w:jc w:val="both"/>
        <w:rPr>
          <w:i/>
          <w:spacing w:val="-8"/>
          <w:sz w:val="26"/>
          <w:szCs w:val="26"/>
          <w:lang w:val="af-ZA"/>
        </w:rPr>
      </w:pPr>
      <w:r w:rsidRPr="007A3A26">
        <w:rPr>
          <w:i/>
          <w:spacing w:val="-8"/>
          <w:sz w:val="26"/>
          <w:szCs w:val="26"/>
          <w:lang w:val="af-ZA"/>
        </w:rPr>
        <w:lastRenderedPageBreak/>
        <w:t>b. Biện pháp :</w:t>
      </w:r>
    </w:p>
    <w:p w:rsidR="00E87459" w:rsidRPr="007A3A26" w:rsidRDefault="00D759C5" w:rsidP="00D759C5">
      <w:pPr>
        <w:spacing w:before="60" w:after="60" w:line="264" w:lineRule="auto"/>
        <w:jc w:val="both"/>
        <w:rPr>
          <w:sz w:val="26"/>
          <w:szCs w:val="26"/>
        </w:rPr>
      </w:pPr>
      <w:r w:rsidRPr="007A3A26">
        <w:rPr>
          <w:sz w:val="26"/>
          <w:szCs w:val="26"/>
          <w:lang w:val="nl-NL"/>
        </w:rPr>
        <w:t xml:space="preserve">- </w:t>
      </w:r>
      <w:r w:rsidR="00E87459" w:rsidRPr="007A3A26">
        <w:rPr>
          <w:sz w:val="26"/>
          <w:szCs w:val="26"/>
          <w:lang w:val="nl-NL"/>
        </w:rPr>
        <w:t>Tiếp tục thực hiện đổi mới đánh giá học sinh theo Thông tư số 30</w:t>
      </w:r>
      <w:r w:rsidR="00E87459" w:rsidRPr="007A3A26">
        <w:rPr>
          <w:sz w:val="26"/>
          <w:szCs w:val="26"/>
        </w:rPr>
        <w:t>/2014/TT-BGDĐT ngày 28/8/2014 và Thông tư số 22/2016/TT-BGDĐT ngày 22/9/2016 sửa</w:t>
      </w:r>
      <w:r w:rsidRPr="007A3A26">
        <w:rPr>
          <w:sz w:val="26"/>
          <w:szCs w:val="26"/>
        </w:rPr>
        <w:t xml:space="preserve"> đổi bổ sung một số điều của Qui</w:t>
      </w:r>
      <w:r w:rsidR="00E87459" w:rsidRPr="007A3A26">
        <w:rPr>
          <w:sz w:val="26"/>
          <w:szCs w:val="26"/>
        </w:rPr>
        <w:t xml:space="preserve"> định đánh giá học sinh tiểu học ban hành kèm theo Thông tư số 30/2014/TT-BGDĐT ngày 28/8/2014 của Bộ trưởng Bộ GD</w:t>
      </w:r>
      <w:r w:rsidRPr="007A3A26">
        <w:rPr>
          <w:sz w:val="26"/>
          <w:szCs w:val="26"/>
        </w:rPr>
        <w:t>&amp;</w:t>
      </w:r>
      <w:r w:rsidR="00E87459" w:rsidRPr="007A3A26">
        <w:rPr>
          <w:sz w:val="26"/>
          <w:szCs w:val="26"/>
        </w:rPr>
        <w:t>ĐT(sau đây gọi chung là Thông tư 22).</w:t>
      </w:r>
    </w:p>
    <w:p w:rsidR="00815594" w:rsidRPr="007A3A26" w:rsidRDefault="00D759C5" w:rsidP="00D759C5">
      <w:pPr>
        <w:jc w:val="both"/>
        <w:rPr>
          <w:color w:val="000000"/>
          <w:sz w:val="26"/>
          <w:szCs w:val="26"/>
          <w:lang w:eastAsia="vi-VN" w:bidi="vi-VN"/>
        </w:rPr>
      </w:pPr>
      <w:r w:rsidRPr="007A3A26">
        <w:rPr>
          <w:color w:val="000000"/>
          <w:sz w:val="26"/>
          <w:szCs w:val="26"/>
          <w:lang w:eastAsia="vi-VN" w:bidi="vi-VN"/>
        </w:rPr>
        <w:t xml:space="preserve">- </w:t>
      </w:r>
      <w:r w:rsidR="00815594" w:rsidRPr="007A3A26">
        <w:rPr>
          <w:color w:val="000000"/>
          <w:sz w:val="26"/>
          <w:szCs w:val="26"/>
          <w:lang w:eastAsia="vi-VN" w:bidi="vi-VN"/>
        </w:rPr>
        <w:t>Chủ động thực hiện nghiêm túc và có hiệu quả Quy định đánh giá học sinh tiểu học theo Thông tư số 22/2016/TT-BGDĐT, ngày 22/9/2016 của Bộ Trưởng Bộ GD&amp;ĐT về việc sửa đổi, bổ sung một số điều đánh giá học sinh tiểu học ban hành kèm theo Thông tư số 30/2014/TT-BGDĐT, ngày 28/8/2014 nhằm giúp giáo viên</w:t>
      </w:r>
      <w:r w:rsidR="00815594" w:rsidRPr="007A3A26">
        <w:rPr>
          <w:bCs/>
          <w:iCs/>
          <w:color w:val="000000"/>
          <w:sz w:val="26"/>
          <w:szCs w:val="26"/>
          <w:lang w:eastAsia="vi-VN" w:bidi="vi-VN"/>
        </w:rPr>
        <w:t xml:space="preserve"> tập trung vào nội dung biên soạn các mức câu hỏi, bài tập trong đề kiểm tra định kì đảm bảo theo chuẩn kiến thức, kĩ năng, định hướng phát triển năng lực học sinh và tập trung vào nội dung đánh giá thường xuyên</w:t>
      </w:r>
      <w:r w:rsidR="00815594" w:rsidRPr="007A3A26">
        <w:rPr>
          <w:b/>
          <w:bCs/>
          <w:i/>
          <w:iCs/>
          <w:color w:val="000000"/>
          <w:sz w:val="26"/>
          <w:szCs w:val="26"/>
          <w:lang w:eastAsia="vi-VN" w:bidi="vi-VN"/>
        </w:rPr>
        <w:t>,</w:t>
      </w:r>
      <w:r w:rsidR="00815594" w:rsidRPr="007A3A26">
        <w:rPr>
          <w:color w:val="000000"/>
          <w:sz w:val="26"/>
          <w:szCs w:val="26"/>
          <w:lang w:eastAsia="vi-VN" w:bidi="vi-VN"/>
        </w:rPr>
        <w:t xml:space="preserve"> chủ yếu nhận xét, hướng dẫn bằng lời nói trực tiếp để hỗ trợ học sinh vượt qua khó khăn trong các giờ học và hoạt động giáo dục.</w:t>
      </w:r>
    </w:p>
    <w:p w:rsidR="00815594" w:rsidRPr="007A3A26" w:rsidRDefault="00D759C5" w:rsidP="00D759C5">
      <w:pPr>
        <w:spacing w:before="120" w:after="120"/>
        <w:jc w:val="both"/>
        <w:rPr>
          <w:sz w:val="26"/>
          <w:szCs w:val="26"/>
        </w:rPr>
      </w:pPr>
      <w:r w:rsidRPr="007A3A26">
        <w:rPr>
          <w:sz w:val="26"/>
          <w:szCs w:val="26"/>
        </w:rPr>
        <w:t>- Cuối mỗi học kì</w:t>
      </w:r>
      <w:r w:rsidR="00815594" w:rsidRPr="007A3A26">
        <w:rPr>
          <w:sz w:val="26"/>
          <w:szCs w:val="26"/>
        </w:rPr>
        <w:t xml:space="preserve"> thảo luận</w:t>
      </w:r>
      <w:r w:rsidR="00815594" w:rsidRPr="007A3A26">
        <w:rPr>
          <w:sz w:val="26"/>
          <w:szCs w:val="26"/>
          <w:lang w:val="nl-NL"/>
        </w:rPr>
        <w:t xml:space="preserve"> về kĩ thuật đánh giá thường xuyên học sinh </w:t>
      </w:r>
      <w:proofErr w:type="gramStart"/>
      <w:r w:rsidR="00815594" w:rsidRPr="007A3A26">
        <w:rPr>
          <w:sz w:val="26"/>
          <w:szCs w:val="26"/>
          <w:lang w:val="nl-NL"/>
        </w:rPr>
        <w:t>theo</w:t>
      </w:r>
      <w:proofErr w:type="gramEnd"/>
      <w:r w:rsidR="00815594" w:rsidRPr="007A3A26">
        <w:rPr>
          <w:sz w:val="26"/>
          <w:szCs w:val="26"/>
          <w:lang w:val="nl-NL"/>
        </w:rPr>
        <w:t xml:space="preserve"> </w:t>
      </w:r>
      <w:r w:rsidR="00815594" w:rsidRPr="007A3A26">
        <w:rPr>
          <w:sz w:val="26"/>
          <w:szCs w:val="26"/>
          <w:lang w:val="is-IS"/>
        </w:rPr>
        <w:t>Thông tư 22</w:t>
      </w:r>
      <w:r w:rsidR="00815594" w:rsidRPr="007A3A26">
        <w:rPr>
          <w:sz w:val="26"/>
          <w:szCs w:val="26"/>
          <w:lang w:val="nl-NL"/>
        </w:rPr>
        <w:t xml:space="preserve">. </w:t>
      </w:r>
    </w:p>
    <w:p w:rsidR="00815594" w:rsidRPr="007A3A26" w:rsidRDefault="00D759C5" w:rsidP="00D759C5">
      <w:pPr>
        <w:spacing w:before="120" w:after="120"/>
        <w:jc w:val="both"/>
        <w:rPr>
          <w:sz w:val="26"/>
          <w:szCs w:val="26"/>
          <w:lang w:val="nl-NL"/>
        </w:rPr>
      </w:pPr>
      <w:r w:rsidRPr="007A3A26">
        <w:rPr>
          <w:sz w:val="26"/>
          <w:szCs w:val="26"/>
          <w:lang w:val="nl-NL"/>
        </w:rPr>
        <w:t xml:space="preserve">- </w:t>
      </w:r>
      <w:r w:rsidR="00815594" w:rsidRPr="007A3A26">
        <w:rPr>
          <w:sz w:val="26"/>
          <w:szCs w:val="26"/>
          <w:lang w:val="nl-NL"/>
        </w:rPr>
        <w:t>Đẩy mạnh ứng dụng công nghệ thông tin, sử dụng các phần mềm trong quản lí hồ sơ sổ sách, thống kê, báo cáo, lưu trữ kết quả học tập của học sinh</w:t>
      </w:r>
      <w:r w:rsidRPr="007A3A26">
        <w:rPr>
          <w:sz w:val="26"/>
          <w:szCs w:val="26"/>
          <w:lang w:val="nl-NL"/>
        </w:rPr>
        <w:t xml:space="preserve"> trên hệ thống thông tin quản lí</w:t>
      </w:r>
      <w:r w:rsidR="00815594" w:rsidRPr="007A3A26">
        <w:rPr>
          <w:sz w:val="26"/>
          <w:szCs w:val="26"/>
          <w:lang w:val="nl-NL"/>
        </w:rPr>
        <w:t xml:space="preserve"> giáo dục trên cổng C1, </w:t>
      </w:r>
      <w:r w:rsidRPr="007A3A26">
        <w:rPr>
          <w:sz w:val="26"/>
          <w:szCs w:val="26"/>
          <w:lang w:val="nl-NL"/>
        </w:rPr>
        <w:t>E</w:t>
      </w:r>
      <w:r w:rsidR="00815594" w:rsidRPr="007A3A26">
        <w:rPr>
          <w:sz w:val="26"/>
          <w:szCs w:val="26"/>
          <w:lang w:val="nl-NL"/>
        </w:rPr>
        <w:t>PMI</w:t>
      </w:r>
      <w:r w:rsidRPr="007A3A26">
        <w:rPr>
          <w:sz w:val="26"/>
          <w:szCs w:val="26"/>
          <w:lang w:val="nl-NL"/>
        </w:rPr>
        <w:t>S</w:t>
      </w:r>
      <w:r w:rsidR="00815594" w:rsidRPr="007A3A26">
        <w:rPr>
          <w:sz w:val="26"/>
          <w:szCs w:val="26"/>
          <w:lang w:val="nl-NL"/>
        </w:rPr>
        <w:t>, quản lý CB-GV-CNV.</w:t>
      </w:r>
    </w:p>
    <w:p w:rsidR="00815594" w:rsidRPr="007A3A26" w:rsidRDefault="00D759C5" w:rsidP="00D759C5">
      <w:pPr>
        <w:spacing w:before="120" w:after="120"/>
        <w:jc w:val="both"/>
        <w:rPr>
          <w:spacing w:val="-4"/>
          <w:sz w:val="26"/>
          <w:szCs w:val="26"/>
        </w:rPr>
      </w:pPr>
      <w:r w:rsidRPr="007A3A26">
        <w:rPr>
          <w:spacing w:val="-4"/>
          <w:sz w:val="26"/>
          <w:szCs w:val="26"/>
          <w:lang w:val="nl-NL"/>
        </w:rPr>
        <w:t xml:space="preserve">- </w:t>
      </w:r>
      <w:r w:rsidR="00815594" w:rsidRPr="007A3A26">
        <w:rPr>
          <w:spacing w:val="-4"/>
          <w:sz w:val="26"/>
          <w:szCs w:val="26"/>
          <w:lang w:val="nl-NL"/>
        </w:rPr>
        <w:t>Thực hiện bàn giao chất lượng giáo dục cuối năm học giữa giáo viên chủ nhiệm và giáo viên dạy lớp trên một cách nghiêm túc; thực hiện khen thưởng học sinh đúng quy định.</w:t>
      </w:r>
    </w:p>
    <w:p w:rsidR="00815594" w:rsidRPr="007A3A26" w:rsidRDefault="00D759C5" w:rsidP="00D759C5">
      <w:pPr>
        <w:spacing w:before="120" w:after="120"/>
        <w:jc w:val="both"/>
        <w:rPr>
          <w:sz w:val="26"/>
          <w:szCs w:val="26"/>
        </w:rPr>
      </w:pPr>
      <w:r w:rsidRPr="007A3A26">
        <w:rPr>
          <w:sz w:val="26"/>
          <w:szCs w:val="26"/>
          <w:lang w:val="nb-NO"/>
        </w:rPr>
        <w:t xml:space="preserve">- </w:t>
      </w:r>
      <w:r w:rsidR="00815594" w:rsidRPr="007A3A26">
        <w:rPr>
          <w:sz w:val="26"/>
          <w:szCs w:val="26"/>
          <w:lang w:val="nb-NO"/>
        </w:rPr>
        <w:t>Tiếp tục thực hiện khảo sát chất lượng học sinh lớp 3 theo chỉ đạo của Sở Giáo dục Đào tạo làm cơ sở để đánh giá tình hình học tập của học sinh, điều chỉnh kịp thời việc giảng dạy và đánh giá học sinh.</w:t>
      </w:r>
    </w:p>
    <w:p w:rsidR="00815594" w:rsidRPr="007A3A26" w:rsidRDefault="00D759C5" w:rsidP="00D759C5">
      <w:pPr>
        <w:spacing w:before="120" w:after="120"/>
        <w:jc w:val="both"/>
        <w:rPr>
          <w:b/>
          <w:i/>
          <w:spacing w:val="-4"/>
          <w:sz w:val="26"/>
          <w:szCs w:val="26"/>
        </w:rPr>
      </w:pPr>
      <w:r w:rsidRPr="007A3A26">
        <w:rPr>
          <w:sz w:val="26"/>
          <w:szCs w:val="26"/>
        </w:rPr>
        <w:t xml:space="preserve">- </w:t>
      </w:r>
      <w:r w:rsidR="00815594" w:rsidRPr="007A3A26">
        <w:rPr>
          <w:sz w:val="26"/>
          <w:szCs w:val="26"/>
        </w:rPr>
        <w:t xml:space="preserve">Các tổ chuyên môn </w:t>
      </w:r>
      <w:r w:rsidR="00815594" w:rsidRPr="007A3A26">
        <w:rPr>
          <w:sz w:val="26"/>
          <w:szCs w:val="26"/>
          <w:lang w:val="nb-NO"/>
        </w:rPr>
        <w:t>tiếp tục xây</w:t>
      </w:r>
      <w:r w:rsidR="00815594" w:rsidRPr="007A3A26">
        <w:rPr>
          <w:spacing w:val="-4"/>
          <w:sz w:val="26"/>
          <w:szCs w:val="26"/>
        </w:rPr>
        <w:t xml:space="preserve"> dựng ma trận đề khi tổ chức ra đề kiểm tra đánh giá học sinh, đảm bảo các mức độ </w:t>
      </w:r>
      <w:proofErr w:type="gramStart"/>
      <w:r w:rsidR="00815594" w:rsidRPr="007A3A26">
        <w:rPr>
          <w:spacing w:val="-4"/>
          <w:sz w:val="26"/>
          <w:szCs w:val="26"/>
        </w:rPr>
        <w:t>theo</w:t>
      </w:r>
      <w:proofErr w:type="gramEnd"/>
      <w:r w:rsidR="00815594" w:rsidRPr="007A3A26">
        <w:rPr>
          <w:spacing w:val="-4"/>
          <w:sz w:val="26"/>
          <w:szCs w:val="26"/>
        </w:rPr>
        <w:t xml:space="preserve"> quy định</w:t>
      </w:r>
      <w:r w:rsidR="00815594" w:rsidRPr="007A3A26">
        <w:rPr>
          <w:b/>
          <w:i/>
          <w:spacing w:val="-4"/>
          <w:sz w:val="26"/>
          <w:szCs w:val="26"/>
        </w:rPr>
        <w:t>.</w:t>
      </w:r>
    </w:p>
    <w:p w:rsidR="00815594" w:rsidRPr="007A3A26" w:rsidRDefault="00815594" w:rsidP="00815594">
      <w:pPr>
        <w:spacing w:before="120" w:after="120"/>
        <w:ind w:firstLine="720"/>
        <w:jc w:val="both"/>
        <w:rPr>
          <w:b/>
          <w:i/>
          <w:spacing w:val="-4"/>
          <w:sz w:val="26"/>
          <w:szCs w:val="26"/>
        </w:rPr>
      </w:pPr>
      <w:r w:rsidRPr="007A3A26">
        <w:rPr>
          <w:b/>
          <w:i/>
          <w:spacing w:val="-4"/>
          <w:sz w:val="26"/>
          <w:szCs w:val="26"/>
        </w:rPr>
        <w:t>c</w:t>
      </w:r>
      <w:r w:rsidRPr="007A3A26">
        <w:rPr>
          <w:i/>
          <w:spacing w:val="-4"/>
          <w:sz w:val="26"/>
          <w:szCs w:val="26"/>
        </w:rPr>
        <w:t>. Chỉ tiêu:</w:t>
      </w:r>
      <w:r w:rsidRPr="007A3A26">
        <w:rPr>
          <w:b/>
          <w:i/>
          <w:spacing w:val="-4"/>
          <w:sz w:val="26"/>
          <w:szCs w:val="26"/>
        </w:rPr>
        <w:t xml:space="preserve"> </w:t>
      </w:r>
    </w:p>
    <w:p w:rsidR="00815594" w:rsidRPr="007A3A26" w:rsidRDefault="00D759C5" w:rsidP="00D759C5">
      <w:pPr>
        <w:spacing w:before="120" w:after="120"/>
        <w:jc w:val="both"/>
        <w:rPr>
          <w:b/>
          <w:i/>
          <w:spacing w:val="-4"/>
          <w:sz w:val="26"/>
          <w:szCs w:val="26"/>
        </w:rPr>
      </w:pPr>
      <w:r w:rsidRPr="007A3A26">
        <w:rPr>
          <w:spacing w:val="-4"/>
          <w:sz w:val="26"/>
          <w:szCs w:val="26"/>
        </w:rPr>
        <w:t xml:space="preserve">- </w:t>
      </w:r>
      <w:r w:rsidR="00815594" w:rsidRPr="007A3A26">
        <w:rPr>
          <w:spacing w:val="-4"/>
          <w:sz w:val="26"/>
          <w:szCs w:val="26"/>
        </w:rPr>
        <w:t>100% giáo viên ứng dụng công nghệ thông tin trong đổi mới phương pháp dạy học.</w:t>
      </w:r>
    </w:p>
    <w:p w:rsidR="00815594" w:rsidRPr="007A3A26" w:rsidRDefault="00D759C5" w:rsidP="00D759C5">
      <w:pPr>
        <w:spacing w:before="120" w:after="120"/>
        <w:jc w:val="both"/>
        <w:rPr>
          <w:spacing w:val="-4"/>
          <w:sz w:val="26"/>
          <w:szCs w:val="26"/>
        </w:rPr>
      </w:pPr>
      <w:r w:rsidRPr="007A3A26">
        <w:rPr>
          <w:spacing w:val="-4"/>
          <w:sz w:val="26"/>
          <w:szCs w:val="26"/>
        </w:rPr>
        <w:t xml:space="preserve">- </w:t>
      </w:r>
      <w:r w:rsidR="00815594" w:rsidRPr="007A3A26">
        <w:rPr>
          <w:spacing w:val="-4"/>
          <w:sz w:val="26"/>
          <w:szCs w:val="26"/>
        </w:rPr>
        <w:t>100% giáo viên sử dụng thành thạo các phần mềm để thực hiện hồ sơ sổ sách.</w:t>
      </w:r>
    </w:p>
    <w:p w:rsidR="00815594" w:rsidRPr="007A3A26" w:rsidRDefault="00D759C5" w:rsidP="00D759C5">
      <w:pPr>
        <w:spacing w:before="120" w:after="120"/>
        <w:jc w:val="both"/>
        <w:rPr>
          <w:spacing w:val="-4"/>
          <w:sz w:val="26"/>
          <w:szCs w:val="26"/>
        </w:rPr>
      </w:pPr>
      <w:r w:rsidRPr="007A3A26">
        <w:rPr>
          <w:spacing w:val="-4"/>
          <w:sz w:val="26"/>
          <w:szCs w:val="26"/>
        </w:rPr>
        <w:t xml:space="preserve">- </w:t>
      </w:r>
      <w:r w:rsidR="00815594" w:rsidRPr="007A3A26">
        <w:rPr>
          <w:spacing w:val="-4"/>
          <w:sz w:val="26"/>
          <w:szCs w:val="26"/>
        </w:rPr>
        <w:t>100% giáo viên thực hiện tốt TT22 và TT 30 trong đánh giá học sinh.</w:t>
      </w:r>
    </w:p>
    <w:p w:rsidR="00E60AE7" w:rsidRPr="007A3A26" w:rsidRDefault="00E60AE7" w:rsidP="00E60AE7">
      <w:pPr>
        <w:ind w:firstLine="420"/>
        <w:jc w:val="both"/>
        <w:rPr>
          <w:b/>
          <w:bCs/>
          <w:sz w:val="26"/>
          <w:szCs w:val="26"/>
        </w:rPr>
      </w:pPr>
      <w:r w:rsidRPr="007A3A26">
        <w:rPr>
          <w:bCs/>
          <w:i/>
          <w:sz w:val="26"/>
          <w:szCs w:val="26"/>
        </w:rPr>
        <w:t xml:space="preserve">     </w:t>
      </w:r>
      <w:r w:rsidRPr="007A3A26">
        <w:rPr>
          <w:b/>
          <w:bCs/>
          <w:sz w:val="26"/>
          <w:szCs w:val="26"/>
        </w:rPr>
        <w:t>2.3. Nâng cao chất lượng Ngoại ngữ và tin học:</w:t>
      </w:r>
    </w:p>
    <w:p w:rsidR="00E60AE7" w:rsidRPr="007A3A26" w:rsidRDefault="00CF3199" w:rsidP="00E60AE7">
      <w:pPr>
        <w:jc w:val="both"/>
        <w:rPr>
          <w:b/>
          <w:bCs/>
          <w:sz w:val="26"/>
          <w:szCs w:val="26"/>
        </w:rPr>
      </w:pPr>
      <w:r w:rsidRPr="007A3A26">
        <w:rPr>
          <w:b/>
          <w:bCs/>
          <w:sz w:val="26"/>
          <w:szCs w:val="26"/>
        </w:rPr>
        <w:tab/>
        <w:t>2.3.1</w:t>
      </w:r>
      <w:r w:rsidR="00E60AE7" w:rsidRPr="007A3A26">
        <w:rPr>
          <w:b/>
          <w:bCs/>
          <w:sz w:val="26"/>
          <w:szCs w:val="26"/>
        </w:rPr>
        <w:t>. Dạy học Ngoại ngữ:</w:t>
      </w:r>
    </w:p>
    <w:p w:rsidR="00CF3199" w:rsidRPr="007A3A26" w:rsidRDefault="00CF3199" w:rsidP="00E60AE7">
      <w:pPr>
        <w:jc w:val="both"/>
        <w:rPr>
          <w:bCs/>
          <w:i/>
          <w:sz w:val="26"/>
          <w:szCs w:val="26"/>
        </w:rPr>
      </w:pPr>
      <w:r w:rsidRPr="007A3A26">
        <w:rPr>
          <w:b/>
          <w:bCs/>
          <w:sz w:val="26"/>
          <w:szCs w:val="26"/>
        </w:rPr>
        <w:tab/>
      </w:r>
      <w:r w:rsidRPr="007A3A26">
        <w:rPr>
          <w:bCs/>
          <w:i/>
          <w:sz w:val="26"/>
          <w:szCs w:val="26"/>
        </w:rPr>
        <w:t>a.</w:t>
      </w:r>
      <w:r w:rsidR="001F7F4E" w:rsidRPr="007A3A26">
        <w:rPr>
          <w:bCs/>
          <w:i/>
          <w:sz w:val="26"/>
          <w:szCs w:val="26"/>
          <w:lang w:val="vi-VN"/>
        </w:rPr>
        <w:t xml:space="preserve"> </w:t>
      </w:r>
      <w:r w:rsidRPr="007A3A26">
        <w:rPr>
          <w:bCs/>
          <w:i/>
          <w:sz w:val="26"/>
          <w:szCs w:val="26"/>
        </w:rPr>
        <w:t xml:space="preserve">Nội </w:t>
      </w:r>
      <w:proofErr w:type="gramStart"/>
      <w:r w:rsidRPr="007A3A26">
        <w:rPr>
          <w:bCs/>
          <w:i/>
          <w:sz w:val="26"/>
          <w:szCs w:val="26"/>
        </w:rPr>
        <w:t>dung :</w:t>
      </w:r>
      <w:proofErr w:type="gramEnd"/>
    </w:p>
    <w:p w:rsidR="00ED2843" w:rsidRPr="007A3A26" w:rsidRDefault="00D759C5" w:rsidP="00D759C5">
      <w:pPr>
        <w:jc w:val="both"/>
        <w:rPr>
          <w:sz w:val="26"/>
          <w:szCs w:val="26"/>
        </w:rPr>
      </w:pPr>
      <w:r w:rsidRPr="007A3A26">
        <w:rPr>
          <w:sz w:val="26"/>
          <w:szCs w:val="26"/>
          <w:lang w:val="nb-NO"/>
        </w:rPr>
        <w:t xml:space="preserve">- </w:t>
      </w:r>
      <w:r w:rsidR="00ED2843" w:rsidRPr="007A3A26">
        <w:rPr>
          <w:sz w:val="26"/>
          <w:szCs w:val="26"/>
          <w:lang w:val="nb-NO"/>
        </w:rPr>
        <w:t xml:space="preserve">Triển khai </w:t>
      </w:r>
      <w:r w:rsidR="00ED2843" w:rsidRPr="007A3A26">
        <w:rPr>
          <w:sz w:val="26"/>
          <w:szCs w:val="26"/>
        </w:rPr>
        <w:t>Quyết định số 2769/QĐ-UBNDngày 29 tháng 6 năm 2019 triển khai Đề án dạy học ngoại ngữ trong hệ thống giáo dục quốc dân ban hành theo Quyết định số 2080/QĐ-TTg ngày 22 tháng 12 năm 2017 của Thủ tướng Chính phủ trên địa bàn thành phố Hồ Chí Minh giai đoạn 2019-2025</w:t>
      </w:r>
    </w:p>
    <w:p w:rsidR="00CF3199" w:rsidRPr="007A3A26" w:rsidRDefault="00D759C5" w:rsidP="00D759C5">
      <w:pPr>
        <w:tabs>
          <w:tab w:val="left" w:pos="426"/>
        </w:tabs>
        <w:spacing w:before="120" w:after="120"/>
        <w:jc w:val="both"/>
        <w:rPr>
          <w:sz w:val="26"/>
          <w:szCs w:val="26"/>
        </w:rPr>
      </w:pPr>
      <w:r w:rsidRPr="007A3A26">
        <w:rPr>
          <w:sz w:val="26"/>
          <w:szCs w:val="26"/>
        </w:rPr>
        <w:t xml:space="preserve">- </w:t>
      </w:r>
      <w:r w:rsidR="00CF3199" w:rsidRPr="007A3A26">
        <w:rPr>
          <w:sz w:val="26"/>
          <w:szCs w:val="26"/>
        </w:rPr>
        <w:t>Triển khai Chương trình thí điểm T</w:t>
      </w:r>
      <w:r w:rsidR="001F7F4E" w:rsidRPr="007A3A26">
        <w:rPr>
          <w:sz w:val="26"/>
          <w:szCs w:val="26"/>
        </w:rPr>
        <w:t xml:space="preserve">iếng Anh tiểu học ban hành </w:t>
      </w:r>
      <w:proofErr w:type="gramStart"/>
      <w:r w:rsidR="001F7F4E" w:rsidRPr="007A3A26">
        <w:rPr>
          <w:sz w:val="26"/>
          <w:szCs w:val="26"/>
        </w:rPr>
        <w:t>theo</w:t>
      </w:r>
      <w:proofErr w:type="gramEnd"/>
      <w:r w:rsidR="001F7F4E" w:rsidRPr="007A3A26">
        <w:rPr>
          <w:sz w:val="26"/>
          <w:szCs w:val="26"/>
        </w:rPr>
        <w:t xml:space="preserve"> </w:t>
      </w:r>
      <w:r w:rsidR="00CF3199" w:rsidRPr="007A3A26">
        <w:rPr>
          <w:sz w:val="26"/>
          <w:szCs w:val="26"/>
        </w:rPr>
        <w:t>Quyết định số 3321/QĐ-BGDĐT ngày 12/8/2010 và các văn bản hướng dẫn của Bộ GDĐT.</w:t>
      </w:r>
    </w:p>
    <w:p w:rsidR="00CF3199" w:rsidRPr="007A3A26" w:rsidRDefault="00D759C5" w:rsidP="00D759C5">
      <w:pPr>
        <w:shd w:val="clear" w:color="auto" w:fill="FFFFFF"/>
        <w:spacing w:before="40"/>
        <w:jc w:val="both"/>
        <w:rPr>
          <w:sz w:val="26"/>
          <w:szCs w:val="26"/>
        </w:rPr>
      </w:pPr>
      <w:r w:rsidRPr="007A3A26">
        <w:rPr>
          <w:sz w:val="26"/>
          <w:szCs w:val="26"/>
        </w:rPr>
        <w:t xml:space="preserve">- </w:t>
      </w:r>
      <w:r w:rsidR="00CF3199" w:rsidRPr="007A3A26">
        <w:rPr>
          <w:sz w:val="26"/>
          <w:szCs w:val="26"/>
        </w:rPr>
        <w:t>Triển khai dạy học môn Tiếng Anh</w:t>
      </w:r>
      <w:r w:rsidR="00CF3199" w:rsidRPr="007A3A26">
        <w:rPr>
          <w:spacing w:val="-2"/>
          <w:sz w:val="26"/>
          <w:szCs w:val="26"/>
        </w:rPr>
        <w:t xml:space="preserve"> </w:t>
      </w:r>
      <w:r w:rsidR="00CF3199" w:rsidRPr="007A3A26">
        <w:rPr>
          <w:sz w:val="26"/>
          <w:szCs w:val="26"/>
        </w:rPr>
        <w:t xml:space="preserve">đủ 4 kĩ năng nghe, nói, đọc, viết cho học sinh, trong đó tập trung phát triển hai kĩ năng </w:t>
      </w:r>
      <w:r w:rsidR="00CF3199" w:rsidRPr="007A3A26">
        <w:rPr>
          <w:b/>
          <w:sz w:val="26"/>
          <w:szCs w:val="26"/>
        </w:rPr>
        <w:t>nghe và nói</w:t>
      </w:r>
      <w:r w:rsidR="00CF3199" w:rsidRPr="007A3A26">
        <w:rPr>
          <w:sz w:val="26"/>
          <w:szCs w:val="26"/>
        </w:rPr>
        <w:t xml:space="preserve">. Đa dạng hình thức dạy và học tiếng Anh, tạo </w:t>
      </w:r>
      <w:r w:rsidR="00CF3199" w:rsidRPr="007A3A26">
        <w:rPr>
          <w:sz w:val="26"/>
          <w:szCs w:val="26"/>
        </w:rPr>
        <w:lastRenderedPageBreak/>
        <w:t xml:space="preserve">môi trường </w:t>
      </w:r>
      <w:r w:rsidR="00CF3199" w:rsidRPr="007A3A26">
        <w:rPr>
          <w:spacing w:val="-2"/>
          <w:sz w:val="26"/>
          <w:szCs w:val="26"/>
        </w:rPr>
        <w:t xml:space="preserve">ngôn ngữ </w:t>
      </w:r>
      <w:r w:rsidR="00CF3199" w:rsidRPr="007A3A26">
        <w:rPr>
          <w:sz w:val="26"/>
          <w:szCs w:val="26"/>
        </w:rPr>
        <w:t xml:space="preserve">thuận lợi, tạo cơ hội để học sinh được thể hiện khả năng tiếng Anh. Đánh giá học sinh lớp 5 </w:t>
      </w:r>
      <w:proofErr w:type="gramStart"/>
      <w:r w:rsidR="00CF3199" w:rsidRPr="007A3A26">
        <w:rPr>
          <w:sz w:val="26"/>
          <w:szCs w:val="26"/>
        </w:rPr>
        <w:t>theo</w:t>
      </w:r>
      <w:proofErr w:type="gramEnd"/>
      <w:r w:rsidR="00CF3199" w:rsidRPr="007A3A26">
        <w:rPr>
          <w:sz w:val="26"/>
          <w:szCs w:val="26"/>
        </w:rPr>
        <w:t xml:space="preserve"> Quyết định số 1479/QĐ ngày 10/5/2016 về Ban hành định dạng đề thi đánh giá</w:t>
      </w:r>
      <w:r w:rsidR="00ED2843" w:rsidRPr="007A3A26">
        <w:rPr>
          <w:sz w:val="26"/>
          <w:szCs w:val="26"/>
        </w:rPr>
        <w:t xml:space="preserve"> năng lực sử dụng tiếng Anh bậc </w:t>
      </w:r>
      <w:r w:rsidR="00CF3199" w:rsidRPr="007A3A26">
        <w:rPr>
          <w:sz w:val="26"/>
          <w:szCs w:val="26"/>
        </w:rPr>
        <w:t>1 theo khung năng lực ngoại ngữ 6</w:t>
      </w:r>
      <w:r w:rsidR="00ED2843" w:rsidRPr="007A3A26">
        <w:rPr>
          <w:sz w:val="26"/>
          <w:szCs w:val="26"/>
        </w:rPr>
        <w:t xml:space="preserve"> bậc</w:t>
      </w:r>
      <w:r w:rsidR="00CF3199" w:rsidRPr="007A3A26">
        <w:rPr>
          <w:sz w:val="26"/>
          <w:szCs w:val="26"/>
        </w:rPr>
        <w:t>.</w:t>
      </w:r>
    </w:p>
    <w:p w:rsidR="00CF3199" w:rsidRPr="007A3A26" w:rsidRDefault="00D759C5" w:rsidP="00D759C5">
      <w:pPr>
        <w:shd w:val="clear" w:color="auto" w:fill="FFFFFF"/>
        <w:spacing w:before="40"/>
        <w:jc w:val="both"/>
        <w:rPr>
          <w:spacing w:val="-2"/>
          <w:sz w:val="26"/>
          <w:szCs w:val="26"/>
        </w:rPr>
      </w:pPr>
      <w:r w:rsidRPr="007A3A26">
        <w:rPr>
          <w:spacing w:val="-2"/>
          <w:sz w:val="26"/>
          <w:szCs w:val="26"/>
        </w:rPr>
        <w:t xml:space="preserve">- </w:t>
      </w:r>
      <w:r w:rsidR="00CF3199" w:rsidRPr="007A3A26">
        <w:rPr>
          <w:spacing w:val="-2"/>
          <w:sz w:val="26"/>
          <w:szCs w:val="26"/>
        </w:rPr>
        <w:t xml:space="preserve">Đẩy mạnh việc dạy học Tiếng Anh </w:t>
      </w:r>
      <w:proofErr w:type="gramStart"/>
      <w:r w:rsidR="00CF3199" w:rsidRPr="007A3A26">
        <w:rPr>
          <w:spacing w:val="-2"/>
          <w:sz w:val="26"/>
          <w:szCs w:val="26"/>
        </w:rPr>
        <w:t>theo</w:t>
      </w:r>
      <w:proofErr w:type="gramEnd"/>
      <w:r w:rsidR="00CF3199" w:rsidRPr="007A3A26">
        <w:rPr>
          <w:spacing w:val="-2"/>
          <w:sz w:val="26"/>
          <w:szCs w:val="26"/>
        </w:rPr>
        <w:t xml:space="preserve"> đúng tiến độ </w:t>
      </w:r>
      <w:r w:rsidR="00ED2843" w:rsidRPr="007A3A26">
        <w:rPr>
          <w:spacing w:val="-2"/>
          <w:sz w:val="26"/>
          <w:szCs w:val="26"/>
        </w:rPr>
        <w:t>đề án của thành phố đến năm 2019-2025</w:t>
      </w:r>
      <w:r w:rsidR="00CF3199" w:rsidRPr="007A3A26">
        <w:rPr>
          <w:spacing w:val="-2"/>
          <w:sz w:val="26"/>
          <w:szCs w:val="26"/>
        </w:rPr>
        <w:t xml:space="preserve"> tất cả học sinh tiểu học đều được học tiếng Anh, ngoại ngữ. Tăng cường sử dụng các phần mềm tiếng Anh bổ trợ nhằm nâng cao năng lực sử dụng tiếng Anh cho học sinh.</w:t>
      </w:r>
    </w:p>
    <w:p w:rsidR="00CF3199" w:rsidRPr="007A3A26" w:rsidRDefault="00CF3199" w:rsidP="00CF3199">
      <w:pPr>
        <w:tabs>
          <w:tab w:val="left" w:pos="426"/>
        </w:tabs>
        <w:spacing w:before="120" w:after="120"/>
        <w:jc w:val="both"/>
        <w:rPr>
          <w:i/>
          <w:sz w:val="26"/>
          <w:szCs w:val="26"/>
        </w:rPr>
      </w:pPr>
      <w:r w:rsidRPr="007A3A26">
        <w:rPr>
          <w:b/>
          <w:sz w:val="26"/>
          <w:szCs w:val="26"/>
        </w:rPr>
        <w:tab/>
      </w:r>
      <w:r w:rsidRPr="007A3A26">
        <w:rPr>
          <w:b/>
          <w:sz w:val="26"/>
          <w:szCs w:val="26"/>
        </w:rPr>
        <w:tab/>
      </w:r>
      <w:r w:rsidRPr="007A3A26">
        <w:rPr>
          <w:i/>
          <w:sz w:val="26"/>
          <w:szCs w:val="26"/>
        </w:rPr>
        <w:t>b. Biện pháp:</w:t>
      </w:r>
    </w:p>
    <w:p w:rsidR="00CF3199" w:rsidRPr="007A3A26" w:rsidRDefault="00D759C5" w:rsidP="00D759C5">
      <w:pPr>
        <w:spacing w:before="120" w:after="120"/>
        <w:jc w:val="both"/>
        <w:rPr>
          <w:spacing w:val="-4"/>
          <w:sz w:val="26"/>
          <w:szCs w:val="26"/>
        </w:rPr>
      </w:pPr>
      <w:r w:rsidRPr="007A3A26">
        <w:rPr>
          <w:spacing w:val="-4"/>
          <w:sz w:val="26"/>
          <w:szCs w:val="26"/>
        </w:rPr>
        <w:t xml:space="preserve">- </w:t>
      </w:r>
      <w:r w:rsidR="00CF3199" w:rsidRPr="007A3A26">
        <w:rPr>
          <w:spacing w:val="-4"/>
          <w:sz w:val="26"/>
          <w:szCs w:val="26"/>
        </w:rPr>
        <w:t>Tiếp tục thực hiện chương t</w:t>
      </w:r>
      <w:r w:rsidR="00ED2843" w:rsidRPr="007A3A26">
        <w:rPr>
          <w:spacing w:val="-4"/>
          <w:sz w:val="26"/>
          <w:szCs w:val="26"/>
        </w:rPr>
        <w:t xml:space="preserve">rình dạy Tiếng Anh đề </w:t>
      </w:r>
      <w:proofErr w:type="gramStart"/>
      <w:r w:rsidR="00ED2843" w:rsidRPr="007A3A26">
        <w:rPr>
          <w:spacing w:val="-4"/>
          <w:sz w:val="26"/>
          <w:szCs w:val="26"/>
        </w:rPr>
        <w:t>án</w:t>
      </w:r>
      <w:proofErr w:type="gramEnd"/>
      <w:r w:rsidR="00ED2843" w:rsidRPr="007A3A26">
        <w:rPr>
          <w:spacing w:val="-4"/>
          <w:sz w:val="26"/>
          <w:szCs w:val="26"/>
        </w:rPr>
        <w:t xml:space="preserve"> cho cả 5 khối lớp.</w:t>
      </w:r>
    </w:p>
    <w:p w:rsidR="00CF3199" w:rsidRPr="007A3A26" w:rsidRDefault="00D759C5" w:rsidP="00D759C5">
      <w:pPr>
        <w:spacing w:before="120" w:after="120"/>
        <w:jc w:val="both"/>
        <w:rPr>
          <w:spacing w:val="-4"/>
          <w:sz w:val="26"/>
          <w:szCs w:val="26"/>
        </w:rPr>
      </w:pPr>
      <w:r w:rsidRPr="007A3A26">
        <w:rPr>
          <w:spacing w:val="-4"/>
          <w:sz w:val="26"/>
          <w:szCs w:val="26"/>
        </w:rPr>
        <w:t xml:space="preserve">- </w:t>
      </w:r>
      <w:r w:rsidR="003F42B9" w:rsidRPr="007A3A26">
        <w:rPr>
          <w:spacing w:val="-4"/>
          <w:sz w:val="26"/>
          <w:szCs w:val="26"/>
        </w:rPr>
        <w:t>Sử dụng phần mềm bổ trợ</w:t>
      </w:r>
      <w:r w:rsidR="00CF3199" w:rsidRPr="007A3A26">
        <w:rPr>
          <w:spacing w:val="-4"/>
          <w:sz w:val="26"/>
          <w:szCs w:val="26"/>
        </w:rPr>
        <w:t xml:space="preserve"> t</w:t>
      </w:r>
      <w:r w:rsidRPr="007A3A26">
        <w:rPr>
          <w:spacing w:val="-4"/>
          <w:sz w:val="26"/>
          <w:szCs w:val="26"/>
        </w:rPr>
        <w:t>rong giảng dạy, sử dụng những kĩ</w:t>
      </w:r>
      <w:r w:rsidR="00CF3199" w:rsidRPr="007A3A26">
        <w:rPr>
          <w:spacing w:val="-4"/>
          <w:sz w:val="26"/>
          <w:szCs w:val="26"/>
        </w:rPr>
        <w:t xml:space="preserve"> năng nghe, nói trong Tiếng Anh thông qua việ</w:t>
      </w:r>
      <w:r w:rsidR="001D490D" w:rsidRPr="007A3A26">
        <w:rPr>
          <w:spacing w:val="-4"/>
          <w:sz w:val="26"/>
          <w:szCs w:val="26"/>
        </w:rPr>
        <w:t>c học với giáo viên bản ngữ</w:t>
      </w:r>
      <w:r w:rsidR="00CF3199" w:rsidRPr="007A3A26">
        <w:rPr>
          <w:spacing w:val="-4"/>
          <w:sz w:val="26"/>
          <w:szCs w:val="26"/>
        </w:rPr>
        <w:t>.</w:t>
      </w:r>
    </w:p>
    <w:p w:rsidR="00CF3199" w:rsidRPr="007A3A26" w:rsidRDefault="00D759C5" w:rsidP="00D759C5">
      <w:pPr>
        <w:shd w:val="clear" w:color="auto" w:fill="FFFFFF"/>
        <w:spacing w:before="40"/>
        <w:jc w:val="both"/>
        <w:rPr>
          <w:spacing w:val="-2"/>
          <w:sz w:val="26"/>
          <w:szCs w:val="26"/>
        </w:rPr>
      </w:pPr>
      <w:r w:rsidRPr="007A3A26">
        <w:rPr>
          <w:spacing w:val="-4"/>
          <w:sz w:val="26"/>
          <w:szCs w:val="26"/>
        </w:rPr>
        <w:t xml:space="preserve">- </w:t>
      </w:r>
      <w:r w:rsidR="00CF3199" w:rsidRPr="007A3A26">
        <w:rPr>
          <w:spacing w:val="-4"/>
          <w:sz w:val="26"/>
          <w:szCs w:val="26"/>
        </w:rPr>
        <w:t>Tổ chức các hoạt động phát triển năng lực cho học sinh thông qua các hình thức hoạt động nhóm như</w:t>
      </w:r>
      <w:r w:rsidR="001D490D" w:rsidRPr="007A3A26">
        <w:rPr>
          <w:spacing w:val="-4"/>
          <w:sz w:val="26"/>
          <w:szCs w:val="26"/>
        </w:rPr>
        <w:t xml:space="preserve">: </w:t>
      </w:r>
      <w:r w:rsidR="00ED2843" w:rsidRPr="007A3A26">
        <w:rPr>
          <w:spacing w:val="-4"/>
          <w:sz w:val="26"/>
          <w:szCs w:val="26"/>
        </w:rPr>
        <w:t>Ngày hội tiếng Anh, kể</w:t>
      </w:r>
      <w:r w:rsidR="00CF3199" w:rsidRPr="007A3A26">
        <w:rPr>
          <w:spacing w:val="-4"/>
          <w:sz w:val="26"/>
          <w:szCs w:val="26"/>
        </w:rPr>
        <w:t xml:space="preserve"> chuyện tiếng Anh...</w:t>
      </w:r>
      <w:r w:rsidR="003F42B9" w:rsidRPr="007A3A26">
        <w:rPr>
          <w:spacing w:val="-2"/>
          <w:sz w:val="26"/>
          <w:szCs w:val="26"/>
        </w:rPr>
        <w:t xml:space="preserve"> </w:t>
      </w:r>
      <w:r w:rsidRPr="007A3A26">
        <w:rPr>
          <w:spacing w:val="-2"/>
          <w:sz w:val="26"/>
          <w:szCs w:val="26"/>
        </w:rPr>
        <w:t>Khuyến khích học sinh mỗi Học kì</w:t>
      </w:r>
      <w:r w:rsidR="003F42B9" w:rsidRPr="007A3A26">
        <w:rPr>
          <w:spacing w:val="-2"/>
          <w:sz w:val="26"/>
          <w:szCs w:val="26"/>
        </w:rPr>
        <w:t xml:space="preserve"> đọc được ít nhất hai quyển truyện đọc bằng Tiếng Anh </w:t>
      </w:r>
      <w:proofErr w:type="gramStart"/>
      <w:r w:rsidR="003F42B9" w:rsidRPr="007A3A26">
        <w:rPr>
          <w:b/>
          <w:spacing w:val="-2"/>
          <w:sz w:val="26"/>
          <w:szCs w:val="26"/>
        </w:rPr>
        <w:t>theo</w:t>
      </w:r>
      <w:proofErr w:type="gramEnd"/>
      <w:r w:rsidR="003F42B9" w:rsidRPr="007A3A26">
        <w:rPr>
          <w:b/>
          <w:spacing w:val="-2"/>
          <w:sz w:val="26"/>
          <w:szCs w:val="26"/>
        </w:rPr>
        <w:t xml:space="preserve"> trình độ lứa tuổi của học sinh </w:t>
      </w:r>
      <w:r w:rsidR="003F42B9" w:rsidRPr="007A3A26">
        <w:rPr>
          <w:spacing w:val="-2"/>
          <w:sz w:val="26"/>
          <w:szCs w:val="26"/>
        </w:rPr>
        <w:t>dưới sự hướng dẫn của giáo viên. Tham gia cuộc thi sáng tác truyện bằng Tiếng Anh do Sở Giáo dục và Đào tạo tổ chức.</w:t>
      </w:r>
    </w:p>
    <w:p w:rsidR="003F42B9" w:rsidRPr="007A3A26" w:rsidRDefault="00D759C5" w:rsidP="00D759C5">
      <w:pPr>
        <w:shd w:val="clear" w:color="auto" w:fill="FFFFFF"/>
        <w:spacing w:before="40"/>
        <w:jc w:val="both"/>
        <w:rPr>
          <w:sz w:val="26"/>
          <w:szCs w:val="26"/>
        </w:rPr>
      </w:pPr>
      <w:r w:rsidRPr="007A3A26">
        <w:rPr>
          <w:spacing w:val="-2"/>
          <w:sz w:val="26"/>
          <w:szCs w:val="26"/>
        </w:rPr>
        <w:t xml:space="preserve">- </w:t>
      </w:r>
      <w:r w:rsidR="003F42B9" w:rsidRPr="007A3A26">
        <w:rPr>
          <w:spacing w:val="-2"/>
          <w:sz w:val="26"/>
          <w:szCs w:val="26"/>
        </w:rPr>
        <w:t>Đẩy mạnh hoạt động “Open house” (mở cửa đón phụ huynh vào tham dự tiết học), tạo điều kiện để phụ huynh tham gia vào các hoạt động của nhà trường.</w:t>
      </w:r>
    </w:p>
    <w:p w:rsidR="00CF3199" w:rsidRPr="007A3A26" w:rsidRDefault="00CF3199" w:rsidP="00CF3199">
      <w:pPr>
        <w:tabs>
          <w:tab w:val="left" w:pos="426"/>
        </w:tabs>
        <w:spacing w:before="120" w:after="120"/>
        <w:jc w:val="both"/>
        <w:rPr>
          <w:b/>
          <w:i/>
          <w:sz w:val="26"/>
          <w:szCs w:val="26"/>
        </w:rPr>
      </w:pPr>
      <w:r w:rsidRPr="007A3A26">
        <w:rPr>
          <w:b/>
          <w:i/>
          <w:sz w:val="26"/>
          <w:szCs w:val="26"/>
        </w:rPr>
        <w:tab/>
      </w:r>
      <w:r w:rsidRPr="007A3A26">
        <w:rPr>
          <w:b/>
          <w:i/>
          <w:sz w:val="26"/>
          <w:szCs w:val="26"/>
        </w:rPr>
        <w:tab/>
      </w:r>
      <w:r w:rsidR="001D490D" w:rsidRPr="007A3A26">
        <w:rPr>
          <w:i/>
          <w:sz w:val="26"/>
          <w:szCs w:val="26"/>
        </w:rPr>
        <w:t>c</w:t>
      </w:r>
      <w:r w:rsidRPr="007A3A26">
        <w:rPr>
          <w:i/>
          <w:sz w:val="26"/>
          <w:szCs w:val="26"/>
        </w:rPr>
        <w:t>. Chỉ tiêu</w:t>
      </w:r>
      <w:r w:rsidRPr="007A3A26">
        <w:rPr>
          <w:b/>
          <w:i/>
          <w:sz w:val="26"/>
          <w:szCs w:val="26"/>
        </w:rPr>
        <w:t>:</w:t>
      </w:r>
    </w:p>
    <w:p w:rsidR="00CF3199" w:rsidRPr="007A3A26" w:rsidRDefault="00D759C5" w:rsidP="00D759C5">
      <w:pPr>
        <w:tabs>
          <w:tab w:val="left" w:pos="426"/>
          <w:tab w:val="left" w:pos="993"/>
        </w:tabs>
        <w:spacing w:before="120" w:after="120"/>
        <w:jc w:val="both"/>
        <w:rPr>
          <w:sz w:val="26"/>
          <w:szCs w:val="26"/>
        </w:rPr>
      </w:pPr>
      <w:r w:rsidRPr="007A3A26">
        <w:rPr>
          <w:sz w:val="26"/>
          <w:szCs w:val="26"/>
        </w:rPr>
        <w:t xml:space="preserve">- </w:t>
      </w:r>
      <w:r w:rsidR="00CF3199" w:rsidRPr="007A3A26">
        <w:rPr>
          <w:sz w:val="26"/>
          <w:szCs w:val="26"/>
          <w:lang w:val="vi-VN"/>
        </w:rPr>
        <w:t xml:space="preserve">100% học sinh toàn trường được học tiếng Anh, được trang bị đủ 4 kỹ năng (nghe, đọc, nói, viết). </w:t>
      </w:r>
    </w:p>
    <w:p w:rsidR="00CF3199" w:rsidRPr="007A3A26" w:rsidRDefault="00D759C5" w:rsidP="00D759C5">
      <w:pPr>
        <w:spacing w:before="120" w:after="120"/>
        <w:jc w:val="both"/>
        <w:rPr>
          <w:spacing w:val="-4"/>
          <w:sz w:val="26"/>
          <w:szCs w:val="26"/>
        </w:rPr>
      </w:pPr>
      <w:r w:rsidRPr="007A3A26">
        <w:rPr>
          <w:sz w:val="26"/>
          <w:szCs w:val="26"/>
        </w:rPr>
        <w:t xml:space="preserve">- </w:t>
      </w:r>
      <w:r w:rsidR="001D490D" w:rsidRPr="007A3A26">
        <w:rPr>
          <w:sz w:val="26"/>
          <w:szCs w:val="26"/>
        </w:rPr>
        <w:t xml:space="preserve">Vận động </w:t>
      </w:r>
      <w:r w:rsidR="00CF3199" w:rsidRPr="007A3A26">
        <w:rPr>
          <w:sz w:val="26"/>
          <w:szCs w:val="26"/>
        </w:rPr>
        <w:t xml:space="preserve">học sinh tham gia các kỳ thi </w:t>
      </w:r>
      <w:r w:rsidR="00CF3199" w:rsidRPr="007A3A26">
        <w:rPr>
          <w:spacing w:val="-4"/>
          <w:sz w:val="26"/>
          <w:szCs w:val="26"/>
        </w:rPr>
        <w:t>lấy chứng chỉ tiếng Anh theo chuẩn Quốc tế của Viện khảo thí Hoa Kỳ ETS (Toefl Primary) và hội đồng khảo thí Đại học Cambridge (Starters, Movers, Flyers).</w:t>
      </w:r>
    </w:p>
    <w:p w:rsidR="00CF3199" w:rsidRPr="007A3A26" w:rsidRDefault="00D759C5" w:rsidP="00D759C5">
      <w:pPr>
        <w:spacing w:before="120" w:after="120"/>
        <w:jc w:val="both"/>
        <w:rPr>
          <w:spacing w:val="-4"/>
          <w:sz w:val="26"/>
          <w:szCs w:val="26"/>
        </w:rPr>
      </w:pPr>
      <w:r w:rsidRPr="007A3A26">
        <w:rPr>
          <w:spacing w:val="-4"/>
          <w:sz w:val="26"/>
          <w:szCs w:val="26"/>
        </w:rPr>
        <w:t xml:space="preserve">- Phấn đấu </w:t>
      </w:r>
      <w:r w:rsidR="00CF3199" w:rsidRPr="007A3A26">
        <w:rPr>
          <w:spacing w:val="-4"/>
          <w:sz w:val="26"/>
          <w:szCs w:val="26"/>
        </w:rPr>
        <w:t>100% giáo viên tiếng Anh đạt chuẩn B2.</w:t>
      </w:r>
    </w:p>
    <w:p w:rsidR="00E60AE7" w:rsidRPr="007A3A26" w:rsidRDefault="00E60AE7" w:rsidP="00E60AE7">
      <w:pPr>
        <w:jc w:val="both"/>
        <w:rPr>
          <w:b/>
          <w:bCs/>
          <w:sz w:val="26"/>
          <w:szCs w:val="26"/>
        </w:rPr>
      </w:pPr>
      <w:r w:rsidRPr="007A3A26">
        <w:rPr>
          <w:bCs/>
          <w:i/>
          <w:sz w:val="26"/>
          <w:szCs w:val="26"/>
        </w:rPr>
        <w:tab/>
      </w:r>
      <w:r w:rsidRPr="007A3A26">
        <w:rPr>
          <w:b/>
          <w:bCs/>
          <w:sz w:val="26"/>
          <w:szCs w:val="26"/>
        </w:rPr>
        <w:t>2.3.2. Dạy học tin học:</w:t>
      </w:r>
    </w:p>
    <w:p w:rsidR="001D490D" w:rsidRPr="007A3A26" w:rsidRDefault="001D490D" w:rsidP="001D490D">
      <w:pPr>
        <w:spacing w:before="120" w:after="120"/>
        <w:ind w:firstLine="720"/>
        <w:jc w:val="both"/>
        <w:rPr>
          <w:i/>
          <w:sz w:val="26"/>
          <w:szCs w:val="26"/>
          <w:lang w:val="af-ZA"/>
        </w:rPr>
      </w:pPr>
      <w:r w:rsidRPr="007A3A26">
        <w:rPr>
          <w:i/>
          <w:sz w:val="26"/>
          <w:szCs w:val="26"/>
        </w:rPr>
        <w:t>a.</w:t>
      </w:r>
      <w:r w:rsidRPr="007A3A26">
        <w:rPr>
          <w:i/>
          <w:sz w:val="26"/>
          <w:szCs w:val="26"/>
          <w:lang w:val="af-ZA"/>
        </w:rPr>
        <w:t xml:space="preserve"> Nội dung:</w:t>
      </w:r>
    </w:p>
    <w:p w:rsidR="003F42B9" w:rsidRPr="007A3A26" w:rsidRDefault="00A41CFC" w:rsidP="00A41CFC">
      <w:pPr>
        <w:spacing w:before="60" w:after="60"/>
        <w:jc w:val="both"/>
        <w:rPr>
          <w:sz w:val="26"/>
          <w:szCs w:val="26"/>
        </w:rPr>
      </w:pPr>
      <w:r w:rsidRPr="007A3A26">
        <w:rPr>
          <w:sz w:val="26"/>
          <w:szCs w:val="26"/>
        </w:rPr>
        <w:t xml:space="preserve">- </w:t>
      </w:r>
      <w:r w:rsidR="003F42B9" w:rsidRPr="007A3A26">
        <w:rPr>
          <w:sz w:val="26"/>
          <w:szCs w:val="26"/>
        </w:rPr>
        <w:t>Tiếp tục đẩy mạnh tổ chức dạy học môn Tin học tự chọn ở</w:t>
      </w:r>
      <w:r w:rsidR="00D57020" w:rsidRPr="007A3A26">
        <w:rPr>
          <w:sz w:val="26"/>
          <w:szCs w:val="26"/>
        </w:rPr>
        <w:t xml:space="preserve"> các lớp</w:t>
      </w:r>
      <w:r w:rsidR="003F42B9" w:rsidRPr="007A3A26">
        <w:rPr>
          <w:sz w:val="26"/>
          <w:szCs w:val="26"/>
        </w:rPr>
        <w:t xml:space="preserve"> tổ chức dạy học 2 buổi/</w:t>
      </w:r>
      <w:r w:rsidR="00D57020" w:rsidRPr="007A3A26">
        <w:rPr>
          <w:sz w:val="26"/>
          <w:szCs w:val="26"/>
        </w:rPr>
        <w:t xml:space="preserve">ngày, </w:t>
      </w:r>
      <w:r w:rsidR="003F42B9" w:rsidRPr="007A3A26">
        <w:rPr>
          <w:sz w:val="26"/>
          <w:szCs w:val="26"/>
        </w:rPr>
        <w:t xml:space="preserve"> học sinh lớp 3, lớ</w:t>
      </w:r>
      <w:r w:rsidRPr="007A3A26">
        <w:rPr>
          <w:sz w:val="26"/>
          <w:szCs w:val="26"/>
        </w:rPr>
        <w:t>p 4, lớp 5 được học môn Tin học, thành lập CLB Tin học.</w:t>
      </w:r>
    </w:p>
    <w:p w:rsidR="003F42B9" w:rsidRPr="007A3A26" w:rsidRDefault="00A41CFC" w:rsidP="00A41CFC">
      <w:pPr>
        <w:pStyle w:val="NoSpacing"/>
        <w:jc w:val="both"/>
        <w:rPr>
          <w:sz w:val="26"/>
          <w:szCs w:val="26"/>
        </w:rPr>
      </w:pPr>
      <w:r w:rsidRPr="007A3A26">
        <w:rPr>
          <w:sz w:val="26"/>
          <w:szCs w:val="26"/>
        </w:rPr>
        <w:t xml:space="preserve">- </w:t>
      </w:r>
      <w:r w:rsidR="003F42B9" w:rsidRPr="007A3A26">
        <w:rPr>
          <w:sz w:val="26"/>
          <w:szCs w:val="26"/>
        </w:rPr>
        <w:t xml:space="preserve">Thực hiện có hiệu quả việc xây dựng kế hoạch giáo dục môn học; đổi mới phương pháp, hình thức tổ chức dạy học theo “hướng dẫn thực hiện chương trình giáo dục phổ thông hiện hành theo định hướng phát triển năng lực và phẩm chất học sinh” tại Công văn số 4612/BGDĐT-GDTrH ngày 03/10/2017 của Bộ GDĐT. </w:t>
      </w:r>
    </w:p>
    <w:p w:rsidR="001D490D" w:rsidRPr="007A3A26" w:rsidRDefault="00A41CFC" w:rsidP="00A41CFC">
      <w:pPr>
        <w:pStyle w:val="NoSpacing"/>
        <w:jc w:val="both"/>
        <w:rPr>
          <w:sz w:val="26"/>
          <w:szCs w:val="26"/>
        </w:rPr>
      </w:pPr>
      <w:r w:rsidRPr="007A3A26">
        <w:rPr>
          <w:sz w:val="26"/>
          <w:szCs w:val="26"/>
          <w:lang w:val="af-ZA"/>
        </w:rPr>
        <w:t xml:space="preserve">- </w:t>
      </w:r>
      <w:r w:rsidR="001D490D" w:rsidRPr="007A3A26">
        <w:rPr>
          <w:spacing w:val="-2"/>
          <w:sz w:val="26"/>
          <w:szCs w:val="26"/>
        </w:rPr>
        <w:t>Thực hiện dạy học môn Tin học theo Chương trình giáo dục phổ thông ban hành kèm theo Quyết định số 16/2006/QĐ-BGDĐT ngày 05/5/2006, c</w:t>
      </w:r>
      <w:r w:rsidR="001D490D" w:rsidRPr="007A3A26">
        <w:rPr>
          <w:sz w:val="26"/>
          <w:szCs w:val="26"/>
        </w:rPr>
        <w:t xml:space="preserve">ông văn số 3031/BGDĐT-GDTH ngày 17/7/2017 của </w:t>
      </w:r>
      <w:r w:rsidR="001D490D" w:rsidRPr="007A3A26">
        <w:rPr>
          <w:spacing w:val="-2"/>
          <w:sz w:val="26"/>
          <w:szCs w:val="26"/>
        </w:rPr>
        <w:t>Bộ Giáo dục và Đào tạo.</w:t>
      </w:r>
    </w:p>
    <w:p w:rsidR="001D490D" w:rsidRPr="007A3A26" w:rsidRDefault="00A41CFC" w:rsidP="00A41CFC">
      <w:pPr>
        <w:pStyle w:val="NoSpacing"/>
        <w:jc w:val="both"/>
        <w:rPr>
          <w:sz w:val="26"/>
          <w:szCs w:val="26"/>
        </w:rPr>
      </w:pPr>
      <w:r w:rsidRPr="007A3A26">
        <w:rPr>
          <w:sz w:val="26"/>
          <w:szCs w:val="26"/>
        </w:rPr>
        <w:t>- Thực hiện công văn</w:t>
      </w:r>
      <w:r w:rsidR="001D490D" w:rsidRPr="007A3A26">
        <w:rPr>
          <w:sz w:val="26"/>
          <w:szCs w:val="26"/>
        </w:rPr>
        <w:t xml:space="preserve"> số 3676/BGDĐT-GDTrH ngày 27/7/2016 của Bộ GD&amp;ĐT về việc Triển khai chương trình đào tạo tin học quốc tế cho học sinh tiểu học. </w:t>
      </w:r>
    </w:p>
    <w:p w:rsidR="001D490D" w:rsidRPr="007A3A26" w:rsidRDefault="001D490D" w:rsidP="00EE68B3">
      <w:pPr>
        <w:pStyle w:val="NoSpacing"/>
        <w:ind w:firstLine="720"/>
        <w:jc w:val="both"/>
        <w:rPr>
          <w:b/>
          <w:sz w:val="26"/>
          <w:szCs w:val="26"/>
        </w:rPr>
      </w:pPr>
      <w:r w:rsidRPr="007A3A26">
        <w:rPr>
          <w:sz w:val="26"/>
          <w:szCs w:val="26"/>
        </w:rPr>
        <w:t>b. Biện pháp</w:t>
      </w:r>
      <w:r w:rsidRPr="007A3A26">
        <w:rPr>
          <w:b/>
          <w:sz w:val="26"/>
          <w:szCs w:val="26"/>
        </w:rPr>
        <w:t>:</w:t>
      </w:r>
      <w:r w:rsidRPr="007A3A26">
        <w:rPr>
          <w:b/>
          <w:sz w:val="26"/>
          <w:szCs w:val="26"/>
        </w:rPr>
        <w:tab/>
      </w:r>
    </w:p>
    <w:p w:rsidR="001D490D" w:rsidRPr="007A3A26" w:rsidRDefault="00A41CFC" w:rsidP="00EE68B3">
      <w:pPr>
        <w:pStyle w:val="NoSpacing"/>
        <w:jc w:val="both"/>
        <w:rPr>
          <w:b/>
          <w:sz w:val="26"/>
          <w:szCs w:val="26"/>
        </w:rPr>
      </w:pPr>
      <w:r w:rsidRPr="007A3A26">
        <w:rPr>
          <w:sz w:val="26"/>
          <w:szCs w:val="26"/>
        </w:rPr>
        <w:lastRenderedPageBreak/>
        <w:t xml:space="preserve">- </w:t>
      </w:r>
      <w:r w:rsidR="001D490D" w:rsidRPr="007A3A26">
        <w:rPr>
          <w:sz w:val="26"/>
          <w:szCs w:val="26"/>
          <w:lang w:val="vi-VN"/>
        </w:rPr>
        <w:t>T</w:t>
      </w:r>
      <w:r w:rsidR="001D490D" w:rsidRPr="007A3A26">
        <w:rPr>
          <w:sz w:val="26"/>
          <w:szCs w:val="26"/>
        </w:rPr>
        <w:t xml:space="preserve">ổ chức dạy học môn Tin học từ lớp 3 </w:t>
      </w:r>
      <w:r w:rsidR="001D490D" w:rsidRPr="007A3A26">
        <w:rPr>
          <w:sz w:val="26"/>
          <w:szCs w:val="26"/>
          <w:lang w:val="vi-VN"/>
        </w:rPr>
        <w:t>theo Chương trình giáo dục phổ thông ban hành kèm theo Quyết định số 16/2006/QĐ-BGDĐT ngày 05/5/2006 của Bộ Giáo dục và Đào tạo</w:t>
      </w:r>
      <w:r w:rsidR="001D490D" w:rsidRPr="007A3A26">
        <w:rPr>
          <w:sz w:val="26"/>
          <w:szCs w:val="26"/>
        </w:rPr>
        <w:t>, học sinh học tập Tin học theo tài liệu “Luyện tập Tin học cùng IC3 Spark” của SGD&amp;ĐT.</w:t>
      </w:r>
    </w:p>
    <w:p w:rsidR="001D490D" w:rsidRPr="007A3A26" w:rsidRDefault="00A41CFC" w:rsidP="00EE68B3">
      <w:pPr>
        <w:pStyle w:val="NoSpacing"/>
        <w:jc w:val="both"/>
        <w:rPr>
          <w:b/>
          <w:sz w:val="26"/>
          <w:szCs w:val="26"/>
        </w:rPr>
      </w:pPr>
      <w:r w:rsidRPr="007A3A26">
        <w:rPr>
          <w:sz w:val="26"/>
          <w:szCs w:val="26"/>
        </w:rPr>
        <w:t xml:space="preserve">- </w:t>
      </w:r>
      <w:r w:rsidR="001D490D" w:rsidRPr="007A3A26">
        <w:rPr>
          <w:sz w:val="26"/>
          <w:szCs w:val="26"/>
        </w:rPr>
        <w:t>Nâng cấp hệ thống phòng máy tính,</w:t>
      </w:r>
      <w:r w:rsidR="00D57020" w:rsidRPr="007A3A26">
        <w:rPr>
          <w:sz w:val="26"/>
          <w:szCs w:val="26"/>
        </w:rPr>
        <w:t xml:space="preserve"> </w:t>
      </w:r>
      <w:r w:rsidR="001D490D" w:rsidRPr="007A3A26">
        <w:rPr>
          <w:sz w:val="26"/>
          <w:szCs w:val="26"/>
        </w:rPr>
        <w:t>c</w:t>
      </w:r>
      <w:r w:rsidR="001D490D" w:rsidRPr="007A3A26">
        <w:rPr>
          <w:sz w:val="26"/>
          <w:szCs w:val="26"/>
          <w:lang w:val="vi-VN"/>
        </w:rPr>
        <w:t>ập nhật các nội dung, phần mềm mới, ứng dụng CNTT vào dạy học</w:t>
      </w:r>
      <w:r w:rsidR="001D490D" w:rsidRPr="007A3A26">
        <w:rPr>
          <w:sz w:val="26"/>
          <w:szCs w:val="26"/>
        </w:rPr>
        <w:t xml:space="preserve">, cung cấp mở rộng thêm </w:t>
      </w:r>
      <w:r w:rsidR="001D490D" w:rsidRPr="007A3A26">
        <w:rPr>
          <w:sz w:val="26"/>
          <w:szCs w:val="26"/>
          <w:lang w:val="vi-VN"/>
        </w:rPr>
        <w:t xml:space="preserve">học sinh </w:t>
      </w:r>
      <w:r w:rsidR="001D490D" w:rsidRPr="007A3A26">
        <w:rPr>
          <w:sz w:val="26"/>
          <w:szCs w:val="26"/>
        </w:rPr>
        <w:t xml:space="preserve">một số kiến thức </w:t>
      </w:r>
      <w:r w:rsidR="001D490D" w:rsidRPr="007A3A26">
        <w:rPr>
          <w:sz w:val="26"/>
          <w:szCs w:val="26"/>
          <w:lang w:val="vi-VN"/>
        </w:rPr>
        <w:t>tiếp cận với chuẩn quốc tế</w:t>
      </w:r>
      <w:r w:rsidR="001D490D" w:rsidRPr="007A3A26">
        <w:rPr>
          <w:sz w:val="26"/>
          <w:szCs w:val="26"/>
        </w:rPr>
        <w:t xml:space="preserve"> IC3 Spark</w:t>
      </w:r>
      <w:r w:rsidR="001D490D" w:rsidRPr="007A3A26">
        <w:rPr>
          <w:sz w:val="26"/>
          <w:szCs w:val="26"/>
          <w:lang w:val="vi-VN"/>
        </w:rPr>
        <w:t xml:space="preserve">. </w:t>
      </w:r>
      <w:r w:rsidR="001D490D" w:rsidRPr="007A3A26">
        <w:rPr>
          <w:sz w:val="26"/>
          <w:szCs w:val="26"/>
        </w:rPr>
        <w:t xml:space="preserve">Khuyến khích học sinh tham gia </w:t>
      </w:r>
      <w:r w:rsidR="001D490D" w:rsidRPr="007A3A26">
        <w:rPr>
          <w:sz w:val="26"/>
          <w:szCs w:val="26"/>
          <w:lang w:val="vi-VN"/>
        </w:rPr>
        <w:t>hội thi</w:t>
      </w:r>
      <w:r w:rsidR="001D490D" w:rsidRPr="007A3A26">
        <w:rPr>
          <w:sz w:val="26"/>
          <w:szCs w:val="26"/>
        </w:rPr>
        <w:t xml:space="preserve"> </w:t>
      </w:r>
      <w:r w:rsidR="001D490D" w:rsidRPr="007A3A26">
        <w:rPr>
          <w:sz w:val="26"/>
          <w:szCs w:val="26"/>
          <w:lang w:val="vi-VN"/>
        </w:rPr>
        <w:t xml:space="preserve">Tài năng Tin học cấp </w:t>
      </w:r>
      <w:r w:rsidR="001D490D" w:rsidRPr="007A3A26">
        <w:rPr>
          <w:sz w:val="26"/>
          <w:szCs w:val="26"/>
        </w:rPr>
        <w:t>q</w:t>
      </w:r>
      <w:r w:rsidR="001D490D" w:rsidRPr="007A3A26">
        <w:rPr>
          <w:sz w:val="26"/>
          <w:szCs w:val="26"/>
          <w:lang w:val="vi-VN"/>
        </w:rPr>
        <w:t>uậ</w:t>
      </w:r>
      <w:r w:rsidR="001D490D" w:rsidRPr="007A3A26">
        <w:rPr>
          <w:sz w:val="26"/>
          <w:szCs w:val="26"/>
        </w:rPr>
        <w:t>n, cấp thành phố để thúc đẩy hoạt động dạy học tin học</w:t>
      </w:r>
      <w:r w:rsidRPr="007A3A26">
        <w:rPr>
          <w:sz w:val="26"/>
          <w:szCs w:val="26"/>
        </w:rPr>
        <w:t>, thành lập CLB Tin học…</w:t>
      </w:r>
    </w:p>
    <w:p w:rsidR="001D490D" w:rsidRPr="007A3A26" w:rsidRDefault="00A41CFC" w:rsidP="00EE68B3">
      <w:pPr>
        <w:pStyle w:val="NoSpacing"/>
        <w:jc w:val="both"/>
        <w:rPr>
          <w:b/>
          <w:sz w:val="26"/>
          <w:szCs w:val="26"/>
        </w:rPr>
      </w:pPr>
      <w:r w:rsidRPr="007A3A26">
        <w:rPr>
          <w:sz w:val="26"/>
          <w:szCs w:val="26"/>
        </w:rPr>
        <w:t xml:space="preserve">- </w:t>
      </w:r>
      <w:r w:rsidR="001D490D" w:rsidRPr="007A3A26">
        <w:rPr>
          <w:sz w:val="26"/>
          <w:szCs w:val="26"/>
        </w:rPr>
        <w:t xml:space="preserve">Bồi dưỡng đội </w:t>
      </w:r>
      <w:proofErr w:type="gramStart"/>
      <w:r w:rsidR="001D490D" w:rsidRPr="007A3A26">
        <w:rPr>
          <w:sz w:val="26"/>
          <w:szCs w:val="26"/>
        </w:rPr>
        <w:t>ngũ</w:t>
      </w:r>
      <w:proofErr w:type="gramEnd"/>
      <w:r w:rsidR="001D490D" w:rsidRPr="007A3A26">
        <w:rPr>
          <w:sz w:val="26"/>
          <w:szCs w:val="26"/>
        </w:rPr>
        <w:t xml:space="preserve"> giáo viên tin học để đáp ứng yêu cầu chuẩn quốc tế về công nghệ thông tin. </w:t>
      </w:r>
    </w:p>
    <w:p w:rsidR="001D490D" w:rsidRPr="007A3A26" w:rsidRDefault="001D490D" w:rsidP="00A41CFC">
      <w:pPr>
        <w:pStyle w:val="NoSpacing"/>
        <w:ind w:firstLine="720"/>
        <w:rPr>
          <w:sz w:val="26"/>
          <w:szCs w:val="26"/>
        </w:rPr>
      </w:pPr>
      <w:r w:rsidRPr="007A3A26">
        <w:rPr>
          <w:sz w:val="26"/>
          <w:szCs w:val="26"/>
        </w:rPr>
        <w:t>c. Chỉ tiêu:</w:t>
      </w:r>
    </w:p>
    <w:p w:rsidR="001D490D" w:rsidRPr="007A3A26" w:rsidRDefault="00A41CFC" w:rsidP="00A41CFC">
      <w:pPr>
        <w:pStyle w:val="NoSpacing"/>
        <w:rPr>
          <w:sz w:val="26"/>
          <w:szCs w:val="26"/>
        </w:rPr>
      </w:pPr>
      <w:r w:rsidRPr="007A3A26">
        <w:rPr>
          <w:sz w:val="26"/>
          <w:szCs w:val="26"/>
        </w:rPr>
        <w:t xml:space="preserve">- </w:t>
      </w:r>
      <w:r w:rsidR="001D490D" w:rsidRPr="007A3A26">
        <w:rPr>
          <w:sz w:val="26"/>
          <w:szCs w:val="26"/>
          <w:lang w:val="vi-VN"/>
        </w:rPr>
        <w:t xml:space="preserve">100% học sinh </w:t>
      </w:r>
      <w:r w:rsidR="001D490D" w:rsidRPr="007A3A26">
        <w:rPr>
          <w:sz w:val="26"/>
          <w:szCs w:val="26"/>
        </w:rPr>
        <w:t>từ lớp 3 đến lớp 5</w:t>
      </w:r>
      <w:r w:rsidR="001D490D" w:rsidRPr="007A3A26">
        <w:rPr>
          <w:sz w:val="26"/>
          <w:szCs w:val="26"/>
          <w:lang w:val="vi-VN"/>
        </w:rPr>
        <w:t xml:space="preserve"> </w:t>
      </w:r>
      <w:r w:rsidR="00D57020" w:rsidRPr="007A3A26">
        <w:rPr>
          <w:sz w:val="26"/>
          <w:szCs w:val="26"/>
        </w:rPr>
        <w:t>đăng k</w:t>
      </w:r>
      <w:r w:rsidRPr="007A3A26">
        <w:rPr>
          <w:sz w:val="26"/>
          <w:szCs w:val="26"/>
        </w:rPr>
        <w:t>ì</w:t>
      </w:r>
      <w:r w:rsidR="00D57020" w:rsidRPr="007A3A26">
        <w:rPr>
          <w:sz w:val="26"/>
          <w:szCs w:val="26"/>
        </w:rPr>
        <w:t xml:space="preserve"> </w:t>
      </w:r>
      <w:r w:rsidR="001D490D" w:rsidRPr="007A3A26">
        <w:rPr>
          <w:sz w:val="26"/>
          <w:szCs w:val="26"/>
          <w:lang w:val="vi-VN"/>
        </w:rPr>
        <w:t xml:space="preserve">học </w:t>
      </w:r>
      <w:r w:rsidR="001D490D" w:rsidRPr="007A3A26">
        <w:rPr>
          <w:sz w:val="26"/>
          <w:szCs w:val="26"/>
        </w:rPr>
        <w:t>Tin học.</w:t>
      </w:r>
    </w:p>
    <w:p w:rsidR="001D490D" w:rsidRPr="007A3A26" w:rsidRDefault="00A41CFC" w:rsidP="00A41CFC">
      <w:pPr>
        <w:pStyle w:val="NoSpacing"/>
        <w:rPr>
          <w:sz w:val="26"/>
          <w:szCs w:val="26"/>
        </w:rPr>
      </w:pPr>
      <w:r w:rsidRPr="007A3A26">
        <w:rPr>
          <w:sz w:val="26"/>
          <w:szCs w:val="26"/>
        </w:rPr>
        <w:t xml:space="preserve">- </w:t>
      </w:r>
      <w:r w:rsidR="00EE68B3" w:rsidRPr="007A3A26">
        <w:rPr>
          <w:sz w:val="26"/>
          <w:szCs w:val="26"/>
        </w:rPr>
        <w:t>Khuyến khích học sinh tham gia các cuộc thi và cố gắng đ</w:t>
      </w:r>
      <w:r w:rsidRPr="007A3A26">
        <w:rPr>
          <w:sz w:val="26"/>
          <w:szCs w:val="26"/>
        </w:rPr>
        <w:t>ạt giải trong các kì</w:t>
      </w:r>
      <w:r w:rsidR="001D490D" w:rsidRPr="007A3A26">
        <w:rPr>
          <w:sz w:val="26"/>
          <w:szCs w:val="26"/>
        </w:rPr>
        <w:t xml:space="preserve"> thi tin học.</w:t>
      </w:r>
    </w:p>
    <w:p w:rsidR="00E60AE7" w:rsidRPr="007A3A26" w:rsidRDefault="00E60AE7" w:rsidP="00E60AE7">
      <w:pPr>
        <w:ind w:firstLine="420"/>
        <w:jc w:val="both"/>
        <w:rPr>
          <w:b/>
          <w:bCs/>
          <w:sz w:val="26"/>
          <w:szCs w:val="26"/>
        </w:rPr>
      </w:pPr>
      <w:r w:rsidRPr="007A3A26">
        <w:rPr>
          <w:b/>
          <w:bCs/>
          <w:sz w:val="26"/>
          <w:szCs w:val="26"/>
        </w:rPr>
        <w:t xml:space="preserve">  2.4. Thực hiện giáo dục đối với trẻ</w:t>
      </w:r>
      <w:r w:rsidR="004978B8" w:rsidRPr="007A3A26">
        <w:rPr>
          <w:b/>
          <w:bCs/>
          <w:sz w:val="26"/>
          <w:szCs w:val="26"/>
        </w:rPr>
        <w:t xml:space="preserve"> khuyết tật</w:t>
      </w:r>
      <w:r w:rsidRPr="007A3A26">
        <w:rPr>
          <w:b/>
          <w:bCs/>
          <w:sz w:val="26"/>
          <w:szCs w:val="26"/>
        </w:rPr>
        <w:t>, trẻ em có hoàn cảnh khó khăn:</w:t>
      </w:r>
    </w:p>
    <w:p w:rsidR="00D16985" w:rsidRPr="007A3A26" w:rsidRDefault="00D16985" w:rsidP="00EE68B3">
      <w:pPr>
        <w:pStyle w:val="NoSpacing"/>
        <w:ind w:firstLine="720"/>
        <w:rPr>
          <w:sz w:val="26"/>
          <w:szCs w:val="26"/>
        </w:rPr>
      </w:pPr>
      <w:r w:rsidRPr="007A3A26">
        <w:rPr>
          <w:sz w:val="26"/>
          <w:szCs w:val="26"/>
        </w:rPr>
        <w:t>a. Yêu cầu:</w:t>
      </w:r>
    </w:p>
    <w:p w:rsidR="00D16985" w:rsidRPr="007A3A26" w:rsidRDefault="00EE68B3" w:rsidP="00EE68B3">
      <w:pPr>
        <w:pStyle w:val="NoSpacing"/>
        <w:jc w:val="both"/>
        <w:rPr>
          <w:sz w:val="26"/>
          <w:szCs w:val="26"/>
          <w:lang w:val="vi-VN"/>
        </w:rPr>
      </w:pPr>
      <w:r w:rsidRPr="007A3A26">
        <w:rPr>
          <w:sz w:val="26"/>
          <w:szCs w:val="26"/>
        </w:rPr>
        <w:t xml:space="preserve">- </w:t>
      </w:r>
      <w:r w:rsidR="00D16985" w:rsidRPr="007A3A26">
        <w:rPr>
          <w:sz w:val="26"/>
          <w:szCs w:val="26"/>
          <w:lang w:val="vi-VN"/>
        </w:rPr>
        <w:t xml:space="preserve">Tăng cường cơ hội tiếp cận giáo dục cho trẻ khuyết tật </w:t>
      </w:r>
      <w:proofErr w:type="gramStart"/>
      <w:r w:rsidR="00D16985" w:rsidRPr="007A3A26">
        <w:rPr>
          <w:sz w:val="26"/>
          <w:szCs w:val="26"/>
          <w:lang w:val="vi-VN"/>
        </w:rPr>
        <w:t>theo</w:t>
      </w:r>
      <w:proofErr w:type="gramEnd"/>
      <w:r w:rsidR="00D16985" w:rsidRPr="007A3A26">
        <w:rPr>
          <w:sz w:val="26"/>
          <w:szCs w:val="26"/>
          <w:lang w:val="vi-VN"/>
        </w:rPr>
        <w:t xml:space="preserve"> Luật Ngư</w:t>
      </w:r>
      <w:r w:rsidRPr="007A3A26">
        <w:rPr>
          <w:sz w:val="26"/>
          <w:szCs w:val="26"/>
          <w:lang w:val="vi-VN"/>
        </w:rPr>
        <w:t>ời khuyết tật và các văn bản qui</w:t>
      </w:r>
      <w:r w:rsidR="00D16985" w:rsidRPr="007A3A26">
        <w:rPr>
          <w:sz w:val="26"/>
          <w:szCs w:val="26"/>
          <w:lang w:val="vi-VN"/>
        </w:rPr>
        <w:t xml:space="preserve"> phạm pháp luật về giáo dục khuyết tật. </w:t>
      </w:r>
    </w:p>
    <w:p w:rsidR="00D16985" w:rsidRPr="007A3A26" w:rsidRDefault="00EE68B3" w:rsidP="00EE68B3">
      <w:pPr>
        <w:pStyle w:val="NoSpacing"/>
        <w:jc w:val="both"/>
        <w:rPr>
          <w:sz w:val="26"/>
          <w:szCs w:val="26"/>
        </w:rPr>
      </w:pPr>
      <w:r w:rsidRPr="007A3A26">
        <w:rPr>
          <w:sz w:val="26"/>
          <w:szCs w:val="26"/>
        </w:rPr>
        <w:t xml:space="preserve">- </w:t>
      </w:r>
      <w:r w:rsidR="00D16985" w:rsidRPr="007A3A26">
        <w:rPr>
          <w:sz w:val="26"/>
          <w:szCs w:val="26"/>
          <w:lang w:val="vi-VN"/>
        </w:rPr>
        <w:t>Nắm chắc số liệu trẻ em khuyết tật trong độ tuổi tiểu học, trẻ khuyết tật học hòa nhập. Tạo điều kiện để trẻ khuyết tật được học tập bình đẳng và hòa nhập cộng đồng.</w:t>
      </w:r>
    </w:p>
    <w:p w:rsidR="00D16985" w:rsidRPr="007A3A26" w:rsidRDefault="00EE68B3" w:rsidP="00EE68B3">
      <w:pPr>
        <w:pStyle w:val="NoSpacing"/>
        <w:jc w:val="both"/>
        <w:rPr>
          <w:sz w:val="26"/>
          <w:szCs w:val="26"/>
        </w:rPr>
      </w:pPr>
      <w:r w:rsidRPr="007A3A26">
        <w:rPr>
          <w:sz w:val="26"/>
          <w:szCs w:val="26"/>
        </w:rPr>
        <w:t xml:space="preserve">- </w:t>
      </w:r>
      <w:r w:rsidR="00D16985" w:rsidRPr="007A3A26">
        <w:rPr>
          <w:sz w:val="26"/>
          <w:szCs w:val="26"/>
        </w:rPr>
        <w:t>Tiếp tục hướng dẫn, tập huấn cho giáo viên việc lập và tổ chức thực hiện kế hoạch giáo dục cá nhân, tổ chức việc dạy học, giáo dục cho các học sinh khuyết tật học hòa nhập.</w:t>
      </w:r>
    </w:p>
    <w:p w:rsidR="00D16985" w:rsidRPr="007A3A26" w:rsidRDefault="00EE68B3" w:rsidP="00EE68B3">
      <w:pPr>
        <w:pStyle w:val="NoSpacing"/>
        <w:jc w:val="both"/>
        <w:rPr>
          <w:sz w:val="26"/>
          <w:szCs w:val="26"/>
        </w:rPr>
      </w:pPr>
      <w:r w:rsidRPr="007A3A26">
        <w:rPr>
          <w:sz w:val="26"/>
          <w:szCs w:val="26"/>
        </w:rPr>
        <w:t xml:space="preserve">- </w:t>
      </w:r>
      <w:r w:rsidR="00D16985" w:rsidRPr="007A3A26">
        <w:rPr>
          <w:sz w:val="26"/>
          <w:szCs w:val="26"/>
        </w:rPr>
        <w:t>Cập nhật hướng dẫn dạy học, đánh giá cho học sinh hòa nhập.</w:t>
      </w:r>
    </w:p>
    <w:p w:rsidR="00E60AE7" w:rsidRPr="007A3A26" w:rsidRDefault="00E60AE7" w:rsidP="00EE68B3">
      <w:pPr>
        <w:pStyle w:val="NoSpacing"/>
        <w:ind w:firstLine="720"/>
        <w:rPr>
          <w:sz w:val="26"/>
          <w:szCs w:val="26"/>
        </w:rPr>
      </w:pPr>
      <w:r w:rsidRPr="007A3A26">
        <w:rPr>
          <w:sz w:val="26"/>
          <w:szCs w:val="26"/>
        </w:rPr>
        <w:t>b. Biện pháp:</w:t>
      </w:r>
    </w:p>
    <w:p w:rsidR="00D16985" w:rsidRPr="007A3A26" w:rsidRDefault="00EE68B3" w:rsidP="00D67316">
      <w:pPr>
        <w:pStyle w:val="NoSpacing"/>
        <w:jc w:val="both"/>
        <w:rPr>
          <w:sz w:val="26"/>
          <w:szCs w:val="26"/>
        </w:rPr>
      </w:pPr>
      <w:r w:rsidRPr="007A3A26">
        <w:rPr>
          <w:sz w:val="26"/>
          <w:szCs w:val="26"/>
        </w:rPr>
        <w:t xml:space="preserve">- </w:t>
      </w:r>
      <w:r w:rsidR="00D16985" w:rsidRPr="007A3A26">
        <w:rPr>
          <w:sz w:val="26"/>
          <w:szCs w:val="26"/>
        </w:rPr>
        <w:t>Cập nhật số liệu chính xác học sinh khuyế</w:t>
      </w:r>
      <w:r w:rsidRPr="007A3A26">
        <w:rPr>
          <w:sz w:val="26"/>
          <w:szCs w:val="26"/>
        </w:rPr>
        <w:t>t tật học hòa nhập tại trường: 6 em được bố trí vào các lớp</w:t>
      </w:r>
      <w:proofErr w:type="gramStart"/>
      <w:r w:rsidR="00D67316" w:rsidRPr="007A3A26">
        <w:rPr>
          <w:sz w:val="26"/>
          <w:szCs w:val="26"/>
        </w:rPr>
        <w:t>.</w:t>
      </w:r>
      <w:r w:rsidR="00662BFA" w:rsidRPr="007A3A26">
        <w:rPr>
          <w:sz w:val="26"/>
          <w:szCs w:val="26"/>
        </w:rPr>
        <w:t>(</w:t>
      </w:r>
      <w:proofErr w:type="gramEnd"/>
      <w:r w:rsidR="00662BFA" w:rsidRPr="007A3A26">
        <w:rPr>
          <w:sz w:val="26"/>
          <w:szCs w:val="26"/>
        </w:rPr>
        <w:t>1/4, 2/1 hai em, 2/2, 4/2, 4/3). Ngoài ra còn có 6 trường hợp có giấy chứng nhận của cơ quan y tế nhưng chưa được phường cấp giấy. Do đó, bộ phận y tế cần quan tâm để hoàn tất hồ sơ thực hiện chế độ cho học sinh và giáo viên…</w:t>
      </w:r>
    </w:p>
    <w:p w:rsidR="00D16985" w:rsidRPr="007A3A26" w:rsidRDefault="00EE68B3" w:rsidP="00D67316">
      <w:pPr>
        <w:pStyle w:val="NoSpacing"/>
        <w:jc w:val="both"/>
        <w:rPr>
          <w:sz w:val="26"/>
          <w:szCs w:val="26"/>
        </w:rPr>
      </w:pPr>
      <w:r w:rsidRPr="007A3A26">
        <w:rPr>
          <w:sz w:val="26"/>
          <w:szCs w:val="26"/>
        </w:rPr>
        <w:t xml:space="preserve">- </w:t>
      </w:r>
      <w:r w:rsidR="00D16985" w:rsidRPr="007A3A26">
        <w:rPr>
          <w:sz w:val="26"/>
          <w:szCs w:val="26"/>
        </w:rPr>
        <w:t>Thực hiện kế hoạch giáo dục cá nhân, phương pháp giảng dạy cá th</w:t>
      </w:r>
      <w:r w:rsidR="00D67316" w:rsidRPr="007A3A26">
        <w:rPr>
          <w:sz w:val="26"/>
          <w:szCs w:val="26"/>
        </w:rPr>
        <w:t>ể hoá</w:t>
      </w:r>
      <w:r w:rsidR="00D16985" w:rsidRPr="007A3A26">
        <w:rPr>
          <w:sz w:val="26"/>
          <w:szCs w:val="26"/>
        </w:rPr>
        <w:t xml:space="preserve"> phù hợp với từng đối tượng học sinh. </w:t>
      </w:r>
      <w:r w:rsidR="00412A97" w:rsidRPr="007A3A26">
        <w:rPr>
          <w:sz w:val="26"/>
          <w:szCs w:val="26"/>
        </w:rPr>
        <w:t>Mỗi thầy cô có học sinh khuyết tật được bố trí không quá 2 em/lớp.</w:t>
      </w:r>
    </w:p>
    <w:p w:rsidR="00D16985" w:rsidRPr="007A3A26" w:rsidRDefault="00EE68B3" w:rsidP="00D67316">
      <w:pPr>
        <w:pStyle w:val="NoSpacing"/>
        <w:jc w:val="both"/>
        <w:rPr>
          <w:sz w:val="26"/>
          <w:szCs w:val="26"/>
        </w:rPr>
      </w:pPr>
      <w:r w:rsidRPr="007A3A26">
        <w:rPr>
          <w:sz w:val="26"/>
          <w:szCs w:val="26"/>
        </w:rPr>
        <w:t xml:space="preserve">- </w:t>
      </w:r>
      <w:r w:rsidR="00D16985" w:rsidRPr="007A3A26">
        <w:rPr>
          <w:sz w:val="26"/>
          <w:szCs w:val="26"/>
        </w:rPr>
        <w:t xml:space="preserve">Đánh giá kết quả giáo dục trẻ khuyết tật </w:t>
      </w:r>
      <w:proofErr w:type="gramStart"/>
      <w:r w:rsidR="00D16985" w:rsidRPr="007A3A26">
        <w:rPr>
          <w:sz w:val="26"/>
          <w:szCs w:val="26"/>
        </w:rPr>
        <w:t>theo</w:t>
      </w:r>
      <w:proofErr w:type="gramEnd"/>
      <w:r w:rsidR="00D16985" w:rsidRPr="007A3A26">
        <w:rPr>
          <w:sz w:val="26"/>
          <w:szCs w:val="26"/>
        </w:rPr>
        <w:t xml:space="preserve"> đúng hướng dẫn của Thông tư 22 của Bộ Giáo dục và Đào tạo. Đánh giá c</w:t>
      </w:r>
      <w:r w:rsidR="00F27733">
        <w:rPr>
          <w:sz w:val="26"/>
          <w:szCs w:val="26"/>
        </w:rPr>
        <w:t>ác em dựa trên nhiều mặt: c</w:t>
      </w:r>
      <w:r w:rsidR="00D67316" w:rsidRPr="007A3A26">
        <w:rPr>
          <w:sz w:val="26"/>
          <w:szCs w:val="26"/>
        </w:rPr>
        <w:t>ác kĩ năng xã hội, kĩ</w:t>
      </w:r>
      <w:r w:rsidR="00D16985" w:rsidRPr="007A3A26">
        <w:rPr>
          <w:sz w:val="26"/>
          <w:szCs w:val="26"/>
        </w:rPr>
        <w:t xml:space="preserve"> năng sống, khả năng hoà nhập, kết quả lĩnh hội</w:t>
      </w:r>
      <w:r w:rsidR="00D67316" w:rsidRPr="007A3A26">
        <w:rPr>
          <w:sz w:val="26"/>
          <w:szCs w:val="26"/>
        </w:rPr>
        <w:t xml:space="preserve"> tri thức, rèn luyện kĩ</w:t>
      </w:r>
      <w:r w:rsidR="00D16985" w:rsidRPr="007A3A26">
        <w:rPr>
          <w:sz w:val="26"/>
          <w:szCs w:val="26"/>
        </w:rPr>
        <w:t xml:space="preserve"> năng áp dụng trong cuộc sống...</w:t>
      </w:r>
    </w:p>
    <w:p w:rsidR="00D16985" w:rsidRPr="007A3A26" w:rsidRDefault="00D16985" w:rsidP="00D67316">
      <w:pPr>
        <w:pStyle w:val="NoSpacing"/>
        <w:ind w:firstLine="720"/>
        <w:rPr>
          <w:sz w:val="26"/>
          <w:szCs w:val="26"/>
        </w:rPr>
      </w:pPr>
      <w:r w:rsidRPr="007A3A26">
        <w:rPr>
          <w:sz w:val="26"/>
          <w:szCs w:val="26"/>
        </w:rPr>
        <w:t>c. Chỉ tiêu:</w:t>
      </w:r>
    </w:p>
    <w:p w:rsidR="00D16985" w:rsidRPr="007A3A26" w:rsidRDefault="00D67316" w:rsidP="00D67316">
      <w:pPr>
        <w:pStyle w:val="NoSpacing"/>
        <w:rPr>
          <w:sz w:val="26"/>
          <w:szCs w:val="26"/>
        </w:rPr>
      </w:pPr>
      <w:r w:rsidRPr="007A3A26">
        <w:rPr>
          <w:sz w:val="26"/>
          <w:szCs w:val="26"/>
        </w:rPr>
        <w:t xml:space="preserve">- </w:t>
      </w:r>
      <w:r w:rsidR="00D16985" w:rsidRPr="007A3A26">
        <w:rPr>
          <w:sz w:val="26"/>
          <w:szCs w:val="26"/>
        </w:rPr>
        <w:t>100% trẻ khuyết tật và học sinh có hoàn cảnh gia đình khó khăn được đến trường và hòa nhập với trường lớp.</w:t>
      </w:r>
    </w:p>
    <w:p w:rsidR="00D16985" w:rsidRPr="007A3A26" w:rsidRDefault="00D67316" w:rsidP="00D67316">
      <w:pPr>
        <w:pStyle w:val="NoSpacing"/>
        <w:rPr>
          <w:sz w:val="26"/>
          <w:szCs w:val="26"/>
        </w:rPr>
      </w:pPr>
      <w:r w:rsidRPr="007A3A26">
        <w:rPr>
          <w:sz w:val="26"/>
          <w:szCs w:val="26"/>
        </w:rPr>
        <w:t xml:space="preserve">- </w:t>
      </w:r>
      <w:r w:rsidR="00D16985" w:rsidRPr="007A3A26">
        <w:rPr>
          <w:sz w:val="26"/>
          <w:szCs w:val="26"/>
        </w:rPr>
        <w:t>Thực hiện đầy đủ các hồ sơ dạy trẻ khuyết tật.</w:t>
      </w:r>
    </w:p>
    <w:p w:rsidR="004978B8" w:rsidRPr="007A3A26" w:rsidRDefault="00D67316" w:rsidP="00D67316">
      <w:pPr>
        <w:pStyle w:val="NoSpacing"/>
        <w:rPr>
          <w:sz w:val="26"/>
          <w:szCs w:val="26"/>
        </w:rPr>
      </w:pPr>
      <w:r w:rsidRPr="007A3A26">
        <w:rPr>
          <w:sz w:val="26"/>
          <w:szCs w:val="26"/>
        </w:rPr>
        <w:t xml:space="preserve">- </w:t>
      </w:r>
      <w:r w:rsidR="004978B8" w:rsidRPr="007A3A26">
        <w:rPr>
          <w:sz w:val="26"/>
          <w:szCs w:val="26"/>
        </w:rPr>
        <w:t>Thực hiện đầy đủ các quy định về chế độ cho hs khuyết tật, giáo viên tham gia giảng dạy.</w:t>
      </w:r>
    </w:p>
    <w:p w:rsidR="00E60AE7" w:rsidRPr="007A3A26" w:rsidRDefault="00E60AE7" w:rsidP="00D16985">
      <w:pPr>
        <w:jc w:val="both"/>
        <w:rPr>
          <w:b/>
          <w:bCs/>
          <w:sz w:val="26"/>
          <w:szCs w:val="26"/>
        </w:rPr>
      </w:pPr>
      <w:r w:rsidRPr="007A3A26">
        <w:rPr>
          <w:bCs/>
          <w:sz w:val="26"/>
          <w:szCs w:val="26"/>
        </w:rPr>
        <w:tab/>
      </w:r>
      <w:r w:rsidRPr="007A3A26">
        <w:rPr>
          <w:b/>
          <w:bCs/>
          <w:sz w:val="26"/>
          <w:szCs w:val="26"/>
        </w:rPr>
        <w:t>2.5. Tổ chức các hoạt động tập thể, hoạt động giáo dục ngoài giờ chính khóa:</w:t>
      </w:r>
    </w:p>
    <w:p w:rsidR="00D16985" w:rsidRPr="007A3A26" w:rsidRDefault="00E02C0C" w:rsidP="00E60AE7">
      <w:pPr>
        <w:pStyle w:val="ListParagraph"/>
        <w:ind w:left="780"/>
        <w:jc w:val="both"/>
        <w:rPr>
          <w:bCs/>
          <w:i/>
          <w:color w:val="000000"/>
          <w:sz w:val="26"/>
          <w:szCs w:val="26"/>
        </w:rPr>
      </w:pPr>
      <w:r w:rsidRPr="007A3A26">
        <w:rPr>
          <w:bCs/>
          <w:i/>
          <w:color w:val="000000"/>
          <w:sz w:val="26"/>
          <w:szCs w:val="26"/>
        </w:rPr>
        <w:t>a.</w:t>
      </w:r>
      <w:r w:rsidR="00661621" w:rsidRPr="007A3A26">
        <w:rPr>
          <w:bCs/>
          <w:i/>
          <w:color w:val="000000"/>
          <w:sz w:val="26"/>
          <w:szCs w:val="26"/>
        </w:rPr>
        <w:t xml:space="preserve"> </w:t>
      </w:r>
      <w:r w:rsidR="001F7F4E" w:rsidRPr="007A3A26">
        <w:rPr>
          <w:bCs/>
          <w:i/>
          <w:color w:val="000000"/>
          <w:sz w:val="26"/>
          <w:szCs w:val="26"/>
        </w:rPr>
        <w:t>Nội dung</w:t>
      </w:r>
      <w:r w:rsidRPr="007A3A26">
        <w:rPr>
          <w:bCs/>
          <w:i/>
          <w:color w:val="000000"/>
          <w:sz w:val="26"/>
          <w:szCs w:val="26"/>
        </w:rPr>
        <w:t>:</w:t>
      </w:r>
    </w:p>
    <w:p w:rsidR="00D16985" w:rsidRPr="007A3A26" w:rsidRDefault="00D67316" w:rsidP="00D67316">
      <w:pPr>
        <w:spacing w:before="120" w:after="120"/>
        <w:jc w:val="both"/>
        <w:rPr>
          <w:sz w:val="26"/>
          <w:szCs w:val="26"/>
        </w:rPr>
      </w:pPr>
      <w:r w:rsidRPr="007A3A26">
        <w:rPr>
          <w:sz w:val="26"/>
          <w:szCs w:val="26"/>
        </w:rPr>
        <w:t xml:space="preserve">- </w:t>
      </w:r>
      <w:r w:rsidR="00D16985" w:rsidRPr="007A3A26">
        <w:rPr>
          <w:sz w:val="26"/>
          <w:szCs w:val="26"/>
        </w:rPr>
        <w:t>Thực hiện theo Thông tư số 04/2014/TT-BGDĐT ngày 28/02/2014 của Bộ GDĐT ban hành quy định về Quản lí hoạt động giáo dục kĩ năng sống và hoạt động giáo dục ngoài giờ chính khóa.</w:t>
      </w:r>
    </w:p>
    <w:p w:rsidR="007210A5" w:rsidRPr="007A3A26" w:rsidRDefault="00D67316" w:rsidP="00D67316">
      <w:pPr>
        <w:spacing w:before="40" w:line="233" w:lineRule="auto"/>
        <w:jc w:val="both"/>
        <w:rPr>
          <w:sz w:val="26"/>
          <w:szCs w:val="26"/>
        </w:rPr>
      </w:pPr>
      <w:r w:rsidRPr="007A3A26">
        <w:rPr>
          <w:sz w:val="26"/>
          <w:szCs w:val="26"/>
        </w:rPr>
        <w:t xml:space="preserve">- </w:t>
      </w:r>
      <w:r w:rsidR="007210A5" w:rsidRPr="007A3A26">
        <w:rPr>
          <w:sz w:val="26"/>
          <w:szCs w:val="26"/>
        </w:rPr>
        <w:t>Tổ chức các hoạt động tập thể, hoạt động giáo dục ngoài giờ lên lớp, hoạt động ngoại khóa sang hướng tổ chức hoạt động trải nghiệm; tập trung vào các hoạt động  giáo dục đạ</w:t>
      </w:r>
      <w:r w:rsidRPr="007A3A26">
        <w:rPr>
          <w:sz w:val="26"/>
          <w:szCs w:val="26"/>
        </w:rPr>
        <w:t>o đức, rèn kĩ năng sống, kĩ</w:t>
      </w:r>
      <w:r w:rsidR="007210A5" w:rsidRPr="007A3A26">
        <w:rPr>
          <w:sz w:val="26"/>
          <w:szCs w:val="26"/>
        </w:rPr>
        <w:t xml:space="preserve"> năng giao tiếp, </w:t>
      </w:r>
      <w:r w:rsidR="007210A5" w:rsidRPr="007A3A26">
        <w:rPr>
          <w:sz w:val="26"/>
          <w:szCs w:val="26"/>
          <w:lang w:val="nl-NL"/>
        </w:rPr>
        <w:t xml:space="preserve">kĩ năng tự bảo vệ bản thân tránh bị xâm hại, bạo lực, ý </w:t>
      </w:r>
      <w:r w:rsidR="007210A5" w:rsidRPr="007A3A26">
        <w:rPr>
          <w:sz w:val="26"/>
          <w:szCs w:val="26"/>
          <w:lang w:val="nl-NL"/>
        </w:rPr>
        <w:lastRenderedPageBreak/>
        <w:t>thức giữ gìn môi trường xanh - sạch - đẹp; thực hi</w:t>
      </w:r>
      <w:r w:rsidRPr="007A3A26">
        <w:rPr>
          <w:sz w:val="26"/>
          <w:szCs w:val="26"/>
          <w:lang w:val="nl-NL"/>
        </w:rPr>
        <w:t>ện tốt giáo dục thực hành tâm lí</w:t>
      </w:r>
      <w:r w:rsidR="007210A5" w:rsidRPr="007A3A26">
        <w:rPr>
          <w:sz w:val="26"/>
          <w:szCs w:val="26"/>
          <w:lang w:val="nl-NL"/>
        </w:rPr>
        <w:t xml:space="preserve"> học đường cho học sinh tiểu học và công tác chăm sóc sức khỏe,</w:t>
      </w:r>
      <w:r w:rsidR="007210A5" w:rsidRPr="007A3A26">
        <w:rPr>
          <w:sz w:val="26"/>
          <w:szCs w:val="26"/>
        </w:rPr>
        <w:t xml:space="preserve"> làm quen với một số nghề truyền thống ở địa phương. </w:t>
      </w:r>
    </w:p>
    <w:p w:rsidR="00D16985" w:rsidRPr="007A3A26" w:rsidRDefault="001F7F4E" w:rsidP="00D16985">
      <w:pPr>
        <w:spacing w:before="120" w:after="120"/>
        <w:ind w:firstLine="720"/>
        <w:jc w:val="both"/>
        <w:rPr>
          <w:b/>
          <w:i/>
          <w:spacing w:val="-8"/>
          <w:sz w:val="26"/>
          <w:szCs w:val="26"/>
          <w:lang w:val="af-ZA"/>
        </w:rPr>
      </w:pPr>
      <w:r w:rsidRPr="007A3A26">
        <w:rPr>
          <w:b/>
          <w:i/>
          <w:spacing w:val="-8"/>
          <w:sz w:val="26"/>
          <w:szCs w:val="26"/>
          <w:lang w:val="af-ZA"/>
        </w:rPr>
        <w:t>b. Biện pháp</w:t>
      </w:r>
      <w:r w:rsidR="00D16985" w:rsidRPr="007A3A26">
        <w:rPr>
          <w:b/>
          <w:i/>
          <w:spacing w:val="-8"/>
          <w:sz w:val="26"/>
          <w:szCs w:val="26"/>
          <w:lang w:val="af-ZA"/>
        </w:rPr>
        <w:t>:</w:t>
      </w:r>
    </w:p>
    <w:p w:rsidR="00D16985" w:rsidRPr="007A3A26" w:rsidRDefault="00D67316" w:rsidP="00D67316">
      <w:pPr>
        <w:spacing w:before="120" w:after="120"/>
        <w:jc w:val="both"/>
        <w:rPr>
          <w:sz w:val="26"/>
          <w:szCs w:val="26"/>
        </w:rPr>
      </w:pPr>
      <w:r w:rsidRPr="007A3A26">
        <w:rPr>
          <w:sz w:val="26"/>
          <w:szCs w:val="26"/>
        </w:rPr>
        <w:t xml:space="preserve">- </w:t>
      </w:r>
      <w:r w:rsidR="00D16985" w:rsidRPr="007A3A26">
        <w:rPr>
          <w:sz w:val="26"/>
          <w:szCs w:val="26"/>
        </w:rPr>
        <w:t>Tổ chức các hoạt động trải nghiệm và phát triển năng lực của học sinh:</w:t>
      </w:r>
    </w:p>
    <w:p w:rsidR="00D16985" w:rsidRPr="007A3A26" w:rsidRDefault="00D16985" w:rsidP="004978B8">
      <w:pPr>
        <w:spacing w:before="120" w:after="120"/>
        <w:ind w:firstLine="720"/>
        <w:jc w:val="both"/>
        <w:rPr>
          <w:sz w:val="26"/>
          <w:szCs w:val="26"/>
        </w:rPr>
      </w:pPr>
      <w:r w:rsidRPr="007A3A26">
        <w:rPr>
          <w:sz w:val="26"/>
          <w:szCs w:val="26"/>
        </w:rPr>
        <w:t>+ Tổ chức các hoạt động giáo dục, giao lưu, các sân chơi trí tuệ bổ ích và thân thiện nhằm phát triển năng lực học sinh.</w:t>
      </w:r>
    </w:p>
    <w:p w:rsidR="00D16985" w:rsidRPr="007A3A26" w:rsidRDefault="00D16985" w:rsidP="00D67316">
      <w:pPr>
        <w:spacing w:before="120" w:after="120"/>
        <w:ind w:firstLine="720"/>
        <w:jc w:val="both"/>
        <w:rPr>
          <w:sz w:val="26"/>
          <w:szCs w:val="26"/>
        </w:rPr>
      </w:pPr>
      <w:r w:rsidRPr="007A3A26">
        <w:rPr>
          <w:sz w:val="26"/>
          <w:szCs w:val="26"/>
        </w:rPr>
        <w:t>+ Tiếp tục đẩ</w:t>
      </w:r>
      <w:r w:rsidR="00D67316" w:rsidRPr="007A3A26">
        <w:rPr>
          <w:sz w:val="26"/>
          <w:szCs w:val="26"/>
        </w:rPr>
        <w:t>y mạnh chương trình “Giáo dục kĩ</w:t>
      </w:r>
      <w:r w:rsidRPr="007A3A26">
        <w:rPr>
          <w:sz w:val="26"/>
          <w:szCs w:val="26"/>
        </w:rPr>
        <w:t xml:space="preserve"> năng sống”</w:t>
      </w:r>
      <w:r w:rsidR="007210A5" w:rsidRPr="007A3A26">
        <w:rPr>
          <w:sz w:val="26"/>
          <w:szCs w:val="26"/>
        </w:rPr>
        <w:t xml:space="preserve"> thông qua các trung tâm có năng lực.</w:t>
      </w:r>
    </w:p>
    <w:p w:rsidR="00D16985" w:rsidRPr="007A3A26" w:rsidRDefault="00D16985" w:rsidP="004978B8">
      <w:pPr>
        <w:spacing w:before="120" w:after="120"/>
        <w:ind w:firstLine="720"/>
        <w:jc w:val="both"/>
        <w:rPr>
          <w:sz w:val="26"/>
          <w:szCs w:val="26"/>
        </w:rPr>
      </w:pPr>
      <w:r w:rsidRPr="007A3A26">
        <w:rPr>
          <w:sz w:val="26"/>
          <w:szCs w:val="26"/>
        </w:rPr>
        <w:t xml:space="preserve">+ Tổ chức các hoạt động trải nghiệm trong các tiết sinh hoạt lớp như: sắp xếp góc học </w:t>
      </w:r>
      <w:r w:rsidR="00E02C0C" w:rsidRPr="007A3A26">
        <w:rPr>
          <w:sz w:val="26"/>
          <w:szCs w:val="26"/>
        </w:rPr>
        <w:t>tập</w:t>
      </w:r>
      <w:r w:rsidRPr="007A3A26">
        <w:rPr>
          <w:sz w:val="26"/>
          <w:szCs w:val="26"/>
        </w:rPr>
        <w:t>; vệ sinh trường, lớp học, chăm sóc các công trình trong khuôn viên nhà trường; đẩy mạnh vi</w:t>
      </w:r>
      <w:r w:rsidR="00E02C0C" w:rsidRPr="007A3A26">
        <w:rPr>
          <w:sz w:val="26"/>
          <w:szCs w:val="26"/>
        </w:rPr>
        <w:t>ệc thực hiện ngôi trường</w:t>
      </w:r>
      <w:r w:rsidRPr="007A3A26">
        <w:rPr>
          <w:sz w:val="26"/>
          <w:szCs w:val="26"/>
        </w:rPr>
        <w:t xml:space="preserve"> xan</w:t>
      </w:r>
      <w:r w:rsidR="00661621" w:rsidRPr="007A3A26">
        <w:rPr>
          <w:sz w:val="26"/>
          <w:szCs w:val="26"/>
        </w:rPr>
        <w:t>h-sạch-đẹp</w:t>
      </w:r>
      <w:r w:rsidRPr="007A3A26">
        <w:rPr>
          <w:sz w:val="26"/>
          <w:szCs w:val="26"/>
        </w:rPr>
        <w:t>...</w:t>
      </w:r>
    </w:p>
    <w:p w:rsidR="00D16985" w:rsidRPr="007A3A26" w:rsidRDefault="00D67316" w:rsidP="00D67316">
      <w:pPr>
        <w:spacing w:before="120" w:after="120"/>
        <w:jc w:val="both"/>
        <w:rPr>
          <w:sz w:val="26"/>
          <w:szCs w:val="26"/>
        </w:rPr>
      </w:pPr>
      <w:r w:rsidRPr="007A3A26">
        <w:rPr>
          <w:sz w:val="26"/>
          <w:szCs w:val="26"/>
        </w:rPr>
        <w:t>-</w:t>
      </w:r>
      <w:r w:rsidR="00D16985" w:rsidRPr="007A3A26">
        <w:rPr>
          <w:sz w:val="26"/>
          <w:szCs w:val="26"/>
        </w:rPr>
        <w:t>Tiếp tục tổ chức các hội thi truyền thống và các hoạt động khác như: “Ngày toàn dân đưa trẻ tới trường", Ngày hội giới thiệu “Ngôi trường tiểu học của em”, Ngày lễ “Hoàn thành Chương trình tiểu học”, giáo dục Môi trường, Giáo dục "Trật tự an toàn giao thông”, “Ý tưởng Trẻ Thơ”, “Nét vẽ xanh”, giải Lê Quý Đôn trên báo Nhi Đồng, … nhằm hỗ trợ tốt hơn cho việc nâng cao chất lượng dạy và học.</w:t>
      </w:r>
    </w:p>
    <w:p w:rsidR="00D16985" w:rsidRPr="007A3A26" w:rsidRDefault="00D67316" w:rsidP="00D67316">
      <w:pPr>
        <w:spacing w:before="120" w:after="120"/>
        <w:jc w:val="both"/>
        <w:rPr>
          <w:sz w:val="26"/>
          <w:szCs w:val="26"/>
        </w:rPr>
      </w:pPr>
      <w:r w:rsidRPr="007A3A26">
        <w:rPr>
          <w:sz w:val="26"/>
          <w:szCs w:val="26"/>
        </w:rPr>
        <w:t xml:space="preserve">- </w:t>
      </w:r>
      <w:r w:rsidR="00D16985" w:rsidRPr="007A3A26">
        <w:rPr>
          <w:sz w:val="26"/>
          <w:szCs w:val="26"/>
        </w:rPr>
        <w:t xml:space="preserve">Sử dụng tài liệu “Văn hóa giao thông dành cho học sinh tiểu học” hỗ trợ triển khai công tác giáo dục ATGT cho học sinh trong trường tiểu học </w:t>
      </w:r>
      <w:proofErr w:type="gramStart"/>
      <w:r w:rsidR="00D16985" w:rsidRPr="007A3A26">
        <w:rPr>
          <w:sz w:val="26"/>
          <w:szCs w:val="26"/>
        </w:rPr>
        <w:t>theo</w:t>
      </w:r>
      <w:proofErr w:type="gramEnd"/>
      <w:r w:rsidR="00D16985" w:rsidRPr="007A3A26">
        <w:rPr>
          <w:sz w:val="26"/>
          <w:szCs w:val="26"/>
        </w:rPr>
        <w:t xml:space="preserve"> công văn 4962/BGDĐT-CTHSSV ngày 05/10/2016 của Bộ GD&amp;ĐT.</w:t>
      </w:r>
    </w:p>
    <w:p w:rsidR="00D16985" w:rsidRPr="007A3A26" w:rsidRDefault="00D67316" w:rsidP="00D67316">
      <w:pPr>
        <w:spacing w:before="120" w:after="120"/>
        <w:jc w:val="both"/>
        <w:rPr>
          <w:spacing w:val="-2"/>
          <w:sz w:val="26"/>
          <w:szCs w:val="26"/>
        </w:rPr>
      </w:pPr>
      <w:r w:rsidRPr="007A3A26">
        <w:rPr>
          <w:spacing w:val="-2"/>
          <w:sz w:val="26"/>
          <w:szCs w:val="26"/>
        </w:rPr>
        <w:t xml:space="preserve">- </w:t>
      </w:r>
      <w:r w:rsidR="00D16985" w:rsidRPr="007A3A26">
        <w:rPr>
          <w:spacing w:val="-2"/>
          <w:sz w:val="26"/>
          <w:szCs w:val="26"/>
        </w:rPr>
        <w:t xml:space="preserve">Đẩy mạnh công tác giáo dục thể chất, chăm sóc sức khỏe học sinh thông qua việc tiếp tục nâng cao chất lượng dạy học môn thể dục, đưa các trò chơi dân gian, võ cổ truyền vào nhà trường. Đẩy mạnh hoạt </w:t>
      </w:r>
      <w:r w:rsidR="00E02C0C" w:rsidRPr="007A3A26">
        <w:rPr>
          <w:spacing w:val="-2"/>
          <w:sz w:val="26"/>
          <w:szCs w:val="26"/>
        </w:rPr>
        <w:t>động thể dục thể thao</w:t>
      </w:r>
      <w:r w:rsidR="00D16985" w:rsidRPr="007A3A26">
        <w:rPr>
          <w:spacing w:val="-2"/>
          <w:sz w:val="26"/>
          <w:szCs w:val="26"/>
        </w:rPr>
        <w:t xml:space="preserve">, hoạt động thể dục giữa giờ </w:t>
      </w:r>
      <w:proofErr w:type="gramStart"/>
      <w:r w:rsidR="00D16985" w:rsidRPr="007A3A26">
        <w:rPr>
          <w:spacing w:val="-2"/>
          <w:sz w:val="26"/>
          <w:szCs w:val="26"/>
        </w:rPr>
        <w:t>theo</w:t>
      </w:r>
      <w:proofErr w:type="gramEnd"/>
      <w:r w:rsidR="00D16985" w:rsidRPr="007A3A26">
        <w:rPr>
          <w:spacing w:val="-2"/>
          <w:sz w:val="26"/>
          <w:szCs w:val="26"/>
        </w:rPr>
        <w:t xml:space="preserve"> nhạc thiết thực, hiệu quả; đặc biệt có kế hoạch phổ biến, tuyên truyền và tổ chức phổ cập bơi lội cho học sinh </w:t>
      </w:r>
      <w:r w:rsidR="00E02C0C" w:rsidRPr="007A3A26">
        <w:rPr>
          <w:spacing w:val="-2"/>
          <w:sz w:val="26"/>
          <w:szCs w:val="26"/>
        </w:rPr>
        <w:t>lớp 3</w:t>
      </w:r>
      <w:r w:rsidR="00D16985" w:rsidRPr="007A3A26">
        <w:rPr>
          <w:spacing w:val="-2"/>
          <w:sz w:val="26"/>
          <w:szCs w:val="26"/>
        </w:rPr>
        <w:t xml:space="preserve"> hiệu quả, an toàn. </w:t>
      </w:r>
    </w:p>
    <w:p w:rsidR="00D16985" w:rsidRPr="007A3A26" w:rsidRDefault="00D16985" w:rsidP="00D16985">
      <w:pPr>
        <w:spacing w:before="120" w:after="120"/>
        <w:ind w:firstLine="709"/>
        <w:jc w:val="both"/>
        <w:rPr>
          <w:i/>
          <w:spacing w:val="-2"/>
          <w:sz w:val="26"/>
          <w:szCs w:val="26"/>
        </w:rPr>
      </w:pPr>
      <w:r w:rsidRPr="007A3A26">
        <w:rPr>
          <w:i/>
          <w:spacing w:val="-2"/>
          <w:sz w:val="26"/>
          <w:szCs w:val="26"/>
        </w:rPr>
        <w:t xml:space="preserve">c. Chỉ tiêu: </w:t>
      </w:r>
    </w:p>
    <w:p w:rsidR="00D16985" w:rsidRPr="007A3A26" w:rsidRDefault="00D67316" w:rsidP="00D67316">
      <w:pPr>
        <w:spacing w:before="120" w:after="120"/>
        <w:jc w:val="both"/>
        <w:rPr>
          <w:sz w:val="26"/>
          <w:szCs w:val="26"/>
        </w:rPr>
      </w:pPr>
      <w:r w:rsidRPr="007A3A26">
        <w:rPr>
          <w:spacing w:val="-2"/>
          <w:sz w:val="26"/>
          <w:szCs w:val="26"/>
        </w:rPr>
        <w:t xml:space="preserve">- </w:t>
      </w:r>
      <w:r w:rsidR="00D16985" w:rsidRPr="007A3A26">
        <w:rPr>
          <w:spacing w:val="-2"/>
          <w:sz w:val="26"/>
          <w:szCs w:val="26"/>
        </w:rPr>
        <w:t xml:space="preserve">100% học sinh được tham gia </w:t>
      </w:r>
      <w:r w:rsidR="00D16985" w:rsidRPr="007A3A26">
        <w:rPr>
          <w:sz w:val="26"/>
          <w:szCs w:val="26"/>
        </w:rPr>
        <w:t>các hoạt động tập thể, hoạt động giáo dục ngoài giờ chính khóa do nhà trường tổ chức.</w:t>
      </w:r>
    </w:p>
    <w:p w:rsidR="00D16985" w:rsidRPr="007A3A26" w:rsidRDefault="00D67316" w:rsidP="00D67316">
      <w:pPr>
        <w:spacing w:before="120" w:after="120"/>
        <w:jc w:val="both"/>
        <w:rPr>
          <w:sz w:val="26"/>
          <w:szCs w:val="26"/>
        </w:rPr>
      </w:pPr>
      <w:r w:rsidRPr="007A3A26">
        <w:rPr>
          <w:sz w:val="26"/>
          <w:szCs w:val="26"/>
        </w:rPr>
        <w:t xml:space="preserve">- </w:t>
      </w:r>
      <w:r w:rsidR="00D16985" w:rsidRPr="007A3A26">
        <w:rPr>
          <w:sz w:val="26"/>
          <w:szCs w:val="26"/>
        </w:rPr>
        <w:t>Trong năm học nhà trường tổ c</w:t>
      </w:r>
      <w:r w:rsidR="004978B8" w:rsidRPr="007A3A26">
        <w:rPr>
          <w:sz w:val="26"/>
          <w:szCs w:val="26"/>
        </w:rPr>
        <w:t>hức 4</w:t>
      </w:r>
      <w:r w:rsidR="00661621" w:rsidRPr="007A3A26">
        <w:rPr>
          <w:sz w:val="26"/>
          <w:szCs w:val="26"/>
        </w:rPr>
        <w:t xml:space="preserve"> lần tham quan ngoại khóa</w:t>
      </w:r>
      <w:r w:rsidR="00733E72" w:rsidRPr="007A3A26">
        <w:rPr>
          <w:sz w:val="26"/>
          <w:szCs w:val="26"/>
        </w:rPr>
        <w:t>: Công viên nước Đầm Sen, một ngày làm nông dân tại một trong những nông trại quanh thàn</w:t>
      </w:r>
      <w:r w:rsidR="004978B8" w:rsidRPr="007A3A26">
        <w:rPr>
          <w:sz w:val="26"/>
          <w:szCs w:val="26"/>
        </w:rPr>
        <w:t>h phố HCM hoặc các tỉnh lận cận kết hợp tham quan một số viện bảo tàng, khu di tích…</w:t>
      </w:r>
    </w:p>
    <w:p w:rsidR="00E60AE7" w:rsidRPr="007A3A26" w:rsidRDefault="00E60AE7" w:rsidP="00E60AE7">
      <w:pPr>
        <w:ind w:firstLine="420"/>
        <w:jc w:val="both"/>
        <w:rPr>
          <w:b/>
          <w:bCs/>
          <w:sz w:val="26"/>
          <w:szCs w:val="26"/>
        </w:rPr>
      </w:pPr>
      <w:r w:rsidRPr="007A3A26">
        <w:rPr>
          <w:bCs/>
          <w:i/>
          <w:sz w:val="26"/>
          <w:szCs w:val="26"/>
        </w:rPr>
        <w:t xml:space="preserve">     </w:t>
      </w:r>
      <w:r w:rsidRPr="007A3A26">
        <w:rPr>
          <w:b/>
          <w:bCs/>
          <w:sz w:val="26"/>
          <w:szCs w:val="26"/>
        </w:rPr>
        <w:t>2.6. Thực hiện dạy và học 2 buổi/ngày:</w:t>
      </w:r>
    </w:p>
    <w:p w:rsidR="00733E72" w:rsidRPr="007A3A26" w:rsidRDefault="007210A5" w:rsidP="00733E72">
      <w:pPr>
        <w:spacing w:before="120" w:after="120"/>
        <w:ind w:firstLine="720"/>
        <w:jc w:val="both"/>
        <w:rPr>
          <w:i/>
          <w:spacing w:val="-8"/>
          <w:sz w:val="26"/>
          <w:szCs w:val="26"/>
          <w:lang w:val="af-ZA"/>
        </w:rPr>
      </w:pPr>
      <w:r w:rsidRPr="007A3A26">
        <w:rPr>
          <w:i/>
          <w:spacing w:val="-8"/>
          <w:sz w:val="26"/>
          <w:szCs w:val="26"/>
          <w:lang w:val="af-ZA"/>
        </w:rPr>
        <w:t>a.</w:t>
      </w:r>
      <w:r w:rsidR="00733E72" w:rsidRPr="007A3A26">
        <w:rPr>
          <w:i/>
          <w:spacing w:val="-8"/>
          <w:sz w:val="26"/>
          <w:szCs w:val="26"/>
          <w:lang w:val="af-ZA"/>
        </w:rPr>
        <w:t xml:space="preserve"> Nội dung:</w:t>
      </w:r>
    </w:p>
    <w:p w:rsidR="00733E72" w:rsidRPr="007A3A26" w:rsidRDefault="00733E72" w:rsidP="00D67316">
      <w:pPr>
        <w:spacing w:before="120" w:after="120"/>
        <w:ind w:firstLine="720"/>
        <w:jc w:val="both"/>
        <w:rPr>
          <w:sz w:val="26"/>
          <w:szCs w:val="26"/>
        </w:rPr>
      </w:pPr>
      <w:r w:rsidRPr="007A3A26">
        <w:rPr>
          <w:sz w:val="26"/>
          <w:szCs w:val="26"/>
        </w:rPr>
        <w:t>Thực hiện tổ chức dạy học hai buổi/ngày nhằm nâng cao chất lượng giáo dục toàn diện, thời lượ</w:t>
      </w:r>
      <w:r w:rsidR="00D67316" w:rsidRPr="007A3A26">
        <w:rPr>
          <w:sz w:val="26"/>
          <w:szCs w:val="26"/>
        </w:rPr>
        <w:t>ng tối đa 7 tiết học/ngày; một nửa</w:t>
      </w:r>
      <w:r w:rsidR="0006118B" w:rsidRPr="007A3A26">
        <w:rPr>
          <w:sz w:val="26"/>
          <w:szCs w:val="26"/>
        </w:rPr>
        <w:t xml:space="preserve"> các tiết học ngoại k</w:t>
      </w:r>
      <w:r w:rsidR="00D67316" w:rsidRPr="007A3A26">
        <w:rPr>
          <w:sz w:val="26"/>
          <w:szCs w:val="26"/>
        </w:rPr>
        <w:t>hóa cho các hoạt động văn thể mĩ</w:t>
      </w:r>
      <w:r w:rsidR="0006118B" w:rsidRPr="007A3A26">
        <w:rPr>
          <w:sz w:val="26"/>
          <w:szCs w:val="26"/>
        </w:rPr>
        <w:t>, tự học, hoạt động ngoài lớp học.</w:t>
      </w:r>
    </w:p>
    <w:p w:rsidR="00733E72" w:rsidRPr="007A3A26" w:rsidRDefault="00733E72" w:rsidP="00733E72">
      <w:pPr>
        <w:spacing w:before="120" w:after="120"/>
        <w:jc w:val="both"/>
        <w:rPr>
          <w:i/>
          <w:spacing w:val="-8"/>
          <w:sz w:val="26"/>
          <w:szCs w:val="26"/>
        </w:rPr>
      </w:pPr>
      <w:r w:rsidRPr="007A3A26">
        <w:rPr>
          <w:b/>
          <w:spacing w:val="-8"/>
          <w:sz w:val="26"/>
          <w:szCs w:val="26"/>
        </w:rPr>
        <w:tab/>
      </w:r>
      <w:r w:rsidR="0006118B" w:rsidRPr="007A3A26">
        <w:rPr>
          <w:i/>
          <w:spacing w:val="-8"/>
          <w:sz w:val="26"/>
          <w:szCs w:val="26"/>
          <w:lang w:val="af-ZA"/>
        </w:rPr>
        <w:t xml:space="preserve">b. Biện pháp </w:t>
      </w:r>
      <w:r w:rsidRPr="007A3A26">
        <w:rPr>
          <w:i/>
          <w:spacing w:val="-8"/>
          <w:sz w:val="26"/>
          <w:szCs w:val="26"/>
          <w:lang w:val="af-ZA"/>
        </w:rPr>
        <w:t>:</w:t>
      </w:r>
    </w:p>
    <w:p w:rsidR="00733E72" w:rsidRPr="007A3A26" w:rsidRDefault="000E7452" w:rsidP="000E7452">
      <w:pPr>
        <w:pStyle w:val="NoSpacing"/>
        <w:jc w:val="both"/>
        <w:rPr>
          <w:sz w:val="26"/>
          <w:szCs w:val="26"/>
        </w:rPr>
      </w:pPr>
      <w:r w:rsidRPr="007A3A26">
        <w:rPr>
          <w:sz w:val="26"/>
          <w:szCs w:val="26"/>
        </w:rPr>
        <w:lastRenderedPageBreak/>
        <w:t xml:space="preserve">- </w:t>
      </w:r>
      <w:r w:rsidR="00733E72" w:rsidRPr="007A3A26">
        <w:rPr>
          <w:sz w:val="26"/>
          <w:szCs w:val="26"/>
        </w:rPr>
        <w:t xml:space="preserve">Tiếp tục duy trì và đẩy mạnh nâng cao số lượng học sinh được học 2 buổi/ngày của trường. Đảm bảo đầy đủ về cơ sở vật chất và đội </w:t>
      </w:r>
      <w:proofErr w:type="gramStart"/>
      <w:r w:rsidR="00733E72" w:rsidRPr="007A3A26">
        <w:rPr>
          <w:sz w:val="26"/>
          <w:szCs w:val="26"/>
        </w:rPr>
        <w:t>ngũ</w:t>
      </w:r>
      <w:proofErr w:type="gramEnd"/>
      <w:r w:rsidR="00733E72" w:rsidRPr="007A3A26">
        <w:rPr>
          <w:sz w:val="26"/>
          <w:szCs w:val="26"/>
        </w:rPr>
        <w:t xml:space="preserve"> giáo viên giảng dạy cho học sinh.</w:t>
      </w:r>
    </w:p>
    <w:p w:rsidR="00733E72" w:rsidRPr="007A3A26" w:rsidRDefault="000E7452" w:rsidP="000E7452">
      <w:pPr>
        <w:pStyle w:val="NoSpacing"/>
        <w:jc w:val="both"/>
        <w:rPr>
          <w:sz w:val="26"/>
          <w:szCs w:val="26"/>
        </w:rPr>
      </w:pPr>
      <w:r w:rsidRPr="007A3A26">
        <w:rPr>
          <w:sz w:val="26"/>
          <w:szCs w:val="26"/>
        </w:rPr>
        <w:t xml:space="preserve">- </w:t>
      </w:r>
      <w:r w:rsidR="00733E72" w:rsidRPr="007A3A26">
        <w:rPr>
          <w:sz w:val="26"/>
          <w:szCs w:val="26"/>
        </w:rPr>
        <w:t xml:space="preserve">Học sinh được tự học có sự hướng dẫn của giáo viên để hoàn thành nội dung học tập tại lớp, không giao bài tập về nhà cho học sinh. Tổ chức cho học sinh tham gia các môn học/hoạt động giáo dục tự chọn, tham gia các hoạt động xã hội, hoạt động giáo dục ngoài giờ lên lớp, câu lạc bộ, hoạt động ngoại khoá: </w:t>
      </w:r>
      <w:r w:rsidR="00733E72" w:rsidRPr="007A3A26">
        <w:rPr>
          <w:sz w:val="26"/>
          <w:szCs w:val="26"/>
          <w:lang w:val="pt-BR"/>
        </w:rPr>
        <w:t>Nụ cười hồng, phong trào Nuôi heo đất, trao tặng quà Trung thu; Giúp bạn vui Tết,</w:t>
      </w:r>
      <w:r w:rsidRPr="007A3A26">
        <w:rPr>
          <w:sz w:val="26"/>
          <w:szCs w:val="26"/>
          <w:lang w:val="pt-BR"/>
        </w:rPr>
        <w:t xml:space="preserve"> đóng góp sách giáo khoa cũ, Quĩ</w:t>
      </w:r>
      <w:r w:rsidR="00733E72" w:rsidRPr="007A3A26">
        <w:rPr>
          <w:sz w:val="26"/>
          <w:szCs w:val="26"/>
          <w:lang w:val="pt-BR"/>
        </w:rPr>
        <w:t xml:space="preserve"> vì người nghèo,...</w:t>
      </w:r>
    </w:p>
    <w:p w:rsidR="00733E72" w:rsidRPr="007A3A26" w:rsidRDefault="000E7452" w:rsidP="000E7452">
      <w:pPr>
        <w:pStyle w:val="NoSpacing"/>
        <w:jc w:val="both"/>
        <w:rPr>
          <w:spacing w:val="-2"/>
          <w:sz w:val="26"/>
          <w:szCs w:val="26"/>
        </w:rPr>
      </w:pPr>
      <w:r w:rsidRPr="007A3A26">
        <w:rPr>
          <w:spacing w:val="-2"/>
          <w:sz w:val="26"/>
          <w:szCs w:val="26"/>
        </w:rPr>
        <w:t xml:space="preserve">- </w:t>
      </w:r>
      <w:r w:rsidR="0006118B" w:rsidRPr="007A3A26">
        <w:rPr>
          <w:spacing w:val="-2"/>
          <w:sz w:val="26"/>
          <w:szCs w:val="26"/>
        </w:rPr>
        <w:t>Tuyên truyền phụ huynh học sinh, cộng đồng,</w:t>
      </w:r>
      <w:r w:rsidR="00733E72" w:rsidRPr="007A3A26">
        <w:rPr>
          <w:spacing w:val="-2"/>
          <w:sz w:val="26"/>
          <w:szCs w:val="26"/>
        </w:rPr>
        <w:t xml:space="preserve"> đón</w:t>
      </w:r>
      <w:r w:rsidR="0006118B" w:rsidRPr="007A3A26">
        <w:rPr>
          <w:spacing w:val="-2"/>
          <w:sz w:val="26"/>
          <w:szCs w:val="26"/>
        </w:rPr>
        <w:t>g góp tài trợ</w:t>
      </w:r>
      <w:r w:rsidR="00733E72" w:rsidRPr="007A3A26">
        <w:rPr>
          <w:spacing w:val="-2"/>
          <w:sz w:val="26"/>
          <w:szCs w:val="26"/>
        </w:rPr>
        <w:t xml:space="preserve"> để thực hiện giáo dục toàn diện cho học sinh trong hoạt động tổ chức dạy học 2 buổi/ngày.</w:t>
      </w:r>
    </w:p>
    <w:p w:rsidR="00733E72" w:rsidRPr="007A3A26" w:rsidRDefault="00733E72" w:rsidP="00733E72">
      <w:pPr>
        <w:spacing w:before="120" w:after="120"/>
        <w:ind w:firstLine="720"/>
        <w:jc w:val="both"/>
        <w:rPr>
          <w:i/>
          <w:iCs/>
          <w:sz w:val="26"/>
          <w:szCs w:val="26"/>
        </w:rPr>
      </w:pPr>
      <w:r w:rsidRPr="007A3A26">
        <w:rPr>
          <w:i/>
          <w:iCs/>
          <w:sz w:val="26"/>
          <w:szCs w:val="26"/>
        </w:rPr>
        <w:t xml:space="preserve">c. Chỉ tiêu: </w:t>
      </w:r>
    </w:p>
    <w:p w:rsidR="00733E72" w:rsidRPr="007A3A26" w:rsidRDefault="000E7452" w:rsidP="000E7452">
      <w:pPr>
        <w:pStyle w:val="NoSpacing"/>
        <w:rPr>
          <w:sz w:val="26"/>
          <w:szCs w:val="26"/>
        </w:rPr>
      </w:pPr>
      <w:r w:rsidRPr="007A3A26">
        <w:rPr>
          <w:sz w:val="26"/>
          <w:szCs w:val="26"/>
        </w:rPr>
        <w:t xml:space="preserve">- </w:t>
      </w:r>
      <w:r w:rsidR="007210A5" w:rsidRPr="007A3A26">
        <w:rPr>
          <w:sz w:val="26"/>
          <w:szCs w:val="26"/>
        </w:rPr>
        <w:t>100</w:t>
      </w:r>
      <w:r w:rsidR="00733E72" w:rsidRPr="007A3A26">
        <w:rPr>
          <w:sz w:val="26"/>
          <w:szCs w:val="26"/>
        </w:rPr>
        <w:t>% học sinh được học 2 buổi/ngày.</w:t>
      </w:r>
    </w:p>
    <w:p w:rsidR="00733E72" w:rsidRPr="007A3A26" w:rsidRDefault="000E7452" w:rsidP="000E7452">
      <w:pPr>
        <w:pStyle w:val="NoSpacing"/>
        <w:rPr>
          <w:sz w:val="26"/>
          <w:szCs w:val="26"/>
        </w:rPr>
      </w:pPr>
      <w:r w:rsidRPr="007A3A26">
        <w:rPr>
          <w:sz w:val="26"/>
          <w:szCs w:val="26"/>
        </w:rPr>
        <w:t xml:space="preserve">- </w:t>
      </w:r>
      <w:r w:rsidR="0006118B" w:rsidRPr="007A3A26">
        <w:rPr>
          <w:sz w:val="26"/>
          <w:szCs w:val="26"/>
        </w:rPr>
        <w:t>Các hoạt động phong trào có trên 90% học sinh tự giác tham gia</w:t>
      </w:r>
      <w:r w:rsidR="00733E72" w:rsidRPr="007A3A26">
        <w:rPr>
          <w:sz w:val="26"/>
          <w:szCs w:val="26"/>
        </w:rPr>
        <w:t>.</w:t>
      </w:r>
    </w:p>
    <w:p w:rsidR="00E60AE7" w:rsidRPr="007A3A26" w:rsidRDefault="00E60AE7" w:rsidP="00E60AE7">
      <w:pPr>
        <w:ind w:firstLine="420"/>
        <w:jc w:val="both"/>
        <w:rPr>
          <w:bCs/>
          <w:sz w:val="26"/>
          <w:szCs w:val="26"/>
        </w:rPr>
      </w:pPr>
      <w:r w:rsidRPr="007A3A26">
        <w:rPr>
          <w:bCs/>
          <w:i/>
          <w:sz w:val="26"/>
          <w:szCs w:val="26"/>
        </w:rPr>
        <w:t xml:space="preserve">     </w:t>
      </w:r>
      <w:r w:rsidRPr="007A3A26">
        <w:rPr>
          <w:b/>
          <w:bCs/>
          <w:sz w:val="26"/>
          <w:szCs w:val="26"/>
        </w:rPr>
        <w:t xml:space="preserve">2.7. Đa dạng hóa các hình thức dạy học, gắn giáo dục nhà trường với thực tiễn cuộc sống: </w:t>
      </w:r>
    </w:p>
    <w:p w:rsidR="00E60AE7" w:rsidRPr="007A3A26" w:rsidRDefault="00E60AE7" w:rsidP="00E60AE7">
      <w:pPr>
        <w:pStyle w:val="ListParagraph"/>
        <w:ind w:left="780"/>
        <w:jc w:val="both"/>
        <w:rPr>
          <w:i/>
          <w:sz w:val="26"/>
          <w:szCs w:val="26"/>
        </w:rPr>
      </w:pPr>
      <w:r w:rsidRPr="007A3A26">
        <w:rPr>
          <w:i/>
          <w:sz w:val="26"/>
          <w:szCs w:val="26"/>
        </w:rPr>
        <w:t>a. Yêu cầu:</w:t>
      </w:r>
    </w:p>
    <w:p w:rsidR="0006118B" w:rsidRPr="007A3A26" w:rsidRDefault="0006118B" w:rsidP="00C50849">
      <w:pPr>
        <w:spacing w:before="40" w:line="233" w:lineRule="auto"/>
        <w:ind w:firstLine="709"/>
        <w:jc w:val="both"/>
        <w:rPr>
          <w:sz w:val="26"/>
          <w:szCs w:val="26"/>
        </w:rPr>
      </w:pPr>
      <w:r w:rsidRPr="007A3A26">
        <w:rPr>
          <w:sz w:val="26"/>
          <w:szCs w:val="26"/>
        </w:rPr>
        <w:t>Để nâng cao cũng như đa dang hóa các hoạt động giá</w:t>
      </w:r>
      <w:r w:rsidR="000E7452" w:rsidRPr="007A3A26">
        <w:rPr>
          <w:sz w:val="26"/>
          <w:szCs w:val="26"/>
        </w:rPr>
        <w:t>o dục nhà trường chọn môn học kĩ</w:t>
      </w:r>
      <w:r w:rsidRPr="007A3A26">
        <w:rPr>
          <w:sz w:val="26"/>
          <w:szCs w:val="26"/>
        </w:rPr>
        <w:t xml:space="preserve"> năng sống để triển khai giảng dạy cho học sinh tham gia học tập và rèn </w:t>
      </w:r>
      <w:r w:rsidR="00C50849" w:rsidRPr="007A3A26">
        <w:rPr>
          <w:sz w:val="26"/>
          <w:szCs w:val="26"/>
        </w:rPr>
        <w:t xml:space="preserve">luyện. Tăng cường tổ chức và quản lí các hoạt </w:t>
      </w:r>
      <w:r w:rsidR="00661621" w:rsidRPr="007A3A26">
        <w:rPr>
          <w:sz w:val="26"/>
          <w:szCs w:val="26"/>
        </w:rPr>
        <w:t xml:space="preserve">động giáo dục kĩ năng sống </w:t>
      </w:r>
      <w:proofErr w:type="gramStart"/>
      <w:r w:rsidR="00661621" w:rsidRPr="007A3A26">
        <w:rPr>
          <w:sz w:val="26"/>
          <w:szCs w:val="26"/>
        </w:rPr>
        <w:t>theo</w:t>
      </w:r>
      <w:proofErr w:type="gramEnd"/>
      <w:r w:rsidR="00661621" w:rsidRPr="007A3A26">
        <w:rPr>
          <w:sz w:val="26"/>
          <w:szCs w:val="26"/>
        </w:rPr>
        <w:t xml:space="preserve"> </w:t>
      </w:r>
      <w:r w:rsidR="00C50849" w:rsidRPr="007A3A26">
        <w:rPr>
          <w:sz w:val="26"/>
          <w:szCs w:val="26"/>
        </w:rPr>
        <w:t>Thông tư số 04/2014/TT-BGDĐT ngày 28/</w:t>
      </w:r>
      <w:r w:rsidR="000E7452" w:rsidRPr="007A3A26">
        <w:rPr>
          <w:sz w:val="26"/>
          <w:szCs w:val="26"/>
        </w:rPr>
        <w:t>02/2014 của Bộ GDĐT ban hành qui</w:t>
      </w:r>
      <w:r w:rsidR="00C50849" w:rsidRPr="007A3A26">
        <w:rPr>
          <w:sz w:val="26"/>
          <w:szCs w:val="26"/>
        </w:rPr>
        <w:t xml:space="preserve"> định về Quản lí hoạt động giáo dục kĩ năng sống và hoạt động giáo dục ngoài giờ chính khóa. Nhà trường lập kế hoạch phổ cập</w:t>
      </w:r>
      <w:r w:rsidRPr="007A3A26">
        <w:rPr>
          <w:sz w:val="26"/>
          <w:szCs w:val="26"/>
        </w:rPr>
        <w:t xml:space="preserve"> dạy bơi cho toàn thể học sinh khối lớp 3.</w:t>
      </w:r>
    </w:p>
    <w:p w:rsidR="00E60AE7" w:rsidRPr="007A3A26" w:rsidRDefault="00E60AE7" w:rsidP="00E60AE7">
      <w:pPr>
        <w:pStyle w:val="ListParagraph"/>
        <w:ind w:left="780"/>
        <w:jc w:val="both"/>
        <w:rPr>
          <w:i/>
          <w:sz w:val="26"/>
          <w:szCs w:val="26"/>
        </w:rPr>
      </w:pPr>
      <w:r w:rsidRPr="007A3A26">
        <w:rPr>
          <w:i/>
          <w:sz w:val="26"/>
          <w:szCs w:val="26"/>
        </w:rPr>
        <w:t>b. Biện pháp:</w:t>
      </w:r>
    </w:p>
    <w:p w:rsidR="00C9185C" w:rsidRPr="007A3A26" w:rsidRDefault="000E7452" w:rsidP="00662BFA">
      <w:pPr>
        <w:pStyle w:val="NoSpacing"/>
        <w:jc w:val="both"/>
        <w:rPr>
          <w:b/>
          <w:sz w:val="26"/>
          <w:szCs w:val="26"/>
        </w:rPr>
      </w:pPr>
      <w:r w:rsidRPr="007A3A26">
        <w:rPr>
          <w:sz w:val="26"/>
          <w:szCs w:val="26"/>
        </w:rPr>
        <w:t xml:space="preserve">- </w:t>
      </w:r>
      <w:r w:rsidR="00C9185C" w:rsidRPr="007A3A26">
        <w:rPr>
          <w:sz w:val="26"/>
          <w:szCs w:val="26"/>
          <w:lang w:val="vi-VN"/>
        </w:rPr>
        <w:t>T</w:t>
      </w:r>
      <w:r w:rsidR="00C9185C" w:rsidRPr="007A3A26">
        <w:rPr>
          <w:sz w:val="26"/>
          <w:szCs w:val="26"/>
        </w:rPr>
        <w:t>ổ chức dạy học môn</w:t>
      </w:r>
      <w:r w:rsidRPr="007A3A26">
        <w:rPr>
          <w:sz w:val="26"/>
          <w:szCs w:val="26"/>
        </w:rPr>
        <w:t xml:space="preserve"> kĩ</w:t>
      </w:r>
      <w:r w:rsidR="00C9185C" w:rsidRPr="007A3A26">
        <w:rPr>
          <w:sz w:val="26"/>
          <w:szCs w:val="26"/>
        </w:rPr>
        <w:t xml:space="preserve"> năng sống cho hoc sinh </w:t>
      </w:r>
      <w:r w:rsidRPr="007A3A26">
        <w:rPr>
          <w:sz w:val="26"/>
          <w:szCs w:val="26"/>
        </w:rPr>
        <w:t>toàn trường</w:t>
      </w:r>
      <w:r w:rsidR="00C9185C" w:rsidRPr="007A3A26">
        <w:rPr>
          <w:sz w:val="26"/>
          <w:szCs w:val="26"/>
        </w:rPr>
        <w:t xml:space="preserve"> </w:t>
      </w:r>
      <w:proofErr w:type="gramStart"/>
      <w:r w:rsidR="00C9185C" w:rsidRPr="007A3A26">
        <w:rPr>
          <w:sz w:val="26"/>
          <w:szCs w:val="26"/>
        </w:rPr>
        <w:t>theo</w:t>
      </w:r>
      <w:proofErr w:type="gramEnd"/>
      <w:r w:rsidR="00C9185C" w:rsidRPr="007A3A26">
        <w:rPr>
          <w:sz w:val="26"/>
          <w:szCs w:val="26"/>
          <w:lang w:val="vi-VN"/>
        </w:rPr>
        <w:t xml:space="preserve"> Chương trình của Bộ Giáo dục và Đào tạo</w:t>
      </w:r>
      <w:r w:rsidR="00C9185C" w:rsidRPr="007A3A26">
        <w:rPr>
          <w:sz w:val="26"/>
          <w:szCs w:val="26"/>
        </w:rPr>
        <w:t>.</w:t>
      </w:r>
    </w:p>
    <w:p w:rsidR="00C9185C" w:rsidRPr="007A3A26" w:rsidRDefault="000E7452" w:rsidP="00662BFA">
      <w:pPr>
        <w:pStyle w:val="NoSpacing"/>
        <w:jc w:val="both"/>
        <w:rPr>
          <w:sz w:val="26"/>
          <w:szCs w:val="26"/>
        </w:rPr>
      </w:pPr>
      <w:r w:rsidRPr="007A3A26">
        <w:rPr>
          <w:sz w:val="26"/>
          <w:szCs w:val="26"/>
        </w:rPr>
        <w:t xml:space="preserve">- </w:t>
      </w:r>
      <w:r w:rsidR="00C9185C" w:rsidRPr="007A3A26">
        <w:rPr>
          <w:sz w:val="26"/>
          <w:szCs w:val="26"/>
        </w:rPr>
        <w:t>Chọn các trung tâm có đầy đủ chức năng nhiệm vụ về giảng dạy</w:t>
      </w:r>
      <w:r w:rsidRPr="007A3A26">
        <w:rPr>
          <w:sz w:val="26"/>
          <w:szCs w:val="26"/>
        </w:rPr>
        <w:t xml:space="preserve"> kĩ</w:t>
      </w:r>
      <w:r w:rsidR="00D773F4" w:rsidRPr="007A3A26">
        <w:rPr>
          <w:sz w:val="26"/>
          <w:szCs w:val="26"/>
        </w:rPr>
        <w:t xml:space="preserve"> năng sống và huấn luyện như</w:t>
      </w:r>
      <w:r w:rsidR="00C9185C" w:rsidRPr="007A3A26">
        <w:rPr>
          <w:sz w:val="26"/>
          <w:szCs w:val="26"/>
        </w:rPr>
        <w:t>: Trung tâm Rồng Việt, Gaia, Trung tâm TDTT Quận 4.</w:t>
      </w:r>
    </w:p>
    <w:p w:rsidR="000E7452" w:rsidRPr="007A3A26" w:rsidRDefault="000E7452" w:rsidP="00662BFA">
      <w:pPr>
        <w:pStyle w:val="NoSpacing"/>
        <w:jc w:val="both"/>
        <w:rPr>
          <w:sz w:val="26"/>
          <w:szCs w:val="26"/>
        </w:rPr>
      </w:pPr>
      <w:r w:rsidRPr="007A3A26">
        <w:rPr>
          <w:sz w:val="26"/>
          <w:szCs w:val="26"/>
        </w:rPr>
        <w:t>- Hình thức tự nguyện của PHHS trên cơ sở thảo luận tiến tới thống nhất thực hiện cụ thể như sau:</w:t>
      </w:r>
    </w:p>
    <w:p w:rsidR="000E7452" w:rsidRPr="007A3A26" w:rsidRDefault="000E7452" w:rsidP="000E7452">
      <w:pPr>
        <w:pStyle w:val="NoSpacing"/>
        <w:rPr>
          <w:sz w:val="26"/>
          <w:szCs w:val="26"/>
        </w:rPr>
      </w:pPr>
      <w:r w:rsidRPr="007A3A26">
        <w:rPr>
          <w:sz w:val="26"/>
          <w:szCs w:val="26"/>
        </w:rPr>
        <w:tab/>
        <w:t>+ Học kĩ năng sống mỗi tháng/học sinh/60.000đồng.</w:t>
      </w:r>
    </w:p>
    <w:p w:rsidR="000E7452" w:rsidRPr="007A3A26" w:rsidRDefault="000E7452" w:rsidP="000E7452">
      <w:pPr>
        <w:pStyle w:val="NoSpacing"/>
        <w:rPr>
          <w:sz w:val="26"/>
          <w:szCs w:val="26"/>
        </w:rPr>
      </w:pPr>
      <w:r w:rsidRPr="007A3A26">
        <w:rPr>
          <w:sz w:val="26"/>
          <w:szCs w:val="26"/>
        </w:rPr>
        <w:tab/>
        <w:t>+ Học bơi một khóa/học sinh/</w:t>
      </w:r>
      <w:r w:rsidR="00662BFA" w:rsidRPr="007A3A26">
        <w:rPr>
          <w:sz w:val="26"/>
          <w:szCs w:val="26"/>
        </w:rPr>
        <w:t>60</w:t>
      </w:r>
      <w:r w:rsidR="0018467B" w:rsidRPr="007A3A26">
        <w:rPr>
          <w:sz w:val="26"/>
          <w:szCs w:val="26"/>
        </w:rPr>
        <w:t xml:space="preserve">.000đồng/16 buổi; tiền </w:t>
      </w:r>
      <w:proofErr w:type="gramStart"/>
      <w:r w:rsidR="0018467B" w:rsidRPr="007A3A26">
        <w:rPr>
          <w:sz w:val="26"/>
          <w:szCs w:val="26"/>
        </w:rPr>
        <w:t>xe</w:t>
      </w:r>
      <w:proofErr w:type="gramEnd"/>
      <w:r w:rsidR="0018467B" w:rsidRPr="007A3A26">
        <w:rPr>
          <w:sz w:val="26"/>
          <w:szCs w:val="26"/>
        </w:rPr>
        <w:t xml:space="preserve"> 2 chiều</w:t>
      </w:r>
      <w:r w:rsidR="00662BFA" w:rsidRPr="007A3A26">
        <w:rPr>
          <w:sz w:val="26"/>
          <w:szCs w:val="26"/>
        </w:rPr>
        <w:t xml:space="preserve"> 100.000đồng/học sinh.</w:t>
      </w:r>
    </w:p>
    <w:p w:rsidR="00E60AE7" w:rsidRPr="007A3A26" w:rsidRDefault="00E60AE7" w:rsidP="000E7452">
      <w:pPr>
        <w:pStyle w:val="NoSpacing"/>
        <w:ind w:firstLine="720"/>
        <w:rPr>
          <w:i/>
          <w:sz w:val="26"/>
          <w:szCs w:val="26"/>
        </w:rPr>
      </w:pPr>
      <w:r w:rsidRPr="007A3A26">
        <w:rPr>
          <w:i/>
          <w:sz w:val="26"/>
          <w:szCs w:val="26"/>
        </w:rPr>
        <w:t>c. Chỉ tiêu:</w:t>
      </w:r>
    </w:p>
    <w:p w:rsidR="00C9185C" w:rsidRPr="007A3A26" w:rsidRDefault="0018467B" w:rsidP="000E7452">
      <w:pPr>
        <w:pStyle w:val="NoSpacing"/>
        <w:rPr>
          <w:sz w:val="26"/>
          <w:szCs w:val="26"/>
        </w:rPr>
      </w:pPr>
      <w:r w:rsidRPr="007A3A26">
        <w:rPr>
          <w:sz w:val="26"/>
          <w:szCs w:val="26"/>
        </w:rPr>
        <w:t xml:space="preserve">- </w:t>
      </w:r>
      <w:r w:rsidR="00C9185C" w:rsidRPr="007A3A26">
        <w:rPr>
          <w:sz w:val="26"/>
          <w:szCs w:val="26"/>
        </w:rPr>
        <w:t>T</w:t>
      </w:r>
      <w:r w:rsidRPr="007A3A26">
        <w:rPr>
          <w:sz w:val="26"/>
          <w:szCs w:val="26"/>
        </w:rPr>
        <w:t>rên 90% học sinh tham gia học kĩ</w:t>
      </w:r>
      <w:r w:rsidR="00C9185C" w:rsidRPr="007A3A26">
        <w:rPr>
          <w:sz w:val="26"/>
          <w:szCs w:val="26"/>
        </w:rPr>
        <w:t xml:space="preserve"> năng sống.</w:t>
      </w:r>
    </w:p>
    <w:p w:rsidR="00C9185C" w:rsidRPr="007A3A26" w:rsidRDefault="0018467B" w:rsidP="000E7452">
      <w:pPr>
        <w:pStyle w:val="NoSpacing"/>
        <w:rPr>
          <w:sz w:val="26"/>
          <w:szCs w:val="26"/>
        </w:rPr>
      </w:pPr>
      <w:r w:rsidRPr="007A3A26">
        <w:rPr>
          <w:sz w:val="26"/>
          <w:szCs w:val="26"/>
        </w:rPr>
        <w:t xml:space="preserve">- </w:t>
      </w:r>
      <w:r w:rsidR="00C9185C" w:rsidRPr="007A3A26">
        <w:rPr>
          <w:sz w:val="26"/>
          <w:szCs w:val="26"/>
        </w:rPr>
        <w:t>100% học bơi và hoàn thành kỹ năng bơi.</w:t>
      </w:r>
    </w:p>
    <w:p w:rsidR="00E60AE7" w:rsidRPr="007A3A26" w:rsidRDefault="00E60AE7" w:rsidP="00E60AE7">
      <w:pPr>
        <w:spacing w:before="120"/>
        <w:ind w:firstLine="420"/>
        <w:jc w:val="both"/>
        <w:rPr>
          <w:b/>
          <w:bCs/>
          <w:sz w:val="26"/>
          <w:szCs w:val="26"/>
        </w:rPr>
      </w:pPr>
      <w:r w:rsidRPr="007A3A26">
        <w:rPr>
          <w:b/>
          <w:bCs/>
          <w:sz w:val="26"/>
          <w:szCs w:val="26"/>
        </w:rPr>
        <w:t xml:space="preserve">    2.8. Thực hiện tốt công tác PCGD, duy trì sĩ số, nâng cao hiệu suất đào tạo:</w:t>
      </w:r>
    </w:p>
    <w:p w:rsidR="00C9185C" w:rsidRPr="007A3A26" w:rsidRDefault="00C9185C" w:rsidP="0018467B">
      <w:pPr>
        <w:pStyle w:val="NoSpacing"/>
        <w:rPr>
          <w:sz w:val="26"/>
          <w:szCs w:val="26"/>
          <w:lang w:val="es-BO"/>
        </w:rPr>
      </w:pPr>
      <w:r w:rsidRPr="007A3A26">
        <w:rPr>
          <w:sz w:val="26"/>
          <w:szCs w:val="26"/>
          <w:lang w:val="es-BO"/>
        </w:rPr>
        <w:t xml:space="preserve">   </w:t>
      </w:r>
      <w:r w:rsidR="0018467B" w:rsidRPr="007A3A26">
        <w:rPr>
          <w:sz w:val="26"/>
          <w:szCs w:val="26"/>
          <w:lang w:val="es-BO"/>
        </w:rPr>
        <w:tab/>
      </w:r>
      <w:r w:rsidRPr="007A3A26">
        <w:rPr>
          <w:sz w:val="26"/>
          <w:szCs w:val="26"/>
          <w:lang w:val="es-BO"/>
        </w:rPr>
        <w:t xml:space="preserve">  a. Yêu cầu:</w:t>
      </w:r>
    </w:p>
    <w:p w:rsidR="00C9185C" w:rsidRPr="007A3A26" w:rsidRDefault="0018467B" w:rsidP="0018467B">
      <w:pPr>
        <w:pStyle w:val="NoSpacing"/>
        <w:rPr>
          <w:sz w:val="26"/>
          <w:szCs w:val="26"/>
        </w:rPr>
      </w:pPr>
      <w:r w:rsidRPr="007A3A26">
        <w:rPr>
          <w:sz w:val="26"/>
          <w:szCs w:val="26"/>
        </w:rPr>
        <w:t xml:space="preserve">- </w:t>
      </w:r>
      <w:r w:rsidR="00C9185C" w:rsidRPr="007A3A26">
        <w:rPr>
          <w:sz w:val="26"/>
          <w:szCs w:val="26"/>
        </w:rPr>
        <w:t>Không ngừng củng cố chất lượng phổ cập</w:t>
      </w:r>
      <w:r w:rsidR="00D773F4" w:rsidRPr="007A3A26">
        <w:rPr>
          <w:sz w:val="26"/>
          <w:szCs w:val="26"/>
        </w:rPr>
        <w:t xml:space="preserve"> tiểu học đúng độ tuổi</w:t>
      </w:r>
      <w:r w:rsidR="00C9185C" w:rsidRPr="007A3A26">
        <w:rPr>
          <w:sz w:val="26"/>
          <w:szCs w:val="26"/>
        </w:rPr>
        <w:t>.</w:t>
      </w:r>
    </w:p>
    <w:p w:rsidR="00C9185C" w:rsidRPr="007A3A26" w:rsidRDefault="0018467B" w:rsidP="0018467B">
      <w:pPr>
        <w:pStyle w:val="NoSpacing"/>
        <w:rPr>
          <w:sz w:val="26"/>
          <w:szCs w:val="26"/>
        </w:rPr>
      </w:pPr>
      <w:r w:rsidRPr="007A3A26">
        <w:rPr>
          <w:sz w:val="26"/>
          <w:szCs w:val="26"/>
        </w:rPr>
        <w:t xml:space="preserve">- </w:t>
      </w:r>
      <w:r w:rsidR="00C9185C" w:rsidRPr="007A3A26">
        <w:rPr>
          <w:sz w:val="26"/>
          <w:szCs w:val="26"/>
        </w:rPr>
        <w:t>Huy động trẻ 6 tuổi vào lớp 1 đạt tỉ lệ 100%.</w:t>
      </w:r>
    </w:p>
    <w:p w:rsidR="00C9185C" w:rsidRPr="007A3A26" w:rsidRDefault="0018467B" w:rsidP="0018467B">
      <w:pPr>
        <w:pStyle w:val="NoSpacing"/>
        <w:rPr>
          <w:sz w:val="26"/>
          <w:szCs w:val="26"/>
        </w:rPr>
      </w:pPr>
      <w:r w:rsidRPr="007A3A26">
        <w:rPr>
          <w:sz w:val="26"/>
          <w:szCs w:val="26"/>
        </w:rPr>
        <w:t xml:space="preserve">- </w:t>
      </w:r>
      <w:r w:rsidR="00C9185C" w:rsidRPr="007A3A26">
        <w:rPr>
          <w:sz w:val="26"/>
          <w:szCs w:val="26"/>
        </w:rPr>
        <w:t>Huy động tối đa đưa trẻ từ 7 đến 14 tuổi vào các lớp khác.</w:t>
      </w:r>
    </w:p>
    <w:p w:rsidR="00C9185C" w:rsidRPr="007A3A26" w:rsidRDefault="00C9185C" w:rsidP="0018467B">
      <w:pPr>
        <w:pStyle w:val="NoSpacing"/>
        <w:rPr>
          <w:sz w:val="26"/>
          <w:szCs w:val="26"/>
          <w:lang w:val="es-BO"/>
        </w:rPr>
      </w:pPr>
      <w:r w:rsidRPr="007A3A26">
        <w:rPr>
          <w:sz w:val="26"/>
          <w:szCs w:val="26"/>
          <w:lang w:val="es-BO"/>
        </w:rPr>
        <w:t xml:space="preserve">  </w:t>
      </w:r>
      <w:r w:rsidR="0018467B" w:rsidRPr="007A3A26">
        <w:rPr>
          <w:sz w:val="26"/>
          <w:szCs w:val="26"/>
          <w:lang w:val="es-BO"/>
        </w:rPr>
        <w:tab/>
      </w:r>
      <w:r w:rsidRPr="007A3A26">
        <w:rPr>
          <w:sz w:val="26"/>
          <w:szCs w:val="26"/>
          <w:lang w:val="es-BO"/>
        </w:rPr>
        <w:t xml:space="preserve">   b. Biện pháp:</w:t>
      </w:r>
    </w:p>
    <w:p w:rsidR="00C9185C" w:rsidRPr="007A3A26" w:rsidRDefault="0018467B" w:rsidP="0018467B">
      <w:pPr>
        <w:pStyle w:val="NoSpacing"/>
        <w:jc w:val="both"/>
        <w:rPr>
          <w:sz w:val="26"/>
          <w:szCs w:val="26"/>
          <w:lang w:val="es-BO"/>
        </w:rPr>
      </w:pPr>
      <w:r w:rsidRPr="007A3A26">
        <w:rPr>
          <w:sz w:val="26"/>
          <w:szCs w:val="26"/>
          <w:lang w:val="es-BO"/>
        </w:rPr>
        <w:t xml:space="preserve">- </w:t>
      </w:r>
      <w:r w:rsidR="00C9185C" w:rsidRPr="007A3A26">
        <w:rPr>
          <w:sz w:val="26"/>
          <w:szCs w:val="26"/>
          <w:lang w:val="es-BO"/>
        </w:rPr>
        <w:t>Thực hiện TT 07/2016/TT-BGDĐT ngày 22</w:t>
      </w:r>
      <w:r w:rsidR="00912A97" w:rsidRPr="007A3A26">
        <w:rPr>
          <w:sz w:val="26"/>
          <w:szCs w:val="26"/>
          <w:lang w:val="es-BO"/>
        </w:rPr>
        <w:t>/3/2016 của Bộ GDĐT Qui định về</w:t>
      </w:r>
      <w:r w:rsidR="00C9185C" w:rsidRPr="007A3A26">
        <w:rPr>
          <w:sz w:val="26"/>
          <w:szCs w:val="26"/>
          <w:lang w:val="es-BO"/>
        </w:rPr>
        <w:t xml:space="preserve"> đi</w:t>
      </w:r>
      <w:r w:rsidRPr="007A3A26">
        <w:rPr>
          <w:sz w:val="26"/>
          <w:szCs w:val="26"/>
          <w:lang w:val="es-BO"/>
        </w:rPr>
        <w:t>ều kiện bảo đảm và nội dung, qui</w:t>
      </w:r>
      <w:r w:rsidR="00C9185C" w:rsidRPr="007A3A26">
        <w:rPr>
          <w:sz w:val="26"/>
          <w:szCs w:val="26"/>
          <w:lang w:val="es-BO"/>
        </w:rPr>
        <w:t xml:space="preserve"> trình, thủ tục kiểm tra công nhận đạt chuẩn phổ cập giáo dục, xóa mù chữ. </w:t>
      </w:r>
    </w:p>
    <w:p w:rsidR="00C9185C" w:rsidRPr="007A3A26" w:rsidRDefault="0018467B" w:rsidP="0018467B">
      <w:pPr>
        <w:pStyle w:val="NoSpacing"/>
        <w:jc w:val="both"/>
        <w:rPr>
          <w:sz w:val="26"/>
          <w:szCs w:val="26"/>
        </w:rPr>
      </w:pPr>
      <w:r w:rsidRPr="007A3A26">
        <w:rPr>
          <w:sz w:val="26"/>
          <w:szCs w:val="26"/>
        </w:rPr>
        <w:lastRenderedPageBreak/>
        <w:t xml:space="preserve">- </w:t>
      </w:r>
      <w:r w:rsidR="00912A97" w:rsidRPr="007A3A26">
        <w:rPr>
          <w:sz w:val="26"/>
          <w:szCs w:val="26"/>
        </w:rPr>
        <w:t>Phối hợp với</w:t>
      </w:r>
      <w:r w:rsidR="00C9185C" w:rsidRPr="007A3A26">
        <w:rPr>
          <w:sz w:val="26"/>
          <w:szCs w:val="26"/>
        </w:rPr>
        <w:t xml:space="preserve"> địa phương thông báo bằng nhiều hình thức (phát thông báo tuyển sinh ngày giờ nhận học sinh vào lớp 1 (15 ngày trước khi nhận đơn), gửi thư thông báo về Hội đồng Giáo dục khi có HS nghỉ </w:t>
      </w:r>
      <w:r w:rsidRPr="007A3A26">
        <w:rPr>
          <w:sz w:val="26"/>
          <w:szCs w:val="26"/>
        </w:rPr>
        <w:t>bỏ học quá 3 ngày mà không rõ lí</w:t>
      </w:r>
      <w:r w:rsidR="00C9185C" w:rsidRPr="007A3A26">
        <w:rPr>
          <w:sz w:val="26"/>
          <w:szCs w:val="26"/>
        </w:rPr>
        <w:t xml:space="preserve"> do, phổ bi</w:t>
      </w:r>
      <w:r w:rsidR="00D773F4" w:rsidRPr="007A3A26">
        <w:rPr>
          <w:sz w:val="26"/>
          <w:szCs w:val="26"/>
        </w:rPr>
        <w:t>ến trong buổi họp tổ dân phố</w:t>
      </w:r>
      <w:r w:rsidR="00C9185C" w:rsidRPr="007A3A26">
        <w:rPr>
          <w:sz w:val="26"/>
          <w:szCs w:val="26"/>
        </w:rPr>
        <w:t>).</w:t>
      </w:r>
    </w:p>
    <w:p w:rsidR="00C9185C" w:rsidRPr="007A3A26" w:rsidRDefault="0018467B" w:rsidP="0018467B">
      <w:pPr>
        <w:pStyle w:val="NoSpacing"/>
        <w:jc w:val="both"/>
        <w:rPr>
          <w:sz w:val="26"/>
          <w:szCs w:val="26"/>
        </w:rPr>
      </w:pPr>
      <w:r w:rsidRPr="007A3A26">
        <w:rPr>
          <w:sz w:val="26"/>
          <w:szCs w:val="26"/>
        </w:rPr>
        <w:t xml:space="preserve">- </w:t>
      </w:r>
      <w:r w:rsidR="00661621" w:rsidRPr="007A3A26">
        <w:rPr>
          <w:sz w:val="26"/>
          <w:szCs w:val="26"/>
        </w:rPr>
        <w:t>Phối hợp với các lực lượng</w:t>
      </w:r>
      <w:r w:rsidR="00C9185C" w:rsidRPr="007A3A26">
        <w:rPr>
          <w:sz w:val="26"/>
          <w:szCs w:val="26"/>
        </w:rPr>
        <w:t xml:space="preserve"> bên ngoài, nhắc nhở phụ</w:t>
      </w:r>
      <w:r w:rsidRPr="007A3A26">
        <w:rPr>
          <w:sz w:val="26"/>
          <w:szCs w:val="26"/>
        </w:rPr>
        <w:t xml:space="preserve"> huynh HS đưa con em đến đăng kí</w:t>
      </w:r>
      <w:r w:rsidR="00C9185C" w:rsidRPr="007A3A26">
        <w:rPr>
          <w:sz w:val="26"/>
          <w:szCs w:val="26"/>
        </w:rPr>
        <w:t xml:space="preserve"> học đảm bảo các em trong độ tuổi được đi học.</w:t>
      </w:r>
    </w:p>
    <w:p w:rsidR="00C9185C" w:rsidRPr="007A3A26" w:rsidRDefault="0018467B" w:rsidP="0018467B">
      <w:pPr>
        <w:pStyle w:val="NoSpacing"/>
        <w:jc w:val="both"/>
        <w:rPr>
          <w:sz w:val="26"/>
          <w:szCs w:val="26"/>
        </w:rPr>
      </w:pPr>
      <w:r w:rsidRPr="007A3A26">
        <w:rPr>
          <w:sz w:val="26"/>
          <w:szCs w:val="26"/>
        </w:rPr>
        <w:t xml:space="preserve">- </w:t>
      </w:r>
      <w:r w:rsidR="00C9185C" w:rsidRPr="007A3A26">
        <w:rPr>
          <w:sz w:val="26"/>
          <w:szCs w:val="26"/>
        </w:rPr>
        <w:t>Sinh hoạt đầu tuần, tuyê</w:t>
      </w:r>
      <w:r w:rsidR="00D773F4" w:rsidRPr="007A3A26">
        <w:rPr>
          <w:sz w:val="26"/>
          <w:szCs w:val="26"/>
        </w:rPr>
        <w:t>n dương những lớp đi học đầy đủ, đúng giờ</w:t>
      </w:r>
      <w:r w:rsidR="00C9185C" w:rsidRPr="007A3A26">
        <w:rPr>
          <w:sz w:val="26"/>
          <w:szCs w:val="26"/>
        </w:rPr>
        <w:t>.</w:t>
      </w:r>
    </w:p>
    <w:p w:rsidR="00C9185C" w:rsidRPr="007A3A26" w:rsidRDefault="0018467B" w:rsidP="0018467B">
      <w:pPr>
        <w:tabs>
          <w:tab w:val="left" w:pos="426"/>
        </w:tabs>
        <w:jc w:val="both"/>
        <w:rPr>
          <w:b/>
          <w:bCs/>
          <w:sz w:val="26"/>
          <w:szCs w:val="26"/>
        </w:rPr>
      </w:pPr>
      <w:r w:rsidRPr="007A3A26">
        <w:rPr>
          <w:bCs/>
          <w:sz w:val="26"/>
          <w:szCs w:val="26"/>
        </w:rPr>
        <w:t xml:space="preserve">- </w:t>
      </w:r>
      <w:r w:rsidR="00C9185C" w:rsidRPr="007A3A26">
        <w:rPr>
          <w:bCs/>
          <w:sz w:val="26"/>
          <w:szCs w:val="26"/>
        </w:rPr>
        <w:t xml:space="preserve">Trao học bổng cho những học sinh có hoàn cảnh khó </w:t>
      </w:r>
      <w:r w:rsidRPr="007A3A26">
        <w:rPr>
          <w:bCs/>
          <w:sz w:val="26"/>
          <w:szCs w:val="26"/>
        </w:rPr>
        <w:t>khă</w:t>
      </w:r>
      <w:r w:rsidR="00D773F4" w:rsidRPr="007A3A26">
        <w:rPr>
          <w:bCs/>
          <w:sz w:val="26"/>
          <w:szCs w:val="26"/>
        </w:rPr>
        <w:t>n,</w:t>
      </w:r>
      <w:r w:rsidR="00C9185C" w:rsidRPr="007A3A26">
        <w:rPr>
          <w:bCs/>
          <w:sz w:val="26"/>
          <w:szCs w:val="26"/>
        </w:rPr>
        <w:t xml:space="preserve"> có nguy cơ bỏ học để được tiếp tục học.</w:t>
      </w:r>
    </w:p>
    <w:p w:rsidR="00C9185C" w:rsidRPr="007A3A26" w:rsidRDefault="00C9185C" w:rsidP="00C9185C">
      <w:pPr>
        <w:jc w:val="both"/>
        <w:rPr>
          <w:sz w:val="26"/>
          <w:szCs w:val="26"/>
          <w:lang w:val="es-BO"/>
        </w:rPr>
      </w:pPr>
      <w:r w:rsidRPr="007A3A26">
        <w:rPr>
          <w:sz w:val="26"/>
          <w:szCs w:val="26"/>
          <w:lang w:val="es-BO"/>
        </w:rPr>
        <w:t xml:space="preserve">     c</w:t>
      </w:r>
      <w:r w:rsidRPr="007A3A26">
        <w:rPr>
          <w:bCs/>
          <w:i/>
          <w:iCs/>
          <w:sz w:val="26"/>
          <w:szCs w:val="26"/>
          <w:lang w:val="es-BO"/>
        </w:rPr>
        <w:t>. Chỉ tiêu:</w:t>
      </w:r>
    </w:p>
    <w:p w:rsidR="00C9185C" w:rsidRPr="007A3A26" w:rsidRDefault="0018467B" w:rsidP="0018467B">
      <w:pPr>
        <w:tabs>
          <w:tab w:val="left" w:pos="426"/>
        </w:tabs>
        <w:jc w:val="both"/>
        <w:rPr>
          <w:bCs/>
          <w:sz w:val="26"/>
          <w:szCs w:val="26"/>
        </w:rPr>
      </w:pPr>
      <w:r w:rsidRPr="007A3A26">
        <w:rPr>
          <w:bCs/>
          <w:sz w:val="26"/>
          <w:szCs w:val="26"/>
        </w:rPr>
        <w:t xml:space="preserve">- </w:t>
      </w:r>
      <w:r w:rsidR="00661621" w:rsidRPr="007A3A26">
        <w:rPr>
          <w:bCs/>
          <w:sz w:val="26"/>
          <w:szCs w:val="26"/>
        </w:rPr>
        <w:t xml:space="preserve">100% </w:t>
      </w:r>
      <w:r w:rsidR="00C9185C" w:rsidRPr="007A3A26">
        <w:rPr>
          <w:bCs/>
          <w:sz w:val="26"/>
          <w:szCs w:val="26"/>
        </w:rPr>
        <w:t>trẻ huy động đúng tuổi vào lớp.</w:t>
      </w:r>
    </w:p>
    <w:p w:rsidR="00C9185C" w:rsidRPr="007A3A26" w:rsidRDefault="0018467B" w:rsidP="0018467B">
      <w:pPr>
        <w:tabs>
          <w:tab w:val="left" w:pos="426"/>
        </w:tabs>
        <w:jc w:val="both"/>
        <w:rPr>
          <w:bCs/>
          <w:sz w:val="26"/>
          <w:szCs w:val="26"/>
        </w:rPr>
      </w:pPr>
      <w:r w:rsidRPr="007A3A26">
        <w:rPr>
          <w:bCs/>
          <w:sz w:val="26"/>
          <w:szCs w:val="26"/>
        </w:rPr>
        <w:t xml:space="preserve">- </w:t>
      </w:r>
      <w:r w:rsidR="00C9185C" w:rsidRPr="007A3A26">
        <w:rPr>
          <w:bCs/>
          <w:sz w:val="26"/>
          <w:szCs w:val="26"/>
        </w:rPr>
        <w:t xml:space="preserve">Tiếp tục duy trì không có học sinh bỏ học. </w:t>
      </w:r>
    </w:p>
    <w:p w:rsidR="00C9185C" w:rsidRPr="007A3A26" w:rsidRDefault="0018467B" w:rsidP="0018467B">
      <w:pPr>
        <w:tabs>
          <w:tab w:val="left" w:pos="426"/>
        </w:tabs>
        <w:jc w:val="both"/>
        <w:rPr>
          <w:bCs/>
          <w:sz w:val="26"/>
          <w:szCs w:val="26"/>
        </w:rPr>
      </w:pPr>
      <w:r w:rsidRPr="007A3A26">
        <w:rPr>
          <w:bCs/>
          <w:sz w:val="26"/>
          <w:szCs w:val="26"/>
        </w:rPr>
        <w:t xml:space="preserve">- </w:t>
      </w:r>
      <w:r w:rsidR="00661621" w:rsidRPr="007A3A26">
        <w:rPr>
          <w:bCs/>
          <w:sz w:val="26"/>
          <w:szCs w:val="26"/>
        </w:rPr>
        <w:t xml:space="preserve">Hiệu suất đào tạo Tiểu học đạt </w:t>
      </w:r>
      <w:r w:rsidR="00C9185C" w:rsidRPr="007A3A26">
        <w:rPr>
          <w:bCs/>
          <w:sz w:val="26"/>
          <w:szCs w:val="26"/>
        </w:rPr>
        <w:t>100%.</w:t>
      </w:r>
    </w:p>
    <w:p w:rsidR="001D49AC" w:rsidRPr="007A3A26" w:rsidRDefault="00912A97" w:rsidP="00D773F4">
      <w:pPr>
        <w:ind w:firstLine="420"/>
        <w:jc w:val="both"/>
        <w:rPr>
          <w:b/>
          <w:bCs/>
          <w:sz w:val="26"/>
          <w:szCs w:val="26"/>
        </w:rPr>
      </w:pPr>
      <w:r w:rsidRPr="007A3A26">
        <w:rPr>
          <w:b/>
          <w:bCs/>
          <w:sz w:val="26"/>
          <w:szCs w:val="26"/>
        </w:rPr>
        <w:t>3.</w:t>
      </w:r>
      <w:r w:rsidR="00661621" w:rsidRPr="007A3A26">
        <w:rPr>
          <w:b/>
          <w:bCs/>
          <w:sz w:val="26"/>
          <w:szCs w:val="26"/>
        </w:rPr>
        <w:t xml:space="preserve"> </w:t>
      </w:r>
      <w:r w:rsidR="0018467B" w:rsidRPr="007A3A26">
        <w:rPr>
          <w:b/>
          <w:bCs/>
          <w:sz w:val="26"/>
          <w:szCs w:val="26"/>
        </w:rPr>
        <w:t>Công tác quản lí</w:t>
      </w:r>
      <w:r w:rsidRPr="007A3A26">
        <w:rPr>
          <w:b/>
          <w:bCs/>
          <w:sz w:val="26"/>
          <w:szCs w:val="26"/>
        </w:rPr>
        <w:t>:</w:t>
      </w:r>
    </w:p>
    <w:p w:rsidR="00912A97" w:rsidRPr="007A3A26" w:rsidRDefault="00912A97" w:rsidP="00D773F4">
      <w:pPr>
        <w:ind w:firstLine="420"/>
        <w:jc w:val="both"/>
        <w:rPr>
          <w:b/>
          <w:bCs/>
          <w:sz w:val="26"/>
          <w:szCs w:val="26"/>
        </w:rPr>
      </w:pPr>
      <w:r w:rsidRPr="007A3A26">
        <w:rPr>
          <w:b/>
          <w:bCs/>
          <w:sz w:val="26"/>
          <w:szCs w:val="26"/>
        </w:rPr>
        <w:t xml:space="preserve">   3</w:t>
      </w:r>
      <w:r w:rsidR="00661621" w:rsidRPr="007A3A26">
        <w:rPr>
          <w:b/>
          <w:bCs/>
          <w:sz w:val="26"/>
          <w:szCs w:val="26"/>
        </w:rPr>
        <w:t xml:space="preserve">.1. Công tác </w:t>
      </w:r>
      <w:proofErr w:type="gramStart"/>
      <w:r w:rsidR="00661621" w:rsidRPr="007A3A26">
        <w:rPr>
          <w:b/>
          <w:bCs/>
          <w:sz w:val="26"/>
          <w:szCs w:val="26"/>
        </w:rPr>
        <w:t>an</w:t>
      </w:r>
      <w:proofErr w:type="gramEnd"/>
      <w:r w:rsidR="00661621" w:rsidRPr="007A3A26">
        <w:rPr>
          <w:b/>
          <w:bCs/>
          <w:sz w:val="26"/>
          <w:szCs w:val="26"/>
        </w:rPr>
        <w:t xml:space="preserve"> toàn trường học</w:t>
      </w:r>
      <w:r w:rsidRPr="007A3A26">
        <w:rPr>
          <w:b/>
          <w:bCs/>
          <w:sz w:val="26"/>
          <w:szCs w:val="26"/>
        </w:rPr>
        <w:t>:</w:t>
      </w:r>
    </w:p>
    <w:p w:rsidR="00912A97" w:rsidRPr="007A3A26" w:rsidRDefault="00C50849" w:rsidP="00D773F4">
      <w:pPr>
        <w:ind w:firstLine="420"/>
        <w:jc w:val="both"/>
        <w:rPr>
          <w:bCs/>
          <w:sz w:val="26"/>
          <w:szCs w:val="26"/>
        </w:rPr>
      </w:pPr>
      <w:r w:rsidRPr="007A3A26">
        <w:rPr>
          <w:bCs/>
          <w:sz w:val="26"/>
          <w:szCs w:val="26"/>
        </w:rPr>
        <w:t>a. Yêu cầu</w:t>
      </w:r>
      <w:r w:rsidR="00912A97" w:rsidRPr="007A3A26">
        <w:rPr>
          <w:bCs/>
          <w:sz w:val="26"/>
          <w:szCs w:val="26"/>
        </w:rPr>
        <w:t xml:space="preserve">:  </w:t>
      </w:r>
    </w:p>
    <w:p w:rsidR="00C50849" w:rsidRPr="007A3A26" w:rsidRDefault="00412A97" w:rsidP="00412A97">
      <w:pPr>
        <w:jc w:val="both"/>
        <w:rPr>
          <w:sz w:val="26"/>
          <w:szCs w:val="26"/>
        </w:rPr>
      </w:pPr>
      <w:r w:rsidRPr="007A3A26">
        <w:rPr>
          <w:sz w:val="26"/>
          <w:szCs w:val="26"/>
        </w:rPr>
        <w:t xml:space="preserve">- </w:t>
      </w:r>
      <w:r w:rsidR="00C50849" w:rsidRPr="007A3A26">
        <w:rPr>
          <w:sz w:val="26"/>
          <w:szCs w:val="26"/>
        </w:rPr>
        <w:t xml:space="preserve">Phát huy vai trò trách nhiệm của CB-GV-NV trường  trong việc bảo vệ an ninh Tổ quốc, góp phần đảm bảo an ninh, trật tự trên địa bàn trường đóng nói riêng và trên địa bàn thành phố nói chung và xây dựng nhà trường “ An toàn về an ninh trật tự”; </w:t>
      </w:r>
    </w:p>
    <w:p w:rsidR="00C50849" w:rsidRPr="007A3A26" w:rsidRDefault="00412A97" w:rsidP="00412A97">
      <w:pPr>
        <w:jc w:val="both"/>
        <w:rPr>
          <w:sz w:val="26"/>
          <w:szCs w:val="26"/>
        </w:rPr>
      </w:pPr>
      <w:r w:rsidRPr="007A3A26">
        <w:rPr>
          <w:sz w:val="26"/>
          <w:szCs w:val="26"/>
        </w:rPr>
        <w:t xml:space="preserve">- </w:t>
      </w:r>
      <w:r w:rsidR="00C50849" w:rsidRPr="007A3A26">
        <w:rPr>
          <w:sz w:val="26"/>
          <w:szCs w:val="26"/>
        </w:rPr>
        <w:t>Thực hiện Thông tư số 23/2012/TT-BCA trong năm 2015 trên tinh thần khẩn trương, đúng qui định, sâu rộng trong CB-GV-NV, PHHS và HS của trường mang lại hiệu quả thiết thực cho phong trào toàn dân bảo vệ an ninh Tổ quốc và giữ gìn an ninh, trật tự.</w:t>
      </w:r>
    </w:p>
    <w:p w:rsidR="00C50849" w:rsidRPr="007A3A26" w:rsidRDefault="00412A97" w:rsidP="00412A97">
      <w:pPr>
        <w:jc w:val="both"/>
        <w:rPr>
          <w:sz w:val="26"/>
          <w:szCs w:val="26"/>
        </w:rPr>
      </w:pPr>
      <w:r w:rsidRPr="007A3A26">
        <w:rPr>
          <w:sz w:val="26"/>
          <w:szCs w:val="26"/>
        </w:rPr>
        <w:t xml:space="preserve">- </w:t>
      </w:r>
      <w:r w:rsidR="00C50849" w:rsidRPr="007A3A26">
        <w:rPr>
          <w:sz w:val="26"/>
          <w:szCs w:val="26"/>
        </w:rPr>
        <w:t>Thực hiện công văn số 4624/GDĐT-HSSV ngáy tháng 12 năm 2014 của Sở GD</w:t>
      </w:r>
      <w:r w:rsidRPr="007A3A26">
        <w:rPr>
          <w:sz w:val="26"/>
          <w:szCs w:val="26"/>
        </w:rPr>
        <w:t>&amp;</w:t>
      </w:r>
      <w:r w:rsidR="00C50849" w:rsidRPr="007A3A26">
        <w:rPr>
          <w:sz w:val="26"/>
          <w:szCs w:val="26"/>
        </w:rPr>
        <w:t>ĐT TPHCM về tăng cường các biện pháp đảm bảo an toàn trường học, công tác phòng cháy chữa cháy và cứu nạn tại các cơ sở giáo dục trên địa bàn thành phố;</w:t>
      </w:r>
    </w:p>
    <w:p w:rsidR="00C50849" w:rsidRPr="007A3A26" w:rsidRDefault="00661621" w:rsidP="00D773F4">
      <w:pPr>
        <w:ind w:firstLine="420"/>
        <w:jc w:val="both"/>
        <w:rPr>
          <w:sz w:val="26"/>
          <w:szCs w:val="26"/>
        </w:rPr>
      </w:pPr>
      <w:r w:rsidRPr="007A3A26">
        <w:rPr>
          <w:sz w:val="26"/>
          <w:szCs w:val="26"/>
        </w:rPr>
        <w:t>b. Biện pháp</w:t>
      </w:r>
      <w:r w:rsidR="008B720E" w:rsidRPr="007A3A26">
        <w:rPr>
          <w:sz w:val="26"/>
          <w:szCs w:val="26"/>
        </w:rPr>
        <w:t>:</w:t>
      </w:r>
    </w:p>
    <w:p w:rsidR="008B720E" w:rsidRPr="007A3A26" w:rsidRDefault="00412A97" w:rsidP="00412A97">
      <w:pPr>
        <w:jc w:val="both"/>
        <w:rPr>
          <w:sz w:val="26"/>
          <w:szCs w:val="26"/>
        </w:rPr>
      </w:pPr>
      <w:r w:rsidRPr="007A3A26">
        <w:rPr>
          <w:sz w:val="26"/>
          <w:szCs w:val="26"/>
        </w:rPr>
        <w:t xml:space="preserve">- </w:t>
      </w:r>
      <w:r w:rsidR="008B720E" w:rsidRPr="007A3A26">
        <w:rPr>
          <w:sz w:val="26"/>
          <w:szCs w:val="26"/>
        </w:rPr>
        <w:t>Tổ chức tập huấn, thực hành</w:t>
      </w:r>
      <w:r w:rsidRPr="007A3A26">
        <w:rPr>
          <w:sz w:val="26"/>
          <w:szCs w:val="26"/>
        </w:rPr>
        <w:t>, rèn kĩ</w:t>
      </w:r>
      <w:r w:rsidR="00735975" w:rsidRPr="007A3A26">
        <w:rPr>
          <w:sz w:val="26"/>
          <w:szCs w:val="26"/>
        </w:rPr>
        <w:t xml:space="preserve"> năng sơ cấp cứu cho</w:t>
      </w:r>
      <w:r w:rsidR="008B720E" w:rsidRPr="007A3A26">
        <w:rPr>
          <w:sz w:val="26"/>
          <w:szCs w:val="26"/>
        </w:rPr>
        <w:t xml:space="preserve"> CB-GV-CNV.</w:t>
      </w:r>
    </w:p>
    <w:p w:rsidR="008B720E" w:rsidRPr="007A3A26" w:rsidRDefault="00412A97" w:rsidP="00412A97">
      <w:pPr>
        <w:jc w:val="both"/>
        <w:rPr>
          <w:sz w:val="26"/>
          <w:szCs w:val="26"/>
        </w:rPr>
      </w:pPr>
      <w:r w:rsidRPr="007A3A26">
        <w:rPr>
          <w:sz w:val="26"/>
          <w:szCs w:val="26"/>
        </w:rPr>
        <w:t xml:space="preserve">- </w:t>
      </w:r>
      <w:r w:rsidR="008B720E" w:rsidRPr="007A3A26">
        <w:rPr>
          <w:sz w:val="26"/>
          <w:szCs w:val="26"/>
        </w:rPr>
        <w:t>Thành lập và củn</w:t>
      </w:r>
      <w:r w:rsidRPr="007A3A26">
        <w:rPr>
          <w:sz w:val="26"/>
          <w:szCs w:val="26"/>
        </w:rPr>
        <w:t>g cố các dụng cụ</w:t>
      </w:r>
      <w:r w:rsidR="00661621" w:rsidRPr="007A3A26">
        <w:rPr>
          <w:sz w:val="26"/>
          <w:szCs w:val="26"/>
        </w:rPr>
        <w:t xml:space="preserve"> sơ cấp cứu</w:t>
      </w:r>
      <w:r w:rsidR="008B720E" w:rsidRPr="007A3A26">
        <w:rPr>
          <w:sz w:val="26"/>
          <w:szCs w:val="26"/>
        </w:rPr>
        <w:t>.</w:t>
      </w:r>
    </w:p>
    <w:p w:rsidR="008B720E" w:rsidRPr="007A3A26" w:rsidRDefault="00412A97" w:rsidP="00412A97">
      <w:pPr>
        <w:tabs>
          <w:tab w:val="left" w:pos="432"/>
        </w:tabs>
        <w:jc w:val="both"/>
        <w:rPr>
          <w:sz w:val="26"/>
          <w:szCs w:val="26"/>
          <w:lang w:val="sv-SE"/>
        </w:rPr>
      </w:pPr>
      <w:r w:rsidRPr="007A3A26">
        <w:rPr>
          <w:sz w:val="26"/>
          <w:szCs w:val="26"/>
          <w:lang w:val="sv-SE"/>
        </w:rPr>
        <w:t xml:space="preserve">- </w:t>
      </w:r>
      <w:r w:rsidR="00735975" w:rsidRPr="007A3A26">
        <w:rPr>
          <w:sz w:val="26"/>
          <w:szCs w:val="26"/>
          <w:lang w:val="sv-SE"/>
        </w:rPr>
        <w:t>T</w:t>
      </w:r>
      <w:r w:rsidR="008B720E" w:rsidRPr="007A3A26">
        <w:rPr>
          <w:sz w:val="26"/>
          <w:szCs w:val="26"/>
          <w:lang w:val="sv-SE"/>
        </w:rPr>
        <w:t>iến hành rà sóat, kiểm tra, bổ sung phương án PCCC. Tổ chức thực tập phương án PCCC của đơn vị.</w:t>
      </w:r>
    </w:p>
    <w:p w:rsidR="008B720E" w:rsidRPr="007A3A26" w:rsidRDefault="00412A97" w:rsidP="00412A97">
      <w:pPr>
        <w:tabs>
          <w:tab w:val="left" w:pos="432"/>
        </w:tabs>
        <w:jc w:val="both"/>
        <w:rPr>
          <w:sz w:val="26"/>
          <w:szCs w:val="26"/>
          <w:lang w:val="sv-SE"/>
        </w:rPr>
      </w:pPr>
      <w:r w:rsidRPr="007A3A26">
        <w:rPr>
          <w:sz w:val="26"/>
          <w:szCs w:val="26"/>
          <w:lang w:val="sv-SE"/>
        </w:rPr>
        <w:t xml:space="preserve">- </w:t>
      </w:r>
      <w:r w:rsidR="008B720E" w:rsidRPr="007A3A26">
        <w:rPr>
          <w:sz w:val="26"/>
          <w:szCs w:val="26"/>
          <w:lang w:val="sv-SE"/>
        </w:rPr>
        <w:t>Đầu tư trang thiết bị PCCC đúng theo yêu cầu và phù hợp với điều kiện của đơn vị .</w:t>
      </w:r>
    </w:p>
    <w:p w:rsidR="008B720E" w:rsidRPr="007A3A26" w:rsidRDefault="00661621" w:rsidP="006128CE">
      <w:pPr>
        <w:ind w:firstLine="420"/>
        <w:jc w:val="both"/>
        <w:rPr>
          <w:sz w:val="26"/>
          <w:szCs w:val="26"/>
        </w:rPr>
      </w:pPr>
      <w:r w:rsidRPr="007A3A26">
        <w:rPr>
          <w:sz w:val="26"/>
          <w:szCs w:val="26"/>
        </w:rPr>
        <w:t>c. Chỉ tiêu</w:t>
      </w:r>
      <w:r w:rsidR="00735975" w:rsidRPr="007A3A26">
        <w:rPr>
          <w:sz w:val="26"/>
          <w:szCs w:val="26"/>
        </w:rPr>
        <w:t>:</w:t>
      </w:r>
    </w:p>
    <w:p w:rsidR="00735975" w:rsidRPr="007A3A26" w:rsidRDefault="00412A97" w:rsidP="00412A97">
      <w:pPr>
        <w:jc w:val="both"/>
        <w:rPr>
          <w:sz w:val="26"/>
          <w:szCs w:val="26"/>
        </w:rPr>
      </w:pPr>
      <w:r w:rsidRPr="007A3A26">
        <w:rPr>
          <w:sz w:val="26"/>
          <w:szCs w:val="26"/>
        </w:rPr>
        <w:t xml:space="preserve"> </w:t>
      </w:r>
      <w:r w:rsidRPr="007A3A26">
        <w:rPr>
          <w:sz w:val="26"/>
          <w:szCs w:val="26"/>
        </w:rPr>
        <w:tab/>
      </w:r>
      <w:r w:rsidR="00735975" w:rsidRPr="007A3A26">
        <w:rPr>
          <w:sz w:val="26"/>
          <w:szCs w:val="26"/>
        </w:rPr>
        <w:t xml:space="preserve">Đảm bảo </w:t>
      </w:r>
      <w:proofErr w:type="gramStart"/>
      <w:r w:rsidR="00735975" w:rsidRPr="007A3A26">
        <w:rPr>
          <w:sz w:val="26"/>
          <w:szCs w:val="26"/>
        </w:rPr>
        <w:t>an</w:t>
      </w:r>
      <w:proofErr w:type="gramEnd"/>
      <w:r w:rsidR="00735975" w:rsidRPr="007A3A26">
        <w:rPr>
          <w:sz w:val="26"/>
          <w:szCs w:val="26"/>
        </w:rPr>
        <w:t xml:space="preserve"> toàn trường học 100%.</w:t>
      </w:r>
    </w:p>
    <w:p w:rsidR="00912A97" w:rsidRPr="007A3A26" w:rsidRDefault="00661621" w:rsidP="006128CE">
      <w:pPr>
        <w:ind w:firstLine="720"/>
        <w:jc w:val="both"/>
        <w:rPr>
          <w:b/>
          <w:bCs/>
          <w:sz w:val="26"/>
          <w:szCs w:val="26"/>
        </w:rPr>
      </w:pPr>
      <w:r w:rsidRPr="007A3A26">
        <w:rPr>
          <w:b/>
          <w:bCs/>
          <w:sz w:val="26"/>
          <w:szCs w:val="26"/>
        </w:rPr>
        <w:t>3.2. Công tác bán trú</w:t>
      </w:r>
      <w:r w:rsidR="00735975" w:rsidRPr="007A3A26">
        <w:rPr>
          <w:b/>
          <w:bCs/>
          <w:sz w:val="26"/>
          <w:szCs w:val="26"/>
        </w:rPr>
        <w:t xml:space="preserve">: </w:t>
      </w:r>
    </w:p>
    <w:p w:rsidR="00735975" w:rsidRPr="007A3A26" w:rsidRDefault="00412A97" w:rsidP="00412A97">
      <w:pPr>
        <w:ind w:firstLine="420"/>
        <w:rPr>
          <w:i/>
          <w:sz w:val="26"/>
          <w:szCs w:val="26"/>
        </w:rPr>
      </w:pPr>
      <w:proofErr w:type="gramStart"/>
      <w:r w:rsidRPr="007A3A26">
        <w:rPr>
          <w:i/>
          <w:sz w:val="26"/>
          <w:szCs w:val="26"/>
        </w:rPr>
        <w:t>a.</w:t>
      </w:r>
      <w:r w:rsidR="00735975" w:rsidRPr="007A3A26">
        <w:rPr>
          <w:i/>
          <w:sz w:val="26"/>
          <w:szCs w:val="26"/>
        </w:rPr>
        <w:t>Yêu</w:t>
      </w:r>
      <w:proofErr w:type="gramEnd"/>
      <w:r w:rsidR="00735975" w:rsidRPr="007A3A26">
        <w:rPr>
          <w:i/>
          <w:sz w:val="26"/>
          <w:szCs w:val="26"/>
        </w:rPr>
        <w:t xml:space="preserve"> cầu:</w:t>
      </w:r>
    </w:p>
    <w:p w:rsidR="00735975" w:rsidRPr="007A3A26" w:rsidRDefault="00412A97" w:rsidP="00412A97">
      <w:pPr>
        <w:rPr>
          <w:sz w:val="26"/>
          <w:szCs w:val="26"/>
        </w:rPr>
      </w:pPr>
      <w:r w:rsidRPr="007A3A26">
        <w:rPr>
          <w:sz w:val="26"/>
          <w:szCs w:val="26"/>
        </w:rPr>
        <w:t xml:space="preserve">- </w:t>
      </w:r>
      <w:r w:rsidR="00735975" w:rsidRPr="007A3A26">
        <w:rPr>
          <w:sz w:val="26"/>
          <w:szCs w:val="26"/>
        </w:rPr>
        <w:t xml:space="preserve">Nhằm giúp cho PHHS </w:t>
      </w:r>
      <w:proofErr w:type="gramStart"/>
      <w:r w:rsidR="00735975" w:rsidRPr="007A3A26">
        <w:rPr>
          <w:sz w:val="26"/>
          <w:szCs w:val="26"/>
        </w:rPr>
        <w:t>an</w:t>
      </w:r>
      <w:proofErr w:type="gramEnd"/>
      <w:r w:rsidR="00735975" w:rsidRPr="007A3A26">
        <w:rPr>
          <w:sz w:val="26"/>
          <w:szCs w:val="26"/>
        </w:rPr>
        <w:t xml:space="preserve"> tâm để lo công việc hằng ngày của gia đình.</w:t>
      </w:r>
    </w:p>
    <w:p w:rsidR="00735975" w:rsidRPr="007A3A26" w:rsidRDefault="00412A97" w:rsidP="00412A97">
      <w:pPr>
        <w:rPr>
          <w:sz w:val="26"/>
          <w:szCs w:val="26"/>
        </w:rPr>
      </w:pPr>
      <w:r w:rsidRPr="007A3A26">
        <w:rPr>
          <w:sz w:val="26"/>
          <w:szCs w:val="26"/>
        </w:rPr>
        <w:t xml:space="preserve">- </w:t>
      </w:r>
      <w:r w:rsidR="00735975" w:rsidRPr="007A3A26">
        <w:rPr>
          <w:sz w:val="26"/>
          <w:szCs w:val="26"/>
        </w:rPr>
        <w:t>Giúp cho học sinh</w:t>
      </w:r>
      <w:r w:rsidR="006128CE" w:rsidRPr="007A3A26">
        <w:rPr>
          <w:sz w:val="26"/>
          <w:szCs w:val="26"/>
        </w:rPr>
        <w:t xml:space="preserve"> rèn kỹ năng sống trong tập thể, biết tự phục vụ bản thân.</w:t>
      </w:r>
    </w:p>
    <w:p w:rsidR="00735975" w:rsidRPr="007A3A26" w:rsidRDefault="00412A97" w:rsidP="00412A97">
      <w:pPr>
        <w:rPr>
          <w:sz w:val="26"/>
          <w:szCs w:val="26"/>
        </w:rPr>
      </w:pPr>
      <w:r w:rsidRPr="007A3A26">
        <w:rPr>
          <w:sz w:val="26"/>
          <w:szCs w:val="26"/>
        </w:rPr>
        <w:t xml:space="preserve">- </w:t>
      </w:r>
      <w:r w:rsidR="00735975" w:rsidRPr="007A3A26">
        <w:rPr>
          <w:sz w:val="26"/>
          <w:szCs w:val="26"/>
        </w:rPr>
        <w:t xml:space="preserve">Quản lý việc </w:t>
      </w:r>
      <w:proofErr w:type="gramStart"/>
      <w:r w:rsidR="00735975" w:rsidRPr="007A3A26">
        <w:rPr>
          <w:sz w:val="26"/>
          <w:szCs w:val="26"/>
        </w:rPr>
        <w:t>ăn</w:t>
      </w:r>
      <w:proofErr w:type="gramEnd"/>
      <w:r w:rsidR="00735975" w:rsidRPr="007A3A26">
        <w:rPr>
          <w:sz w:val="26"/>
          <w:szCs w:val="26"/>
        </w:rPr>
        <w:t xml:space="preserve"> ngủ học sinh nhằm tạo thói quen ăn uống điều độ và ngủ đủ giấc.</w:t>
      </w:r>
    </w:p>
    <w:p w:rsidR="00735975" w:rsidRPr="007A3A26" w:rsidRDefault="00412A97" w:rsidP="00412A97">
      <w:pPr>
        <w:ind w:firstLine="420"/>
        <w:jc w:val="both"/>
        <w:rPr>
          <w:bCs/>
          <w:i/>
          <w:iCs/>
          <w:color w:val="000000"/>
          <w:sz w:val="26"/>
          <w:szCs w:val="26"/>
        </w:rPr>
      </w:pPr>
      <w:proofErr w:type="gramStart"/>
      <w:r w:rsidRPr="007A3A26">
        <w:rPr>
          <w:bCs/>
          <w:i/>
          <w:iCs/>
          <w:color w:val="000000"/>
          <w:sz w:val="26"/>
          <w:szCs w:val="26"/>
        </w:rPr>
        <w:t>b.</w:t>
      </w:r>
      <w:r w:rsidR="00735975" w:rsidRPr="007A3A26">
        <w:rPr>
          <w:bCs/>
          <w:i/>
          <w:iCs/>
          <w:color w:val="000000"/>
          <w:sz w:val="26"/>
          <w:szCs w:val="26"/>
        </w:rPr>
        <w:t>Biện</w:t>
      </w:r>
      <w:proofErr w:type="gramEnd"/>
      <w:r w:rsidR="00735975" w:rsidRPr="007A3A26">
        <w:rPr>
          <w:bCs/>
          <w:i/>
          <w:iCs/>
          <w:color w:val="000000"/>
          <w:sz w:val="26"/>
          <w:szCs w:val="26"/>
        </w:rPr>
        <w:t xml:space="preserve"> pháp: </w:t>
      </w:r>
    </w:p>
    <w:p w:rsidR="00735975" w:rsidRPr="007A3A26" w:rsidRDefault="00412A97" w:rsidP="00412A97">
      <w:pPr>
        <w:jc w:val="both"/>
        <w:rPr>
          <w:sz w:val="26"/>
          <w:szCs w:val="26"/>
        </w:rPr>
      </w:pPr>
      <w:r w:rsidRPr="007A3A26">
        <w:rPr>
          <w:sz w:val="26"/>
          <w:szCs w:val="26"/>
        </w:rPr>
        <w:t xml:space="preserve">- </w:t>
      </w:r>
      <w:r w:rsidR="00735975" w:rsidRPr="007A3A26">
        <w:rPr>
          <w:sz w:val="26"/>
          <w:szCs w:val="26"/>
        </w:rPr>
        <w:t>BGH chỉ đạo nhân viên y tế theo dõi thực đơn cụ thể hàng tuần, bảo đảm thực đơn mỗi ngày đều đầy đủ và cân bằng 4 nhóm thức ăn cơ bản như chất bột đường, chất đạm, chất béo, chất xơ, trái cây phù hợp với HS.</w:t>
      </w:r>
    </w:p>
    <w:p w:rsidR="00735975" w:rsidRPr="007A3A26" w:rsidRDefault="00412A97" w:rsidP="00412A97">
      <w:pPr>
        <w:jc w:val="both"/>
        <w:rPr>
          <w:sz w:val="26"/>
          <w:szCs w:val="26"/>
        </w:rPr>
      </w:pPr>
      <w:r w:rsidRPr="007A3A26">
        <w:rPr>
          <w:sz w:val="26"/>
          <w:szCs w:val="26"/>
        </w:rPr>
        <w:t xml:space="preserve">- </w:t>
      </w:r>
      <w:r w:rsidR="00735975" w:rsidRPr="007A3A26">
        <w:rPr>
          <w:sz w:val="26"/>
          <w:szCs w:val="26"/>
        </w:rPr>
        <w:t>Khu vực ăn- nghỉ trưa luôn sạch sẽ, thoáng mát. Nhà trường thường xuyên phun thuốc diệt muỗi vào cuối mỗi buổi học.</w:t>
      </w:r>
    </w:p>
    <w:p w:rsidR="00735975" w:rsidRPr="007A3A26" w:rsidRDefault="00412A97" w:rsidP="00412A97">
      <w:pPr>
        <w:jc w:val="both"/>
        <w:rPr>
          <w:sz w:val="26"/>
          <w:szCs w:val="26"/>
        </w:rPr>
      </w:pPr>
      <w:r w:rsidRPr="007A3A26">
        <w:rPr>
          <w:sz w:val="26"/>
          <w:szCs w:val="26"/>
        </w:rPr>
        <w:lastRenderedPageBreak/>
        <w:t xml:space="preserve">- </w:t>
      </w:r>
      <w:r w:rsidR="00735975" w:rsidRPr="007A3A26">
        <w:rPr>
          <w:sz w:val="26"/>
          <w:szCs w:val="26"/>
        </w:rPr>
        <w:t>Đồ dùng bán trú</w:t>
      </w:r>
      <w:r w:rsidR="006128CE" w:rsidRPr="007A3A26">
        <w:rPr>
          <w:sz w:val="26"/>
          <w:szCs w:val="26"/>
        </w:rPr>
        <w:t xml:space="preserve"> của HS được vệ sinh mỗi ngày (ca, khăn, bàn chải), r</w:t>
      </w:r>
      <w:r w:rsidR="00735975" w:rsidRPr="007A3A26">
        <w:rPr>
          <w:sz w:val="26"/>
          <w:szCs w:val="26"/>
        </w:rPr>
        <w:t>iêng chiếu thì được phơi nắng thường xuyên; áo gối được giặt vào ngày cuối tuần.</w:t>
      </w:r>
    </w:p>
    <w:p w:rsidR="00735975" w:rsidRPr="007A3A26" w:rsidRDefault="00412A97" w:rsidP="00412A97">
      <w:pPr>
        <w:jc w:val="both"/>
        <w:rPr>
          <w:sz w:val="26"/>
          <w:szCs w:val="26"/>
        </w:rPr>
      </w:pPr>
      <w:r w:rsidRPr="007A3A26">
        <w:rPr>
          <w:sz w:val="26"/>
          <w:szCs w:val="26"/>
        </w:rPr>
        <w:t xml:space="preserve">- </w:t>
      </w:r>
      <w:r w:rsidR="00735975" w:rsidRPr="007A3A26">
        <w:rPr>
          <w:sz w:val="26"/>
          <w:szCs w:val="26"/>
        </w:rPr>
        <w:t>Tổ chức và thực hiện tuyên truyền</w:t>
      </w:r>
      <w:r w:rsidR="006128CE" w:rsidRPr="007A3A26">
        <w:rPr>
          <w:sz w:val="26"/>
          <w:szCs w:val="26"/>
        </w:rPr>
        <w:t xml:space="preserve"> “</w:t>
      </w:r>
      <w:r w:rsidR="00735975" w:rsidRPr="007A3A26">
        <w:rPr>
          <w:sz w:val="26"/>
          <w:szCs w:val="26"/>
        </w:rPr>
        <w:t xml:space="preserve">3 phút thay đổi nhận thức” về dinh dưỡng bữa </w:t>
      </w:r>
      <w:proofErr w:type="gramStart"/>
      <w:r w:rsidR="00735975" w:rsidRPr="007A3A26">
        <w:rPr>
          <w:sz w:val="26"/>
          <w:szCs w:val="26"/>
        </w:rPr>
        <w:t>ăn</w:t>
      </w:r>
      <w:proofErr w:type="gramEnd"/>
      <w:r w:rsidR="00735975" w:rsidRPr="007A3A26">
        <w:rPr>
          <w:sz w:val="26"/>
          <w:szCs w:val="26"/>
        </w:rPr>
        <w:t xml:space="preserve"> học đường.</w:t>
      </w:r>
    </w:p>
    <w:p w:rsidR="00112E9C" w:rsidRPr="007A3A26" w:rsidRDefault="00112E9C" w:rsidP="00412A97">
      <w:pPr>
        <w:jc w:val="both"/>
        <w:rPr>
          <w:sz w:val="26"/>
          <w:szCs w:val="26"/>
        </w:rPr>
      </w:pPr>
      <w:r w:rsidRPr="007A3A26">
        <w:rPr>
          <w:sz w:val="26"/>
          <w:szCs w:val="26"/>
        </w:rPr>
        <w:t xml:space="preserve">- Nhà trường hợp đồng với công ty TNHH Minh Tú Vy cung cấp bữa </w:t>
      </w:r>
      <w:proofErr w:type="gramStart"/>
      <w:r w:rsidRPr="007A3A26">
        <w:rPr>
          <w:sz w:val="26"/>
          <w:szCs w:val="26"/>
        </w:rPr>
        <w:t>ăn</w:t>
      </w:r>
      <w:proofErr w:type="gramEnd"/>
      <w:r w:rsidRPr="007A3A26">
        <w:rPr>
          <w:sz w:val="26"/>
          <w:szCs w:val="26"/>
        </w:rPr>
        <w:t xml:space="preserve"> chính và công ty TNHH TM-TP Hoàng Ngọc cung cấp bữa ăn xế.</w:t>
      </w:r>
    </w:p>
    <w:p w:rsidR="00735975" w:rsidRPr="007A3A26" w:rsidRDefault="00112E9C" w:rsidP="00112E9C">
      <w:pPr>
        <w:jc w:val="both"/>
        <w:rPr>
          <w:bCs/>
          <w:i/>
          <w:iCs/>
          <w:sz w:val="26"/>
          <w:szCs w:val="26"/>
        </w:rPr>
      </w:pPr>
      <w:r w:rsidRPr="007A3A26">
        <w:rPr>
          <w:bCs/>
          <w:i/>
          <w:iCs/>
          <w:sz w:val="26"/>
          <w:szCs w:val="26"/>
        </w:rPr>
        <w:t xml:space="preserve">      </w:t>
      </w:r>
      <w:proofErr w:type="gramStart"/>
      <w:r w:rsidRPr="007A3A26">
        <w:rPr>
          <w:bCs/>
          <w:i/>
          <w:iCs/>
          <w:sz w:val="26"/>
          <w:szCs w:val="26"/>
        </w:rPr>
        <w:t>c.</w:t>
      </w:r>
      <w:r w:rsidR="00735975" w:rsidRPr="007A3A26">
        <w:rPr>
          <w:bCs/>
          <w:i/>
          <w:iCs/>
          <w:sz w:val="26"/>
          <w:szCs w:val="26"/>
        </w:rPr>
        <w:t>Chỉ</w:t>
      </w:r>
      <w:proofErr w:type="gramEnd"/>
      <w:r w:rsidR="00735975" w:rsidRPr="007A3A26">
        <w:rPr>
          <w:bCs/>
          <w:i/>
          <w:iCs/>
          <w:sz w:val="26"/>
          <w:szCs w:val="26"/>
        </w:rPr>
        <w:t xml:space="preserve"> tiêu:</w:t>
      </w:r>
    </w:p>
    <w:p w:rsidR="00735975" w:rsidRPr="007A3A26" w:rsidRDefault="00112E9C" w:rsidP="00112E9C">
      <w:pPr>
        <w:jc w:val="both"/>
        <w:rPr>
          <w:bCs/>
          <w:iCs/>
          <w:sz w:val="26"/>
          <w:szCs w:val="26"/>
        </w:rPr>
      </w:pPr>
      <w:r w:rsidRPr="007A3A26">
        <w:rPr>
          <w:bCs/>
          <w:iCs/>
          <w:sz w:val="26"/>
          <w:szCs w:val="26"/>
        </w:rPr>
        <w:t xml:space="preserve">- </w:t>
      </w:r>
      <w:r w:rsidR="00735975" w:rsidRPr="007A3A26">
        <w:rPr>
          <w:bCs/>
          <w:iCs/>
          <w:sz w:val="26"/>
          <w:szCs w:val="26"/>
        </w:rPr>
        <w:t xml:space="preserve">100% HS bán trú có đầy đủ đồ dùng cá nhân để thực hiện </w:t>
      </w:r>
      <w:proofErr w:type="gramStart"/>
      <w:r w:rsidR="00735975" w:rsidRPr="007A3A26">
        <w:rPr>
          <w:bCs/>
          <w:iCs/>
          <w:sz w:val="26"/>
          <w:szCs w:val="26"/>
        </w:rPr>
        <w:t>ăn</w:t>
      </w:r>
      <w:proofErr w:type="gramEnd"/>
      <w:r w:rsidR="00735975" w:rsidRPr="007A3A26">
        <w:rPr>
          <w:bCs/>
          <w:iCs/>
          <w:sz w:val="26"/>
          <w:szCs w:val="26"/>
        </w:rPr>
        <w:t xml:space="preserve"> và ngủ tại trường.</w:t>
      </w:r>
    </w:p>
    <w:p w:rsidR="00735975" w:rsidRPr="007A3A26" w:rsidRDefault="00112E9C" w:rsidP="00112E9C">
      <w:pPr>
        <w:jc w:val="both"/>
        <w:rPr>
          <w:bCs/>
          <w:iCs/>
          <w:sz w:val="26"/>
          <w:szCs w:val="26"/>
        </w:rPr>
      </w:pPr>
      <w:r w:rsidRPr="007A3A26">
        <w:rPr>
          <w:bCs/>
          <w:iCs/>
          <w:sz w:val="26"/>
          <w:szCs w:val="26"/>
        </w:rPr>
        <w:t xml:space="preserve">- </w:t>
      </w:r>
      <w:r w:rsidR="00735975" w:rsidRPr="007A3A26">
        <w:rPr>
          <w:bCs/>
          <w:iCs/>
          <w:sz w:val="26"/>
          <w:szCs w:val="26"/>
        </w:rPr>
        <w:t xml:space="preserve">100% HS được chăm sóc tốt </w:t>
      </w:r>
      <w:r w:rsidR="006128CE" w:rsidRPr="007A3A26">
        <w:rPr>
          <w:bCs/>
          <w:iCs/>
          <w:sz w:val="26"/>
          <w:szCs w:val="26"/>
        </w:rPr>
        <w:t>và đảm bảo</w:t>
      </w:r>
      <w:r w:rsidR="00735975" w:rsidRPr="007A3A26">
        <w:rPr>
          <w:bCs/>
          <w:iCs/>
          <w:sz w:val="26"/>
          <w:szCs w:val="26"/>
        </w:rPr>
        <w:t xml:space="preserve"> VSATTP.</w:t>
      </w:r>
    </w:p>
    <w:p w:rsidR="00735975" w:rsidRPr="007A3A26" w:rsidRDefault="00735975" w:rsidP="006128CE">
      <w:pPr>
        <w:ind w:firstLine="420"/>
        <w:jc w:val="both"/>
        <w:rPr>
          <w:b/>
          <w:bCs/>
          <w:sz w:val="26"/>
          <w:szCs w:val="26"/>
        </w:rPr>
      </w:pPr>
      <w:r w:rsidRPr="007A3A26">
        <w:rPr>
          <w:b/>
          <w:bCs/>
          <w:sz w:val="26"/>
          <w:szCs w:val="26"/>
        </w:rPr>
        <w:t>3.3. Công t</w:t>
      </w:r>
      <w:r w:rsidR="00661621" w:rsidRPr="007A3A26">
        <w:rPr>
          <w:b/>
          <w:bCs/>
          <w:sz w:val="26"/>
          <w:szCs w:val="26"/>
        </w:rPr>
        <w:t>ác đào tạo, bồi dưỡng giáo viên</w:t>
      </w:r>
      <w:r w:rsidRPr="007A3A26">
        <w:rPr>
          <w:b/>
          <w:bCs/>
          <w:sz w:val="26"/>
          <w:szCs w:val="26"/>
        </w:rPr>
        <w:t>:</w:t>
      </w:r>
    </w:p>
    <w:p w:rsidR="00BF1D5F" w:rsidRPr="007A3A26" w:rsidRDefault="00BF1D5F" w:rsidP="00735975">
      <w:pPr>
        <w:jc w:val="both"/>
        <w:rPr>
          <w:bCs/>
          <w:sz w:val="26"/>
          <w:szCs w:val="26"/>
        </w:rPr>
      </w:pPr>
      <w:r w:rsidRPr="007A3A26">
        <w:rPr>
          <w:bCs/>
          <w:sz w:val="26"/>
          <w:szCs w:val="26"/>
        </w:rPr>
        <w:t xml:space="preserve">     </w:t>
      </w:r>
      <w:r w:rsidR="00661621" w:rsidRPr="007A3A26">
        <w:rPr>
          <w:bCs/>
          <w:sz w:val="26"/>
          <w:szCs w:val="26"/>
        </w:rPr>
        <w:t>a. Yêu cầu</w:t>
      </w:r>
      <w:r w:rsidRPr="007A3A26">
        <w:rPr>
          <w:bCs/>
          <w:sz w:val="26"/>
          <w:szCs w:val="26"/>
        </w:rPr>
        <w:t>:</w:t>
      </w:r>
    </w:p>
    <w:p w:rsidR="00735975" w:rsidRPr="007A3A26" w:rsidRDefault="00112E9C" w:rsidP="00112E9C">
      <w:pPr>
        <w:jc w:val="both"/>
        <w:rPr>
          <w:bCs/>
          <w:iCs/>
          <w:sz w:val="26"/>
          <w:szCs w:val="26"/>
        </w:rPr>
      </w:pPr>
      <w:r w:rsidRPr="007A3A26">
        <w:rPr>
          <w:bCs/>
          <w:iCs/>
          <w:sz w:val="26"/>
          <w:szCs w:val="26"/>
        </w:rPr>
        <w:t xml:space="preserve">- </w:t>
      </w:r>
      <w:r w:rsidR="00735975" w:rsidRPr="007A3A26">
        <w:rPr>
          <w:bCs/>
          <w:iCs/>
          <w:sz w:val="26"/>
          <w:szCs w:val="26"/>
        </w:rPr>
        <w:t xml:space="preserve">Thực hiện chỉ thị 05-CT/TW của Bộ Chính trị về đẩy mạnh Học tập và làm theo tư tưởng, đạo đức, phong cách Hố Chí Minh; tăng cường giáo dục đạo đức, kỹ năng thích ứng cuộc sống của học sinh; củng cố kết quả cuộc vận động chống tiêu cực và khắc phục bệnh thành tích trong giáo dục, thực hiện cuộc vận động “ Mỗi thầy cô giáo là một tấm gương đạo đức, tự học và sáng tạo” và xây dựng trường học thân thiện, học sinh tích cực. </w:t>
      </w:r>
    </w:p>
    <w:p w:rsidR="00BF1D5F" w:rsidRPr="007A3A26" w:rsidRDefault="00112E9C" w:rsidP="00112E9C">
      <w:pPr>
        <w:tabs>
          <w:tab w:val="left" w:pos="426"/>
        </w:tabs>
        <w:spacing w:before="120"/>
        <w:jc w:val="both"/>
        <w:rPr>
          <w:spacing w:val="-2"/>
          <w:sz w:val="26"/>
          <w:szCs w:val="26"/>
        </w:rPr>
      </w:pPr>
      <w:r w:rsidRPr="007A3A26">
        <w:rPr>
          <w:spacing w:val="-2"/>
          <w:sz w:val="26"/>
          <w:szCs w:val="26"/>
        </w:rPr>
        <w:t xml:space="preserve">- </w:t>
      </w:r>
      <w:r w:rsidR="00BF1D5F" w:rsidRPr="007A3A26">
        <w:rPr>
          <w:spacing w:val="-2"/>
          <w:sz w:val="26"/>
          <w:szCs w:val="26"/>
        </w:rPr>
        <w:t xml:space="preserve">Tiếp tục quan tâm đánh giá và bồi dưỡng nâng cao năng lực </w:t>
      </w:r>
      <w:proofErr w:type="gramStart"/>
      <w:r w:rsidR="00BF1D5F" w:rsidRPr="007A3A26">
        <w:rPr>
          <w:spacing w:val="-2"/>
          <w:sz w:val="26"/>
          <w:szCs w:val="26"/>
        </w:rPr>
        <w:t>theo</w:t>
      </w:r>
      <w:proofErr w:type="gramEnd"/>
      <w:r w:rsidR="00BF1D5F" w:rsidRPr="007A3A26">
        <w:rPr>
          <w:spacing w:val="-2"/>
          <w:sz w:val="26"/>
          <w:szCs w:val="26"/>
        </w:rPr>
        <w:t xml:space="preserve"> </w:t>
      </w:r>
      <w:r w:rsidR="00BF1D5F" w:rsidRPr="007A3A26">
        <w:rPr>
          <w:b/>
          <w:i/>
          <w:spacing w:val="-2"/>
          <w:sz w:val="26"/>
          <w:szCs w:val="26"/>
        </w:rPr>
        <w:t>Chuẩn hiệu trưởng, Chuẩn nghề nghiệp giáo viên tiểu học</w:t>
      </w:r>
      <w:r w:rsidRPr="007A3A26">
        <w:rPr>
          <w:spacing w:val="-2"/>
          <w:sz w:val="26"/>
          <w:szCs w:val="26"/>
        </w:rPr>
        <w:t>; đảm bảo việc quản lí</w:t>
      </w:r>
      <w:r w:rsidR="00BF1D5F" w:rsidRPr="007A3A26">
        <w:rPr>
          <w:spacing w:val="-2"/>
          <w:sz w:val="26"/>
          <w:szCs w:val="26"/>
        </w:rPr>
        <w:t xml:space="preserve"> nhà trường được thực hiện theo đúng quy định.</w:t>
      </w:r>
    </w:p>
    <w:p w:rsidR="00BF1D5F" w:rsidRPr="007A3A26" w:rsidRDefault="00112E9C" w:rsidP="00112E9C">
      <w:pPr>
        <w:tabs>
          <w:tab w:val="left" w:pos="426"/>
        </w:tabs>
        <w:spacing w:before="120"/>
        <w:jc w:val="both"/>
        <w:rPr>
          <w:spacing w:val="-2"/>
          <w:sz w:val="26"/>
          <w:szCs w:val="26"/>
        </w:rPr>
      </w:pPr>
      <w:r w:rsidRPr="007A3A26">
        <w:rPr>
          <w:spacing w:val="-2"/>
          <w:sz w:val="26"/>
          <w:szCs w:val="26"/>
        </w:rPr>
        <w:t xml:space="preserve">- </w:t>
      </w:r>
      <w:r w:rsidR="00BF1D5F" w:rsidRPr="007A3A26">
        <w:rPr>
          <w:spacing w:val="-2"/>
          <w:sz w:val="26"/>
          <w:szCs w:val="26"/>
        </w:rPr>
        <w:t xml:space="preserve">Bồi dưỡng </w:t>
      </w:r>
      <w:r w:rsidR="00BF1D5F" w:rsidRPr="007A3A26">
        <w:rPr>
          <w:b/>
          <w:i/>
          <w:spacing w:val="-2"/>
          <w:sz w:val="26"/>
          <w:szCs w:val="26"/>
        </w:rPr>
        <w:t>ứng dụng công nghệ thông tin</w:t>
      </w:r>
      <w:r w:rsidR="00BF1D5F" w:rsidRPr="007A3A26">
        <w:rPr>
          <w:spacing w:val="-2"/>
          <w:sz w:val="26"/>
          <w:szCs w:val="26"/>
        </w:rPr>
        <w:t xml:space="preserve"> trong đổi mới quản lí chỉ đạo và trong đổi mới phương pháp dạy học. </w:t>
      </w:r>
    </w:p>
    <w:p w:rsidR="00BF1D5F" w:rsidRPr="007A3A26" w:rsidRDefault="00112E9C" w:rsidP="00112E9C">
      <w:pPr>
        <w:tabs>
          <w:tab w:val="left" w:pos="426"/>
        </w:tabs>
        <w:spacing w:before="120"/>
        <w:jc w:val="both"/>
        <w:rPr>
          <w:spacing w:val="-2"/>
          <w:sz w:val="26"/>
          <w:szCs w:val="26"/>
        </w:rPr>
      </w:pPr>
      <w:r w:rsidRPr="007A3A26">
        <w:rPr>
          <w:spacing w:val="-2"/>
          <w:sz w:val="26"/>
          <w:szCs w:val="26"/>
        </w:rPr>
        <w:t xml:space="preserve">- </w:t>
      </w:r>
      <w:r w:rsidR="00BF1D5F" w:rsidRPr="007A3A26">
        <w:rPr>
          <w:spacing w:val="-2"/>
          <w:sz w:val="26"/>
          <w:szCs w:val="26"/>
        </w:rPr>
        <w:t xml:space="preserve">Triển khai công tác bồi dưỡng giáo viên </w:t>
      </w:r>
      <w:proofErr w:type="gramStart"/>
      <w:r w:rsidR="00BF1D5F" w:rsidRPr="007A3A26">
        <w:rPr>
          <w:spacing w:val="-2"/>
          <w:sz w:val="26"/>
          <w:szCs w:val="26"/>
        </w:rPr>
        <w:t>theo</w:t>
      </w:r>
      <w:proofErr w:type="gramEnd"/>
      <w:r w:rsidR="00BF1D5F" w:rsidRPr="007A3A26">
        <w:rPr>
          <w:spacing w:val="-2"/>
          <w:sz w:val="26"/>
          <w:szCs w:val="26"/>
        </w:rPr>
        <w:t xml:space="preserve"> Chương trình bồi dưỡng thường xuyên giáo viên tiểu học (ban hành theo Thông tư số 32/2011</w:t>
      </w:r>
      <w:r w:rsidRPr="007A3A26">
        <w:rPr>
          <w:spacing w:val="-2"/>
          <w:sz w:val="26"/>
          <w:szCs w:val="26"/>
        </w:rPr>
        <w:t>/TT-BGDĐT ngày 08/8/2011) và Qui</w:t>
      </w:r>
      <w:r w:rsidR="00BF1D5F" w:rsidRPr="007A3A26">
        <w:rPr>
          <w:spacing w:val="-2"/>
          <w:sz w:val="26"/>
          <w:szCs w:val="26"/>
        </w:rPr>
        <w:t xml:space="preserve"> chế bồi dưỡng thường xuyên giáo viên tiểu học (ban hành theo Thông tư số 26/2012/TT-BGDĐT ngày 10/7/2012).</w:t>
      </w:r>
    </w:p>
    <w:p w:rsidR="00BF1D5F" w:rsidRPr="007A3A26" w:rsidRDefault="00112E9C" w:rsidP="00112E9C">
      <w:pPr>
        <w:tabs>
          <w:tab w:val="left" w:pos="426"/>
        </w:tabs>
        <w:spacing w:before="120"/>
        <w:jc w:val="both"/>
        <w:rPr>
          <w:sz w:val="26"/>
          <w:szCs w:val="26"/>
          <w:lang w:val="nb-NO"/>
        </w:rPr>
      </w:pPr>
      <w:r w:rsidRPr="007A3A26">
        <w:rPr>
          <w:sz w:val="26"/>
          <w:szCs w:val="26"/>
        </w:rPr>
        <w:t xml:space="preserve">- </w:t>
      </w:r>
      <w:r w:rsidR="00BF1D5F" w:rsidRPr="007A3A26">
        <w:rPr>
          <w:sz w:val="26"/>
          <w:szCs w:val="26"/>
        </w:rPr>
        <w:t>Thực hiện tốt phong trào thi đua dạy tốt, học tốt với chủ đề “</w:t>
      </w:r>
      <w:r w:rsidR="00BF1D5F" w:rsidRPr="007A3A26">
        <w:rPr>
          <w:b/>
          <w:sz w:val="26"/>
          <w:szCs w:val="26"/>
        </w:rPr>
        <w:t>Đổi mới, sáng tạo trong dạy và học</w:t>
      </w:r>
      <w:r w:rsidR="00BF1D5F" w:rsidRPr="007A3A26">
        <w:rPr>
          <w:sz w:val="26"/>
          <w:szCs w:val="26"/>
        </w:rPr>
        <w:t xml:space="preserve">” </w:t>
      </w:r>
      <w:proofErr w:type="gramStart"/>
      <w:r w:rsidR="00BF1D5F" w:rsidRPr="007A3A26">
        <w:rPr>
          <w:sz w:val="26"/>
          <w:szCs w:val="26"/>
        </w:rPr>
        <w:t>theo</w:t>
      </w:r>
      <w:proofErr w:type="gramEnd"/>
      <w:r w:rsidR="00BF1D5F" w:rsidRPr="007A3A26">
        <w:rPr>
          <w:sz w:val="26"/>
          <w:szCs w:val="26"/>
        </w:rPr>
        <w:t xml:space="preserve"> phương châm “Mỗi giờ lên lớp là một bước tiến trong giảng dạy, mỗi ngày đến trường có một đổi mới trong công việc”. </w:t>
      </w:r>
    </w:p>
    <w:p w:rsidR="00735975" w:rsidRPr="007A3A26" w:rsidRDefault="00735975" w:rsidP="00735975">
      <w:pPr>
        <w:jc w:val="both"/>
        <w:rPr>
          <w:b/>
          <w:bCs/>
          <w:i/>
          <w:iCs/>
          <w:sz w:val="26"/>
          <w:szCs w:val="26"/>
        </w:rPr>
      </w:pPr>
      <w:r w:rsidRPr="007A3A26">
        <w:rPr>
          <w:sz w:val="26"/>
          <w:szCs w:val="26"/>
        </w:rPr>
        <w:tab/>
      </w:r>
      <w:r w:rsidRPr="007A3A26">
        <w:rPr>
          <w:b/>
          <w:bCs/>
          <w:i/>
          <w:iCs/>
          <w:sz w:val="26"/>
          <w:szCs w:val="26"/>
        </w:rPr>
        <w:t>b. Biện pháp:</w:t>
      </w:r>
    </w:p>
    <w:p w:rsidR="00735975" w:rsidRPr="007A3A26" w:rsidRDefault="00112E9C" w:rsidP="00112E9C">
      <w:pPr>
        <w:jc w:val="both"/>
        <w:rPr>
          <w:bCs/>
          <w:iCs/>
          <w:sz w:val="26"/>
          <w:szCs w:val="26"/>
        </w:rPr>
      </w:pPr>
      <w:r w:rsidRPr="007A3A26">
        <w:rPr>
          <w:bCs/>
          <w:iCs/>
          <w:sz w:val="26"/>
          <w:szCs w:val="26"/>
        </w:rPr>
        <w:t xml:space="preserve">- </w:t>
      </w:r>
      <w:r w:rsidR="00735975" w:rsidRPr="007A3A26">
        <w:rPr>
          <w:bCs/>
          <w:iCs/>
          <w:sz w:val="26"/>
          <w:szCs w:val="26"/>
        </w:rPr>
        <w:t>Tổ chức thực hiện Chỉ thị 05-CT/TW của Bộ Chính trị về đẩy mạnh học tập và làm theo tư tường đạo đức, phong cách Hồ Chí Minh trên</w:t>
      </w:r>
      <w:r w:rsidRPr="007A3A26">
        <w:rPr>
          <w:bCs/>
          <w:iCs/>
          <w:sz w:val="26"/>
          <w:szCs w:val="26"/>
        </w:rPr>
        <w:t xml:space="preserve"> tinh thần thực hiện tốt các qui</w:t>
      </w:r>
      <w:r w:rsidR="00735975" w:rsidRPr="007A3A26">
        <w:rPr>
          <w:bCs/>
          <w:iCs/>
          <w:sz w:val="26"/>
          <w:szCs w:val="26"/>
        </w:rPr>
        <w:t xml:space="preserve"> định về đạo đức nhà giáo, coi trọng việc rèn luyện phẩm chất, lối sống, lư</w:t>
      </w:r>
      <w:r w:rsidRPr="007A3A26">
        <w:rPr>
          <w:bCs/>
          <w:iCs/>
          <w:sz w:val="26"/>
          <w:szCs w:val="26"/>
        </w:rPr>
        <w:t>ơng tâm nghề nghiệp, tạo cơ hội</w:t>
      </w:r>
      <w:r w:rsidR="00735975" w:rsidRPr="007A3A26">
        <w:rPr>
          <w:bCs/>
          <w:iCs/>
          <w:sz w:val="26"/>
          <w:szCs w:val="26"/>
        </w:rPr>
        <w:t>, động viên, khuyến khích giáo viên, cán bộ quản l</w:t>
      </w:r>
      <w:r w:rsidRPr="007A3A26">
        <w:rPr>
          <w:bCs/>
          <w:iCs/>
          <w:sz w:val="26"/>
          <w:szCs w:val="26"/>
        </w:rPr>
        <w:t>í</w:t>
      </w:r>
      <w:r w:rsidR="00735975" w:rsidRPr="007A3A26">
        <w:rPr>
          <w:bCs/>
          <w:iCs/>
          <w:sz w:val="26"/>
          <w:szCs w:val="26"/>
        </w:rPr>
        <w:t xml:space="preserve"> giáo dục học tập và sáng tạo trên tinh thần trung thực, trách nhiệm, xây dựng Đảng, không vi phạm về dạy thêm học thêm.</w:t>
      </w:r>
    </w:p>
    <w:p w:rsidR="00735975" w:rsidRPr="007A3A26" w:rsidRDefault="00112E9C" w:rsidP="00112E9C">
      <w:pPr>
        <w:jc w:val="both"/>
        <w:rPr>
          <w:bCs/>
          <w:iCs/>
          <w:sz w:val="26"/>
          <w:szCs w:val="26"/>
        </w:rPr>
      </w:pPr>
      <w:r w:rsidRPr="007A3A26">
        <w:rPr>
          <w:bCs/>
          <w:iCs/>
          <w:sz w:val="26"/>
          <w:szCs w:val="26"/>
        </w:rPr>
        <w:t xml:space="preserve">- </w:t>
      </w:r>
      <w:r w:rsidR="00735975" w:rsidRPr="007A3A26">
        <w:rPr>
          <w:bCs/>
          <w:iCs/>
          <w:sz w:val="26"/>
          <w:szCs w:val="26"/>
        </w:rPr>
        <w:t xml:space="preserve">Ngăn ngừa và đấu tranh kiên quyết với các biểu hiện </w:t>
      </w:r>
      <w:proofErr w:type="gramStart"/>
      <w:r w:rsidR="00735975" w:rsidRPr="007A3A26">
        <w:rPr>
          <w:bCs/>
          <w:iCs/>
          <w:sz w:val="26"/>
          <w:szCs w:val="26"/>
        </w:rPr>
        <w:t>vi</w:t>
      </w:r>
      <w:proofErr w:type="gramEnd"/>
      <w:r w:rsidR="00735975" w:rsidRPr="007A3A26">
        <w:rPr>
          <w:bCs/>
          <w:iCs/>
          <w:sz w:val="26"/>
          <w:szCs w:val="26"/>
        </w:rPr>
        <w:t xml:space="preserve"> phạm pháp luật và đạo đức nhà giáo. Thực hiện các quy định về những hành </w:t>
      </w:r>
      <w:proofErr w:type="gramStart"/>
      <w:r w:rsidR="00735975" w:rsidRPr="007A3A26">
        <w:rPr>
          <w:bCs/>
          <w:iCs/>
          <w:sz w:val="26"/>
          <w:szCs w:val="26"/>
        </w:rPr>
        <w:t>vi</w:t>
      </w:r>
      <w:proofErr w:type="gramEnd"/>
      <w:r w:rsidR="00735975" w:rsidRPr="007A3A26">
        <w:rPr>
          <w:bCs/>
          <w:iCs/>
          <w:sz w:val="26"/>
          <w:szCs w:val="26"/>
        </w:rPr>
        <w:t xml:space="preserve"> giáo viên không được làm theo điều 38 của Điều lệ trường Tiểu học.</w:t>
      </w:r>
    </w:p>
    <w:p w:rsidR="00735975" w:rsidRPr="007A3A26" w:rsidRDefault="00112E9C" w:rsidP="00112E9C">
      <w:pPr>
        <w:jc w:val="both"/>
        <w:rPr>
          <w:bCs/>
          <w:iCs/>
          <w:sz w:val="26"/>
          <w:szCs w:val="26"/>
        </w:rPr>
      </w:pPr>
      <w:r w:rsidRPr="007A3A26">
        <w:rPr>
          <w:bCs/>
          <w:iCs/>
          <w:sz w:val="26"/>
          <w:szCs w:val="26"/>
        </w:rPr>
        <w:t xml:space="preserve">- </w:t>
      </w:r>
      <w:r w:rsidR="00735975" w:rsidRPr="007A3A26">
        <w:rPr>
          <w:bCs/>
          <w:iCs/>
          <w:sz w:val="26"/>
          <w:szCs w:val="26"/>
        </w:rPr>
        <w:t>Tích hợp nội du</w:t>
      </w:r>
      <w:r w:rsidRPr="007A3A26">
        <w:rPr>
          <w:bCs/>
          <w:iCs/>
          <w:sz w:val="26"/>
          <w:szCs w:val="26"/>
        </w:rPr>
        <w:t>ng giáo dục đạo đức, giáo dục kĩ</w:t>
      </w:r>
      <w:r w:rsidR="00735975" w:rsidRPr="007A3A26">
        <w:rPr>
          <w:bCs/>
          <w:iCs/>
          <w:sz w:val="26"/>
          <w:szCs w:val="26"/>
        </w:rPr>
        <w:t xml:space="preserve"> năng sống qua các môn học và các hoạt động giáo dục, các hoạt động trên lớp và ngoài giờ lên lớp.</w:t>
      </w:r>
    </w:p>
    <w:p w:rsidR="00735975" w:rsidRPr="007A3A26" w:rsidRDefault="00112E9C" w:rsidP="00112E9C">
      <w:pPr>
        <w:jc w:val="both"/>
        <w:rPr>
          <w:bCs/>
          <w:iCs/>
          <w:sz w:val="26"/>
          <w:szCs w:val="26"/>
        </w:rPr>
      </w:pPr>
      <w:r w:rsidRPr="007A3A26">
        <w:rPr>
          <w:bCs/>
          <w:iCs/>
          <w:sz w:val="26"/>
          <w:szCs w:val="26"/>
        </w:rPr>
        <w:t xml:space="preserve">- </w:t>
      </w:r>
      <w:r w:rsidR="00735975" w:rsidRPr="007A3A26">
        <w:rPr>
          <w:bCs/>
          <w:iCs/>
          <w:sz w:val="26"/>
          <w:szCs w:val="26"/>
        </w:rPr>
        <w:t>Tiếp tục đẩy mạnh và tăng cường việc trang trí trường lớp, thực hiện nghiêm túc và trang trọng ảnh chân dung Bác Hồ, 5 điều BácHồ dạy, Thư Bác Hồ gởi học sinh và trang trí bản đồ lớp với đầy đủ các địa danh chủ quyền Việt Nam được thực hiện trong lớp học.</w:t>
      </w:r>
    </w:p>
    <w:p w:rsidR="00735975" w:rsidRPr="007A3A26" w:rsidRDefault="00112E9C" w:rsidP="00112E9C">
      <w:pPr>
        <w:jc w:val="both"/>
        <w:rPr>
          <w:bCs/>
          <w:iCs/>
          <w:sz w:val="26"/>
          <w:szCs w:val="26"/>
        </w:rPr>
      </w:pPr>
      <w:r w:rsidRPr="007A3A26">
        <w:rPr>
          <w:bCs/>
          <w:iCs/>
          <w:sz w:val="26"/>
          <w:szCs w:val="26"/>
        </w:rPr>
        <w:lastRenderedPageBreak/>
        <w:t xml:space="preserve">- </w:t>
      </w:r>
      <w:r w:rsidR="00735975" w:rsidRPr="007A3A26">
        <w:rPr>
          <w:bCs/>
          <w:iCs/>
          <w:sz w:val="26"/>
          <w:szCs w:val="26"/>
        </w:rPr>
        <w:t>Thực hiện nghiêm túc Chỉ thị số 2325/CT-BGDĐT ngày 28/6/2013 về việc chấn chỉnh tình trạng dạy học trước chương trình lớp 1; Thông tư số 17/TT-BGDĐT ngày 16/5/2012 của Bộ GD và ĐT, Quyết định số 21/2014/QĐ - UBND ngày 06/6 năm 2014 của UBND TPHCM về quản lý dạy thêm học thêm;</w:t>
      </w:r>
      <w:r w:rsidRPr="007A3A26">
        <w:rPr>
          <w:bCs/>
          <w:iCs/>
          <w:sz w:val="26"/>
          <w:szCs w:val="26"/>
        </w:rPr>
        <w:t xml:space="preserve"> </w:t>
      </w:r>
      <w:r w:rsidR="00735975" w:rsidRPr="007A3A26">
        <w:rPr>
          <w:bCs/>
          <w:iCs/>
          <w:sz w:val="26"/>
          <w:szCs w:val="26"/>
        </w:rPr>
        <w:t>công văn số 3265/UBND-VX ngày 28 tháng 6 nă</w:t>
      </w:r>
      <w:r w:rsidRPr="007A3A26">
        <w:rPr>
          <w:bCs/>
          <w:iCs/>
          <w:sz w:val="26"/>
          <w:szCs w:val="26"/>
        </w:rPr>
        <w:t>m 2016 của UBND tpHCM về quản lí</w:t>
      </w:r>
      <w:r w:rsidR="00735975" w:rsidRPr="007A3A26">
        <w:rPr>
          <w:bCs/>
          <w:iCs/>
          <w:sz w:val="26"/>
          <w:szCs w:val="26"/>
        </w:rPr>
        <w:t xml:space="preserve"> cac hoạt động dạy thêm, học thêm;  công văn số 2447/GDĐT-VP ngày 22 tháng 7 năm 2016 của Sở GDĐT TPHCM về quản lý dạy thêm học thêm và công tác tuyển sinh trên địa bàn thành phố; </w:t>
      </w:r>
    </w:p>
    <w:p w:rsidR="00735975" w:rsidRPr="007A3A26" w:rsidRDefault="00112E9C" w:rsidP="00112E9C">
      <w:pPr>
        <w:jc w:val="both"/>
        <w:rPr>
          <w:bCs/>
          <w:iCs/>
          <w:sz w:val="26"/>
          <w:szCs w:val="26"/>
        </w:rPr>
      </w:pPr>
      <w:r w:rsidRPr="007A3A26">
        <w:rPr>
          <w:bCs/>
          <w:iCs/>
          <w:sz w:val="26"/>
          <w:szCs w:val="26"/>
        </w:rPr>
        <w:t xml:space="preserve">- </w:t>
      </w:r>
      <w:r w:rsidR="00735975" w:rsidRPr="007A3A26">
        <w:rPr>
          <w:bCs/>
          <w:iCs/>
          <w:sz w:val="26"/>
          <w:szCs w:val="26"/>
        </w:rPr>
        <w:t>Tiếp tục triển khai các biện pháp giảm tỉ lệ học sinh yếu, học sinh bỏ học, bàn giao chất lượng giáo dục, không để học sinh ngồi nhầm lớp.</w:t>
      </w:r>
    </w:p>
    <w:p w:rsidR="00735975" w:rsidRPr="007A3A26" w:rsidRDefault="00911A76" w:rsidP="00911A76">
      <w:pPr>
        <w:jc w:val="both"/>
        <w:rPr>
          <w:b/>
          <w:bCs/>
          <w:i/>
          <w:iCs/>
          <w:sz w:val="26"/>
          <w:szCs w:val="26"/>
        </w:rPr>
      </w:pPr>
      <w:r w:rsidRPr="007A3A26">
        <w:rPr>
          <w:bCs/>
          <w:iCs/>
          <w:sz w:val="26"/>
          <w:szCs w:val="26"/>
        </w:rPr>
        <w:t xml:space="preserve">- </w:t>
      </w:r>
      <w:r w:rsidR="00735975" w:rsidRPr="007A3A26">
        <w:rPr>
          <w:bCs/>
          <w:iCs/>
          <w:sz w:val="26"/>
          <w:szCs w:val="26"/>
        </w:rPr>
        <w:t>Tiếp tục giáo dục đạo đức, k</w:t>
      </w:r>
      <w:r w:rsidRPr="007A3A26">
        <w:rPr>
          <w:bCs/>
          <w:iCs/>
          <w:sz w:val="26"/>
          <w:szCs w:val="26"/>
        </w:rPr>
        <w:t>ĩ</w:t>
      </w:r>
      <w:r w:rsidR="00735975" w:rsidRPr="007A3A26">
        <w:rPr>
          <w:bCs/>
          <w:iCs/>
          <w:sz w:val="26"/>
          <w:szCs w:val="26"/>
        </w:rPr>
        <w:t xml:space="preserve"> năng sống cho học sinh thông qua các môn học, các hoạt động giáo dục. Xây dựng quy tắc ứng xử văn minh </w:t>
      </w:r>
      <w:r w:rsidR="00661621" w:rsidRPr="007A3A26">
        <w:rPr>
          <w:bCs/>
          <w:iCs/>
          <w:sz w:val="26"/>
          <w:szCs w:val="26"/>
        </w:rPr>
        <w:t>– thân thiện trong nhà trường (quan hệ thầy – trò; trò – trò</w:t>
      </w:r>
      <w:r w:rsidR="00735975" w:rsidRPr="007A3A26">
        <w:rPr>
          <w:bCs/>
          <w:iCs/>
          <w:sz w:val="26"/>
          <w:szCs w:val="26"/>
        </w:rPr>
        <w:t xml:space="preserve">), nhà trường và xã hội qua việc xây dựng những </w:t>
      </w:r>
      <w:r w:rsidR="00735975" w:rsidRPr="007A3A26">
        <w:rPr>
          <w:b/>
          <w:bCs/>
          <w:i/>
          <w:iCs/>
          <w:sz w:val="26"/>
          <w:szCs w:val="26"/>
        </w:rPr>
        <w:t xml:space="preserve">điều nên và không nên trong nhà trường, trong từng lớp học. </w:t>
      </w:r>
    </w:p>
    <w:p w:rsidR="00735975" w:rsidRPr="007A3A26" w:rsidRDefault="00911A76" w:rsidP="00911A76">
      <w:pPr>
        <w:jc w:val="both"/>
        <w:rPr>
          <w:bCs/>
          <w:iCs/>
          <w:sz w:val="26"/>
          <w:szCs w:val="26"/>
        </w:rPr>
      </w:pPr>
      <w:r w:rsidRPr="007A3A26">
        <w:rPr>
          <w:bCs/>
          <w:iCs/>
          <w:sz w:val="26"/>
          <w:szCs w:val="26"/>
        </w:rPr>
        <w:t xml:space="preserve">- </w:t>
      </w:r>
      <w:r w:rsidR="00735975" w:rsidRPr="007A3A26">
        <w:rPr>
          <w:bCs/>
          <w:iCs/>
          <w:sz w:val="26"/>
          <w:szCs w:val="26"/>
        </w:rPr>
        <w:t>Thực hiện Thông tư số 04/2014/TT-BG</w:t>
      </w:r>
      <w:r w:rsidRPr="007A3A26">
        <w:rPr>
          <w:bCs/>
          <w:iCs/>
          <w:sz w:val="26"/>
          <w:szCs w:val="26"/>
        </w:rPr>
        <w:t>DĐT ngày 28/02/2014 ban hành qui</w:t>
      </w:r>
      <w:r w:rsidR="00735975" w:rsidRPr="007A3A26">
        <w:rPr>
          <w:bCs/>
          <w:iCs/>
          <w:sz w:val="26"/>
          <w:szCs w:val="26"/>
        </w:rPr>
        <w:t xml:space="preserve"> định về Quản lý hoạt động giáo dục kỹ năng sống và hoạt động giáo dục ngoài giờ chính khóa. </w:t>
      </w:r>
    </w:p>
    <w:p w:rsidR="00735975" w:rsidRPr="007A3A26" w:rsidRDefault="00911A76" w:rsidP="00911A76">
      <w:pPr>
        <w:jc w:val="both"/>
        <w:rPr>
          <w:bCs/>
          <w:iCs/>
          <w:sz w:val="26"/>
          <w:szCs w:val="26"/>
        </w:rPr>
      </w:pPr>
      <w:r w:rsidRPr="007A3A26">
        <w:rPr>
          <w:bCs/>
          <w:iCs/>
          <w:sz w:val="26"/>
          <w:szCs w:val="26"/>
        </w:rPr>
        <w:t xml:space="preserve">- </w:t>
      </w:r>
      <w:r w:rsidR="00735975" w:rsidRPr="007A3A26">
        <w:rPr>
          <w:bCs/>
          <w:iCs/>
          <w:sz w:val="26"/>
          <w:szCs w:val="26"/>
        </w:rPr>
        <w:t xml:space="preserve">Đẩy mạnh việc xây dựng trường lớp xanh, sạch đẹp, </w:t>
      </w:r>
      <w:proofErr w:type="gramStart"/>
      <w:r w:rsidR="00735975" w:rsidRPr="007A3A26">
        <w:rPr>
          <w:bCs/>
          <w:iCs/>
          <w:sz w:val="26"/>
          <w:szCs w:val="26"/>
        </w:rPr>
        <w:t>an</w:t>
      </w:r>
      <w:proofErr w:type="gramEnd"/>
      <w:r w:rsidR="00735975" w:rsidRPr="007A3A26">
        <w:rPr>
          <w:bCs/>
          <w:iCs/>
          <w:sz w:val="26"/>
          <w:szCs w:val="26"/>
        </w:rPr>
        <w:t xml:space="preserve"> toàn; trang trí trường lớp tạo không gian giáo dục, môi trường sư phạm, nhà vệ sinh, căn tin đả</w:t>
      </w:r>
      <w:r w:rsidRPr="007A3A26">
        <w:rPr>
          <w:bCs/>
          <w:iCs/>
          <w:sz w:val="26"/>
          <w:szCs w:val="26"/>
        </w:rPr>
        <w:t>m bảo sạch sẽ, văn minh, thẩm mĩ</w:t>
      </w:r>
      <w:r w:rsidR="00735975" w:rsidRPr="007A3A26">
        <w:rPr>
          <w:bCs/>
          <w:iCs/>
          <w:sz w:val="26"/>
          <w:szCs w:val="26"/>
        </w:rPr>
        <w:t>.</w:t>
      </w:r>
    </w:p>
    <w:p w:rsidR="00735975" w:rsidRPr="007A3A26" w:rsidRDefault="00911A76" w:rsidP="00911A76">
      <w:pPr>
        <w:jc w:val="both"/>
        <w:rPr>
          <w:bCs/>
          <w:iCs/>
          <w:sz w:val="26"/>
          <w:szCs w:val="26"/>
        </w:rPr>
      </w:pPr>
      <w:r w:rsidRPr="007A3A26">
        <w:rPr>
          <w:bCs/>
          <w:iCs/>
          <w:sz w:val="26"/>
          <w:szCs w:val="26"/>
        </w:rPr>
        <w:t xml:space="preserve">- </w:t>
      </w:r>
      <w:r w:rsidR="00735975" w:rsidRPr="007A3A26">
        <w:rPr>
          <w:bCs/>
          <w:iCs/>
          <w:sz w:val="26"/>
          <w:szCs w:val="26"/>
        </w:rPr>
        <w:t>Đưa các nội dung giáo dục văn hóa truyền thống vào nhà trường như trò chơi dân gian, âm nhạc dân tộc, các hoạt động TDTT gắn với bản sắc dân tộc.</w:t>
      </w:r>
    </w:p>
    <w:p w:rsidR="00735975" w:rsidRPr="007A3A26" w:rsidRDefault="00911A76" w:rsidP="00911A76">
      <w:pPr>
        <w:jc w:val="both"/>
        <w:rPr>
          <w:bCs/>
          <w:iCs/>
          <w:sz w:val="26"/>
          <w:szCs w:val="26"/>
        </w:rPr>
      </w:pPr>
      <w:r w:rsidRPr="007A3A26">
        <w:rPr>
          <w:bCs/>
          <w:iCs/>
          <w:sz w:val="26"/>
          <w:szCs w:val="26"/>
        </w:rPr>
        <w:t xml:space="preserve">- </w:t>
      </w:r>
      <w:r w:rsidR="00735975" w:rsidRPr="007A3A26">
        <w:rPr>
          <w:bCs/>
          <w:iCs/>
          <w:sz w:val="26"/>
          <w:szCs w:val="26"/>
        </w:rPr>
        <w:t>Đẩy mạnh việc tự quản, chủ động tự tổ chức, điều khiển các hoạt động trong trường lớp, hoạt động ngoại khóa của học sinh.</w:t>
      </w:r>
    </w:p>
    <w:p w:rsidR="00735975" w:rsidRPr="007A3A26" w:rsidRDefault="00911A76" w:rsidP="00911A76">
      <w:pPr>
        <w:jc w:val="both"/>
        <w:rPr>
          <w:bCs/>
          <w:iCs/>
          <w:sz w:val="26"/>
          <w:szCs w:val="26"/>
        </w:rPr>
      </w:pPr>
      <w:r w:rsidRPr="007A3A26">
        <w:rPr>
          <w:bCs/>
          <w:iCs/>
          <w:sz w:val="26"/>
          <w:szCs w:val="26"/>
        </w:rPr>
        <w:t xml:space="preserve">- </w:t>
      </w:r>
      <w:r w:rsidR="00661621" w:rsidRPr="007A3A26">
        <w:rPr>
          <w:bCs/>
          <w:iCs/>
          <w:sz w:val="26"/>
          <w:szCs w:val="26"/>
        </w:rPr>
        <w:t>Đẩy mạnh việc thực hiện “</w:t>
      </w:r>
      <w:r w:rsidR="00735975" w:rsidRPr="007A3A26">
        <w:rPr>
          <w:bCs/>
          <w:iCs/>
          <w:sz w:val="26"/>
          <w:szCs w:val="26"/>
        </w:rPr>
        <w:t>Văn hóa nhà trường, văn minh giao tiếp” đối với CB,</w:t>
      </w:r>
      <w:r w:rsidR="00661621" w:rsidRPr="007A3A26">
        <w:rPr>
          <w:bCs/>
          <w:iCs/>
          <w:sz w:val="26"/>
          <w:szCs w:val="26"/>
        </w:rPr>
        <w:t xml:space="preserve"> </w:t>
      </w:r>
      <w:r w:rsidR="00735975" w:rsidRPr="007A3A26">
        <w:rPr>
          <w:bCs/>
          <w:iCs/>
          <w:sz w:val="26"/>
          <w:szCs w:val="26"/>
        </w:rPr>
        <w:t>GV,</w:t>
      </w:r>
      <w:r w:rsidR="00661621" w:rsidRPr="007A3A26">
        <w:rPr>
          <w:bCs/>
          <w:iCs/>
          <w:sz w:val="26"/>
          <w:szCs w:val="26"/>
        </w:rPr>
        <w:t xml:space="preserve"> </w:t>
      </w:r>
      <w:r w:rsidR="00735975" w:rsidRPr="007A3A26">
        <w:rPr>
          <w:bCs/>
          <w:iCs/>
          <w:sz w:val="26"/>
          <w:szCs w:val="26"/>
        </w:rPr>
        <w:t>NV nhằm phục vụ tốt yêu cầu giáo dục hiện nay của xã hội.</w:t>
      </w:r>
    </w:p>
    <w:p w:rsidR="00735975" w:rsidRPr="007A3A26" w:rsidRDefault="00735975" w:rsidP="00735975">
      <w:pPr>
        <w:jc w:val="both"/>
        <w:rPr>
          <w:b/>
          <w:bCs/>
          <w:i/>
          <w:iCs/>
          <w:sz w:val="26"/>
          <w:szCs w:val="26"/>
        </w:rPr>
      </w:pPr>
      <w:r w:rsidRPr="007A3A26">
        <w:rPr>
          <w:sz w:val="26"/>
          <w:szCs w:val="26"/>
        </w:rPr>
        <w:tab/>
      </w:r>
      <w:r w:rsidR="001F7F4E" w:rsidRPr="007A3A26">
        <w:rPr>
          <w:b/>
          <w:bCs/>
          <w:i/>
          <w:iCs/>
          <w:sz w:val="26"/>
          <w:szCs w:val="26"/>
        </w:rPr>
        <w:t>c. Chỉ tiêu</w:t>
      </w:r>
      <w:r w:rsidRPr="007A3A26">
        <w:rPr>
          <w:b/>
          <w:bCs/>
          <w:i/>
          <w:iCs/>
          <w:sz w:val="26"/>
          <w:szCs w:val="26"/>
        </w:rPr>
        <w:t>:</w:t>
      </w:r>
    </w:p>
    <w:p w:rsidR="00735975" w:rsidRPr="007A3A26" w:rsidRDefault="00911A76" w:rsidP="00911A76">
      <w:pPr>
        <w:jc w:val="both"/>
        <w:rPr>
          <w:bCs/>
          <w:iCs/>
          <w:sz w:val="26"/>
          <w:szCs w:val="26"/>
        </w:rPr>
      </w:pPr>
      <w:r w:rsidRPr="007A3A26">
        <w:rPr>
          <w:bCs/>
          <w:iCs/>
          <w:sz w:val="26"/>
          <w:szCs w:val="26"/>
        </w:rPr>
        <w:t xml:space="preserve">- </w:t>
      </w:r>
      <w:r w:rsidR="00735975" w:rsidRPr="007A3A26">
        <w:rPr>
          <w:bCs/>
          <w:iCs/>
          <w:sz w:val="26"/>
          <w:szCs w:val="26"/>
        </w:rPr>
        <w:t>100% CB,</w:t>
      </w:r>
      <w:r w:rsidR="00661621" w:rsidRPr="007A3A26">
        <w:rPr>
          <w:bCs/>
          <w:iCs/>
          <w:sz w:val="26"/>
          <w:szCs w:val="26"/>
        </w:rPr>
        <w:t xml:space="preserve"> </w:t>
      </w:r>
      <w:r w:rsidR="00735975" w:rsidRPr="007A3A26">
        <w:rPr>
          <w:bCs/>
          <w:iCs/>
          <w:sz w:val="26"/>
          <w:szCs w:val="26"/>
        </w:rPr>
        <w:t>GV,</w:t>
      </w:r>
      <w:r w:rsidR="00661621" w:rsidRPr="007A3A26">
        <w:rPr>
          <w:bCs/>
          <w:iCs/>
          <w:sz w:val="26"/>
          <w:szCs w:val="26"/>
        </w:rPr>
        <w:t xml:space="preserve"> </w:t>
      </w:r>
      <w:r w:rsidR="00735975" w:rsidRPr="007A3A26">
        <w:rPr>
          <w:bCs/>
          <w:iCs/>
          <w:sz w:val="26"/>
          <w:szCs w:val="26"/>
        </w:rPr>
        <w:t>NV học tập tốt Chỉ thị 05-CT/TW của Bộ Chính trị về việc đẩy mạnh học tập và làm theo tư tưởng, đạo đức, phong cách Hồ Chí Minh.</w:t>
      </w:r>
    </w:p>
    <w:p w:rsidR="00735975" w:rsidRPr="007A3A26" w:rsidRDefault="00911A76" w:rsidP="00911A76">
      <w:pPr>
        <w:jc w:val="both"/>
        <w:rPr>
          <w:bCs/>
          <w:iCs/>
          <w:sz w:val="26"/>
          <w:szCs w:val="26"/>
        </w:rPr>
      </w:pPr>
      <w:r w:rsidRPr="007A3A26">
        <w:rPr>
          <w:bCs/>
          <w:iCs/>
          <w:sz w:val="26"/>
          <w:szCs w:val="26"/>
        </w:rPr>
        <w:t xml:space="preserve">- </w:t>
      </w:r>
      <w:r w:rsidR="00735975" w:rsidRPr="007A3A26">
        <w:rPr>
          <w:bCs/>
          <w:iCs/>
          <w:sz w:val="26"/>
          <w:szCs w:val="26"/>
        </w:rPr>
        <w:t xml:space="preserve">100% các lớp thực hiện trang trí đúng qui định và xây dựng lớp học xanh, sạch, đẹp, </w:t>
      </w:r>
      <w:proofErr w:type="gramStart"/>
      <w:r w:rsidR="00735975" w:rsidRPr="007A3A26">
        <w:rPr>
          <w:bCs/>
          <w:iCs/>
          <w:sz w:val="26"/>
          <w:szCs w:val="26"/>
        </w:rPr>
        <w:t>an</w:t>
      </w:r>
      <w:proofErr w:type="gramEnd"/>
      <w:r w:rsidR="00735975" w:rsidRPr="007A3A26">
        <w:rPr>
          <w:bCs/>
          <w:iCs/>
          <w:sz w:val="26"/>
          <w:szCs w:val="26"/>
        </w:rPr>
        <w:t xml:space="preserve"> toàn, bảng ti</w:t>
      </w:r>
      <w:r w:rsidRPr="007A3A26">
        <w:rPr>
          <w:bCs/>
          <w:iCs/>
          <w:sz w:val="26"/>
          <w:szCs w:val="26"/>
        </w:rPr>
        <w:t>n lớp xây dựng được qui</w:t>
      </w:r>
      <w:r w:rsidR="00735975" w:rsidRPr="007A3A26">
        <w:rPr>
          <w:bCs/>
          <w:iCs/>
          <w:sz w:val="26"/>
          <w:szCs w:val="26"/>
        </w:rPr>
        <w:t xml:space="preserve"> tắc </w:t>
      </w:r>
      <w:r w:rsidR="00735975" w:rsidRPr="007A3A26">
        <w:rPr>
          <w:b/>
          <w:bCs/>
          <w:i/>
          <w:iCs/>
          <w:sz w:val="26"/>
          <w:szCs w:val="26"/>
        </w:rPr>
        <w:t>những việc nên và không nên làm.</w:t>
      </w:r>
    </w:p>
    <w:p w:rsidR="00735975" w:rsidRPr="007A3A26" w:rsidRDefault="00911A76" w:rsidP="00911A76">
      <w:pPr>
        <w:jc w:val="both"/>
        <w:rPr>
          <w:bCs/>
          <w:iCs/>
          <w:sz w:val="26"/>
          <w:szCs w:val="26"/>
        </w:rPr>
      </w:pPr>
      <w:r w:rsidRPr="007A3A26">
        <w:rPr>
          <w:bCs/>
          <w:iCs/>
          <w:sz w:val="26"/>
          <w:szCs w:val="26"/>
        </w:rPr>
        <w:t xml:space="preserve">- </w:t>
      </w:r>
      <w:r w:rsidR="00735975" w:rsidRPr="007A3A26">
        <w:rPr>
          <w:bCs/>
          <w:iCs/>
          <w:sz w:val="26"/>
          <w:szCs w:val="26"/>
        </w:rPr>
        <w:t>100% CB,</w:t>
      </w:r>
      <w:r w:rsidR="001F7F4E" w:rsidRPr="007A3A26">
        <w:rPr>
          <w:bCs/>
          <w:iCs/>
          <w:sz w:val="26"/>
          <w:szCs w:val="26"/>
          <w:lang w:val="vi-VN"/>
        </w:rPr>
        <w:t xml:space="preserve"> </w:t>
      </w:r>
      <w:r w:rsidR="00735975" w:rsidRPr="007A3A26">
        <w:rPr>
          <w:bCs/>
          <w:iCs/>
          <w:sz w:val="26"/>
          <w:szCs w:val="26"/>
        </w:rPr>
        <w:t>GV,</w:t>
      </w:r>
      <w:r w:rsidR="00661621" w:rsidRPr="007A3A26">
        <w:rPr>
          <w:bCs/>
          <w:iCs/>
          <w:sz w:val="26"/>
          <w:szCs w:val="26"/>
        </w:rPr>
        <w:t xml:space="preserve"> </w:t>
      </w:r>
      <w:r w:rsidR="00735975" w:rsidRPr="007A3A26">
        <w:rPr>
          <w:bCs/>
          <w:iCs/>
          <w:sz w:val="26"/>
          <w:szCs w:val="26"/>
        </w:rPr>
        <w:t xml:space="preserve">NV là tấm gương sáng cho học sinh noi </w:t>
      </w:r>
      <w:proofErr w:type="gramStart"/>
      <w:r w:rsidR="00735975" w:rsidRPr="007A3A26">
        <w:rPr>
          <w:bCs/>
          <w:iCs/>
          <w:sz w:val="26"/>
          <w:szCs w:val="26"/>
        </w:rPr>
        <w:t>theo</w:t>
      </w:r>
      <w:proofErr w:type="gramEnd"/>
      <w:r w:rsidR="00735975" w:rsidRPr="007A3A26">
        <w:rPr>
          <w:bCs/>
          <w:iCs/>
          <w:sz w:val="26"/>
          <w:szCs w:val="26"/>
        </w:rPr>
        <w:t>, không có giáo viên vi phạm đạo đức nhà giáo.</w:t>
      </w:r>
    </w:p>
    <w:p w:rsidR="00735975" w:rsidRPr="007A3A26" w:rsidRDefault="00BF1D5F" w:rsidP="006128CE">
      <w:pPr>
        <w:ind w:firstLine="720"/>
        <w:jc w:val="both"/>
        <w:rPr>
          <w:b/>
          <w:bCs/>
          <w:sz w:val="26"/>
          <w:szCs w:val="26"/>
        </w:rPr>
      </w:pPr>
      <w:r w:rsidRPr="007A3A26">
        <w:rPr>
          <w:b/>
          <w:bCs/>
          <w:sz w:val="26"/>
          <w:szCs w:val="26"/>
        </w:rPr>
        <w:t>3.4. Thực hiệ</w:t>
      </w:r>
      <w:r w:rsidR="00661621" w:rsidRPr="007A3A26">
        <w:rPr>
          <w:b/>
          <w:bCs/>
          <w:sz w:val="26"/>
          <w:szCs w:val="26"/>
        </w:rPr>
        <w:t>n tốt quy chế dân chủ</w:t>
      </w:r>
      <w:r w:rsidRPr="007A3A26">
        <w:rPr>
          <w:b/>
          <w:bCs/>
          <w:sz w:val="26"/>
          <w:szCs w:val="26"/>
        </w:rPr>
        <w:t xml:space="preserve">: </w:t>
      </w:r>
    </w:p>
    <w:p w:rsidR="00BF1D5F" w:rsidRPr="007A3A26" w:rsidRDefault="00661621" w:rsidP="006128CE">
      <w:pPr>
        <w:ind w:firstLine="720"/>
        <w:jc w:val="both"/>
        <w:rPr>
          <w:bCs/>
          <w:sz w:val="26"/>
          <w:szCs w:val="26"/>
        </w:rPr>
      </w:pPr>
      <w:r w:rsidRPr="007A3A26">
        <w:rPr>
          <w:bCs/>
          <w:sz w:val="26"/>
          <w:szCs w:val="26"/>
        </w:rPr>
        <w:t>a. Yêu cầu</w:t>
      </w:r>
      <w:r w:rsidR="002916D3" w:rsidRPr="007A3A26">
        <w:rPr>
          <w:bCs/>
          <w:sz w:val="26"/>
          <w:szCs w:val="26"/>
        </w:rPr>
        <w:t>:</w:t>
      </w:r>
    </w:p>
    <w:p w:rsidR="002916D3" w:rsidRPr="007A3A26" w:rsidRDefault="00911A76" w:rsidP="00911A76">
      <w:pPr>
        <w:spacing w:before="120"/>
        <w:jc w:val="both"/>
        <w:rPr>
          <w:spacing w:val="-2"/>
          <w:sz w:val="26"/>
          <w:szCs w:val="26"/>
        </w:rPr>
      </w:pPr>
      <w:r w:rsidRPr="007A3A26">
        <w:rPr>
          <w:spacing w:val="-2"/>
          <w:sz w:val="26"/>
          <w:szCs w:val="26"/>
        </w:rPr>
        <w:t xml:space="preserve">- </w:t>
      </w:r>
      <w:r w:rsidR="002916D3" w:rsidRPr="007A3A26">
        <w:rPr>
          <w:spacing w:val="-2"/>
          <w:sz w:val="26"/>
          <w:szCs w:val="26"/>
        </w:rPr>
        <w:t xml:space="preserve">Thực </w:t>
      </w:r>
      <w:r w:rsidR="006128CE" w:rsidRPr="007A3A26">
        <w:rPr>
          <w:spacing w:val="-2"/>
          <w:sz w:val="26"/>
          <w:szCs w:val="26"/>
        </w:rPr>
        <w:t xml:space="preserve">hiện dân chủ trong </w:t>
      </w:r>
      <w:r w:rsidR="002916D3" w:rsidRPr="007A3A26">
        <w:rPr>
          <w:spacing w:val="-2"/>
          <w:sz w:val="26"/>
          <w:szCs w:val="26"/>
        </w:rPr>
        <w:t xml:space="preserve">trường học gắn với </w:t>
      </w:r>
      <w:r w:rsidR="002916D3" w:rsidRPr="007A3A26">
        <w:rPr>
          <w:i/>
          <w:spacing w:val="-2"/>
          <w:sz w:val="26"/>
          <w:szCs w:val="26"/>
        </w:rPr>
        <w:t>trách nhiệm của người đứng đầu</w:t>
      </w:r>
      <w:r w:rsidR="002916D3" w:rsidRPr="007A3A26">
        <w:rPr>
          <w:spacing w:val="-2"/>
          <w:sz w:val="26"/>
          <w:szCs w:val="26"/>
        </w:rPr>
        <w:t xml:space="preserve">. </w:t>
      </w:r>
      <w:r w:rsidR="002916D3" w:rsidRPr="007A3A26">
        <w:rPr>
          <w:i/>
          <w:spacing w:val="-2"/>
          <w:sz w:val="26"/>
          <w:szCs w:val="26"/>
        </w:rPr>
        <w:t>Tuyên truyền, quán triệt</w:t>
      </w:r>
      <w:r w:rsidR="002916D3" w:rsidRPr="007A3A26">
        <w:rPr>
          <w:spacing w:val="-2"/>
          <w:sz w:val="26"/>
          <w:szCs w:val="26"/>
        </w:rPr>
        <w:t xml:space="preserve"> thực hiện QCDC, các văn bản chỉ đạo đến đến CBQL, Giáo viên, nhân viên và người lao động để xác định trách nhiệm trong việc thực hiện QCDC. </w:t>
      </w:r>
    </w:p>
    <w:p w:rsidR="002916D3" w:rsidRPr="007A3A26" w:rsidRDefault="001F7F4E" w:rsidP="00911A76">
      <w:pPr>
        <w:pStyle w:val="NoSpacing"/>
        <w:rPr>
          <w:i/>
          <w:sz w:val="26"/>
          <w:szCs w:val="26"/>
        </w:rPr>
      </w:pPr>
      <w:r w:rsidRPr="007A3A26">
        <w:rPr>
          <w:sz w:val="26"/>
          <w:szCs w:val="26"/>
        </w:rPr>
        <w:t>b. Biện pháp</w:t>
      </w:r>
      <w:r w:rsidR="002916D3" w:rsidRPr="007A3A26">
        <w:rPr>
          <w:sz w:val="26"/>
          <w:szCs w:val="26"/>
        </w:rPr>
        <w:t xml:space="preserve">: </w:t>
      </w:r>
    </w:p>
    <w:p w:rsidR="002916D3" w:rsidRPr="007A3A26" w:rsidRDefault="00911A76" w:rsidP="004F5A8F">
      <w:pPr>
        <w:pStyle w:val="NoSpacing"/>
        <w:jc w:val="both"/>
        <w:rPr>
          <w:i/>
          <w:sz w:val="26"/>
          <w:szCs w:val="26"/>
        </w:rPr>
      </w:pPr>
      <w:r w:rsidRPr="007A3A26">
        <w:rPr>
          <w:sz w:val="26"/>
          <w:szCs w:val="26"/>
        </w:rPr>
        <w:t xml:space="preserve">- </w:t>
      </w:r>
      <w:r w:rsidR="002916D3" w:rsidRPr="007A3A26">
        <w:rPr>
          <w:sz w:val="26"/>
          <w:szCs w:val="26"/>
        </w:rPr>
        <w:t xml:space="preserve">Xây dựng </w:t>
      </w:r>
      <w:r w:rsidR="002916D3" w:rsidRPr="007A3A26">
        <w:rPr>
          <w:i/>
          <w:sz w:val="26"/>
          <w:szCs w:val="26"/>
        </w:rPr>
        <w:t>kế hoạch kiểm tra</w:t>
      </w:r>
      <w:r w:rsidR="002916D3" w:rsidRPr="007A3A26">
        <w:rPr>
          <w:sz w:val="26"/>
          <w:szCs w:val="26"/>
        </w:rPr>
        <w:t xml:space="preserve"> việc thực hiện QCDC, tập trung</w:t>
      </w:r>
      <w:r w:rsidR="004F5A8F">
        <w:rPr>
          <w:sz w:val="26"/>
          <w:szCs w:val="26"/>
        </w:rPr>
        <w:t xml:space="preserve"> vào những vấn đề như việc </w:t>
      </w:r>
      <w:proofErr w:type="gramStart"/>
      <w:r w:rsidR="004F5A8F">
        <w:rPr>
          <w:sz w:val="26"/>
          <w:szCs w:val="26"/>
        </w:rPr>
        <w:t>thu</w:t>
      </w:r>
      <w:proofErr w:type="gramEnd"/>
      <w:r w:rsidR="004F5A8F">
        <w:rPr>
          <w:sz w:val="26"/>
          <w:szCs w:val="26"/>
        </w:rPr>
        <w:t xml:space="preserve"> </w:t>
      </w:r>
      <w:r w:rsidR="002916D3" w:rsidRPr="007A3A26">
        <w:rPr>
          <w:sz w:val="26"/>
          <w:szCs w:val="26"/>
        </w:rPr>
        <w:t>chi kinh phí trong và ngoài ngân sách, dạy thêm-học thêm,</w:t>
      </w:r>
      <w:r w:rsidR="004F5A8F">
        <w:rPr>
          <w:sz w:val="26"/>
          <w:szCs w:val="26"/>
        </w:rPr>
        <w:t xml:space="preserve"> </w:t>
      </w:r>
      <w:r w:rsidR="002916D3" w:rsidRPr="007A3A26">
        <w:rPr>
          <w:sz w:val="26"/>
          <w:szCs w:val="26"/>
        </w:rPr>
        <w:t>đạo đức nhà giáo, thực hiện QCDC.</w:t>
      </w:r>
    </w:p>
    <w:p w:rsidR="002916D3" w:rsidRPr="007A3A26" w:rsidRDefault="00911A76" w:rsidP="004F5A8F">
      <w:pPr>
        <w:pStyle w:val="NoSpacing"/>
        <w:jc w:val="both"/>
        <w:rPr>
          <w:i/>
          <w:sz w:val="26"/>
          <w:szCs w:val="26"/>
        </w:rPr>
      </w:pPr>
      <w:r w:rsidRPr="007A3A26">
        <w:rPr>
          <w:i/>
          <w:sz w:val="26"/>
          <w:szCs w:val="26"/>
        </w:rPr>
        <w:t xml:space="preserve">- </w:t>
      </w:r>
      <w:r w:rsidR="002916D3" w:rsidRPr="007A3A26">
        <w:rPr>
          <w:i/>
          <w:sz w:val="26"/>
          <w:szCs w:val="26"/>
        </w:rPr>
        <w:t>Cập nhật kịp thời</w:t>
      </w:r>
      <w:r w:rsidR="002916D3" w:rsidRPr="007A3A26">
        <w:rPr>
          <w:sz w:val="26"/>
          <w:szCs w:val="26"/>
        </w:rPr>
        <w:t xml:space="preserve"> các văn bản chỉ đạo triển khai t</w:t>
      </w:r>
      <w:r w:rsidRPr="007A3A26">
        <w:rPr>
          <w:sz w:val="26"/>
          <w:szCs w:val="26"/>
        </w:rPr>
        <w:t>hực hiện QCDC; công khai định kì</w:t>
      </w:r>
      <w:r w:rsidR="002916D3" w:rsidRPr="007A3A26">
        <w:rPr>
          <w:sz w:val="26"/>
          <w:szCs w:val="26"/>
        </w:rPr>
        <w:t xml:space="preserve"> kết quả kiểm tra, đánh giá thực hiện Nghị quyết hội nghị Công chức Viên chức Người lao động.Việc </w:t>
      </w:r>
      <w:r w:rsidR="002916D3" w:rsidRPr="007A3A26">
        <w:rPr>
          <w:i/>
          <w:sz w:val="26"/>
          <w:szCs w:val="26"/>
        </w:rPr>
        <w:t>tiếp thu, giải trình</w:t>
      </w:r>
      <w:r w:rsidR="002916D3" w:rsidRPr="007A3A26">
        <w:rPr>
          <w:sz w:val="26"/>
          <w:szCs w:val="26"/>
        </w:rPr>
        <w:t xml:space="preserve"> đối với ý kiến đóng góp của CB, GV, NV, NLĐ cần được quan tâm đúng mức, ghi đầy đủ trong biên bản, nghị quyết.</w:t>
      </w:r>
    </w:p>
    <w:p w:rsidR="002916D3" w:rsidRPr="007A3A26" w:rsidRDefault="00911A76" w:rsidP="00911A76">
      <w:pPr>
        <w:pStyle w:val="NoSpacing"/>
        <w:rPr>
          <w:sz w:val="26"/>
          <w:szCs w:val="26"/>
        </w:rPr>
      </w:pPr>
      <w:r w:rsidRPr="007A3A26">
        <w:rPr>
          <w:sz w:val="26"/>
          <w:szCs w:val="26"/>
        </w:rPr>
        <w:t xml:space="preserve">- </w:t>
      </w:r>
      <w:r w:rsidR="002916D3" w:rsidRPr="007A3A26">
        <w:rPr>
          <w:sz w:val="26"/>
          <w:szCs w:val="26"/>
        </w:rPr>
        <w:t xml:space="preserve">Xây dựng </w:t>
      </w:r>
      <w:r w:rsidR="002916D3" w:rsidRPr="007A3A26">
        <w:rPr>
          <w:i/>
          <w:sz w:val="26"/>
          <w:szCs w:val="26"/>
        </w:rPr>
        <w:t>mối quan hệ</w:t>
      </w:r>
      <w:r w:rsidR="002916D3" w:rsidRPr="007A3A26">
        <w:rPr>
          <w:sz w:val="26"/>
          <w:szCs w:val="26"/>
        </w:rPr>
        <w:t xml:space="preserve"> thân thiện, hợp tác trong các thành viên của nhà trường. </w:t>
      </w:r>
    </w:p>
    <w:p w:rsidR="002916D3" w:rsidRPr="007A3A26" w:rsidRDefault="00661621" w:rsidP="00911A76">
      <w:pPr>
        <w:pStyle w:val="NoSpacing"/>
        <w:rPr>
          <w:sz w:val="26"/>
          <w:szCs w:val="26"/>
        </w:rPr>
      </w:pPr>
      <w:r w:rsidRPr="007A3A26">
        <w:rPr>
          <w:sz w:val="26"/>
          <w:szCs w:val="26"/>
        </w:rPr>
        <w:lastRenderedPageBreak/>
        <w:t>c. Chỉ tiêu</w:t>
      </w:r>
      <w:r w:rsidR="002916D3" w:rsidRPr="007A3A26">
        <w:rPr>
          <w:sz w:val="26"/>
          <w:szCs w:val="26"/>
        </w:rPr>
        <w:t>:</w:t>
      </w:r>
    </w:p>
    <w:p w:rsidR="002916D3" w:rsidRPr="007A3A26" w:rsidRDefault="00911A76" w:rsidP="00911A76">
      <w:pPr>
        <w:pStyle w:val="ListParagraph"/>
        <w:spacing w:before="120"/>
        <w:ind w:left="780"/>
        <w:jc w:val="both"/>
        <w:rPr>
          <w:sz w:val="26"/>
          <w:szCs w:val="26"/>
        </w:rPr>
      </w:pPr>
      <w:r w:rsidRPr="007A3A26">
        <w:rPr>
          <w:sz w:val="26"/>
          <w:szCs w:val="26"/>
        </w:rPr>
        <w:t>Đảm bảo 100% thực hiện tốt qui</w:t>
      </w:r>
      <w:r w:rsidR="002916D3" w:rsidRPr="007A3A26">
        <w:rPr>
          <w:sz w:val="26"/>
          <w:szCs w:val="26"/>
        </w:rPr>
        <w:t xml:space="preserve"> chế dân chủ trường học.</w:t>
      </w:r>
    </w:p>
    <w:p w:rsidR="002916D3" w:rsidRPr="007A3A26" w:rsidRDefault="002916D3" w:rsidP="006128CE">
      <w:pPr>
        <w:pStyle w:val="ListParagraph"/>
        <w:spacing w:before="120"/>
        <w:ind w:left="0" w:firstLine="420"/>
        <w:rPr>
          <w:b/>
          <w:sz w:val="26"/>
          <w:szCs w:val="26"/>
        </w:rPr>
      </w:pPr>
      <w:r w:rsidRPr="007A3A26">
        <w:rPr>
          <w:b/>
          <w:sz w:val="26"/>
          <w:szCs w:val="26"/>
        </w:rPr>
        <w:t xml:space="preserve">3.5. </w:t>
      </w:r>
      <w:r w:rsidR="00F41053" w:rsidRPr="007A3A26">
        <w:rPr>
          <w:b/>
          <w:sz w:val="26"/>
          <w:szCs w:val="26"/>
        </w:rPr>
        <w:t xml:space="preserve">Công tác kiểm tra nội bộ - </w:t>
      </w:r>
      <w:r w:rsidR="00661621" w:rsidRPr="007A3A26">
        <w:rPr>
          <w:b/>
          <w:sz w:val="26"/>
          <w:szCs w:val="26"/>
        </w:rPr>
        <w:t>Công tác kiểm định chất lượng</w:t>
      </w:r>
      <w:r w:rsidRPr="007A3A26">
        <w:rPr>
          <w:b/>
          <w:sz w:val="26"/>
          <w:szCs w:val="26"/>
        </w:rPr>
        <w:t>:</w:t>
      </w:r>
    </w:p>
    <w:p w:rsidR="00F41053" w:rsidRPr="007A3A26" w:rsidRDefault="00F41053" w:rsidP="00F41053">
      <w:pPr>
        <w:rPr>
          <w:i/>
          <w:sz w:val="26"/>
          <w:szCs w:val="26"/>
        </w:rPr>
      </w:pPr>
      <w:r w:rsidRPr="007A3A26">
        <w:rPr>
          <w:i/>
          <w:sz w:val="26"/>
          <w:szCs w:val="26"/>
        </w:rPr>
        <w:t xml:space="preserve">  </w:t>
      </w:r>
      <w:r w:rsidR="006128CE" w:rsidRPr="007A3A26">
        <w:rPr>
          <w:i/>
          <w:sz w:val="26"/>
          <w:szCs w:val="26"/>
        </w:rPr>
        <w:tab/>
      </w:r>
      <w:r w:rsidRPr="007A3A26">
        <w:rPr>
          <w:i/>
          <w:sz w:val="26"/>
          <w:szCs w:val="26"/>
        </w:rPr>
        <w:t xml:space="preserve"> a.</w:t>
      </w:r>
      <w:r w:rsidR="00661621" w:rsidRPr="007A3A26">
        <w:rPr>
          <w:i/>
          <w:sz w:val="26"/>
          <w:szCs w:val="26"/>
        </w:rPr>
        <w:t xml:space="preserve"> </w:t>
      </w:r>
      <w:r w:rsidRPr="007A3A26">
        <w:rPr>
          <w:i/>
          <w:sz w:val="26"/>
          <w:szCs w:val="26"/>
        </w:rPr>
        <w:t>Yêu cầu:</w:t>
      </w:r>
    </w:p>
    <w:p w:rsidR="00F41053" w:rsidRPr="007A3A26" w:rsidRDefault="00911A76" w:rsidP="00911A76">
      <w:pPr>
        <w:tabs>
          <w:tab w:val="center" w:pos="2268"/>
          <w:tab w:val="center" w:pos="7655"/>
        </w:tabs>
        <w:jc w:val="both"/>
        <w:rPr>
          <w:sz w:val="26"/>
          <w:szCs w:val="26"/>
        </w:rPr>
      </w:pPr>
      <w:r w:rsidRPr="007A3A26">
        <w:rPr>
          <w:sz w:val="26"/>
          <w:szCs w:val="26"/>
        </w:rPr>
        <w:t xml:space="preserve">- Thực hiện xây dựng và quản lí </w:t>
      </w:r>
      <w:r w:rsidR="00F41053" w:rsidRPr="007A3A26">
        <w:rPr>
          <w:sz w:val="26"/>
          <w:szCs w:val="26"/>
        </w:rPr>
        <w:t xml:space="preserve">trường Tiểu học </w:t>
      </w:r>
      <w:proofErr w:type="gramStart"/>
      <w:r w:rsidR="00F41053" w:rsidRPr="007A3A26">
        <w:rPr>
          <w:sz w:val="26"/>
          <w:szCs w:val="26"/>
        </w:rPr>
        <w:t>theo</w:t>
      </w:r>
      <w:proofErr w:type="gramEnd"/>
      <w:r w:rsidR="00F41053" w:rsidRPr="007A3A26">
        <w:rPr>
          <w:sz w:val="26"/>
          <w:szCs w:val="26"/>
        </w:rPr>
        <w:t xml:space="preserve"> Điều lệ trường Tiểu học.</w:t>
      </w:r>
    </w:p>
    <w:p w:rsidR="00F41053" w:rsidRPr="007A3A26" w:rsidRDefault="00911A76" w:rsidP="00911A76">
      <w:pPr>
        <w:tabs>
          <w:tab w:val="center" w:pos="2268"/>
          <w:tab w:val="center" w:pos="7655"/>
        </w:tabs>
        <w:jc w:val="both"/>
        <w:rPr>
          <w:sz w:val="26"/>
          <w:szCs w:val="26"/>
        </w:rPr>
      </w:pPr>
      <w:r w:rsidRPr="007A3A26">
        <w:rPr>
          <w:sz w:val="26"/>
          <w:szCs w:val="26"/>
        </w:rPr>
        <w:t xml:space="preserve">- </w:t>
      </w:r>
      <w:r w:rsidR="00F41053" w:rsidRPr="007A3A26">
        <w:rPr>
          <w:sz w:val="26"/>
          <w:szCs w:val="26"/>
        </w:rPr>
        <w:t>Tiếp tục phát huy quy chế dân chủ trong trường học gắn việc với thực hiện CT05-CT/TW của</w:t>
      </w:r>
      <w:r w:rsidR="00661621" w:rsidRPr="007A3A26">
        <w:rPr>
          <w:sz w:val="26"/>
          <w:szCs w:val="26"/>
        </w:rPr>
        <w:t xml:space="preserve"> Bộ Chính trị về đẩy mạnh việc “</w:t>
      </w:r>
      <w:r w:rsidR="00F41053" w:rsidRPr="007A3A26">
        <w:rPr>
          <w:sz w:val="26"/>
          <w:szCs w:val="26"/>
        </w:rPr>
        <w:t xml:space="preserve">Học tập và làm </w:t>
      </w:r>
      <w:proofErr w:type="gramStart"/>
      <w:r w:rsidR="00F41053" w:rsidRPr="007A3A26">
        <w:rPr>
          <w:sz w:val="26"/>
          <w:szCs w:val="26"/>
        </w:rPr>
        <w:t>theo</w:t>
      </w:r>
      <w:proofErr w:type="gramEnd"/>
      <w:r w:rsidR="00F41053" w:rsidRPr="007A3A26">
        <w:rPr>
          <w:sz w:val="26"/>
          <w:szCs w:val="26"/>
        </w:rPr>
        <w:t xml:space="preserve"> tư tưởng, đạo đức, phong cách Hồ Chí Minh”.</w:t>
      </w:r>
    </w:p>
    <w:p w:rsidR="00F41053" w:rsidRPr="007A3A26" w:rsidRDefault="00911A76" w:rsidP="00911A76">
      <w:pPr>
        <w:tabs>
          <w:tab w:val="center" w:pos="2268"/>
          <w:tab w:val="center" w:pos="7655"/>
        </w:tabs>
        <w:jc w:val="both"/>
        <w:rPr>
          <w:sz w:val="26"/>
          <w:szCs w:val="26"/>
        </w:rPr>
      </w:pPr>
      <w:r w:rsidRPr="007A3A26">
        <w:rPr>
          <w:sz w:val="26"/>
          <w:szCs w:val="26"/>
        </w:rPr>
        <w:t xml:space="preserve">- </w:t>
      </w:r>
      <w:r w:rsidR="00F41053" w:rsidRPr="007A3A26">
        <w:rPr>
          <w:sz w:val="26"/>
          <w:szCs w:val="26"/>
        </w:rPr>
        <w:t>Tăng cường công tác kiểm tra việc đổi mới ch</w:t>
      </w:r>
      <w:r w:rsidRPr="007A3A26">
        <w:rPr>
          <w:sz w:val="26"/>
          <w:szCs w:val="26"/>
        </w:rPr>
        <w:t>ương trình giáo dục phổ thông (</w:t>
      </w:r>
      <w:r w:rsidR="00F41053" w:rsidRPr="007A3A26">
        <w:rPr>
          <w:sz w:val="26"/>
          <w:szCs w:val="26"/>
        </w:rPr>
        <w:t>kết hợp với hướng dẫn giảm tải của Bộ GD</w:t>
      </w:r>
      <w:r w:rsidRPr="007A3A26">
        <w:rPr>
          <w:sz w:val="26"/>
          <w:szCs w:val="26"/>
        </w:rPr>
        <w:t>&amp;</w:t>
      </w:r>
      <w:r w:rsidR="00F41053" w:rsidRPr="007A3A26">
        <w:rPr>
          <w:sz w:val="26"/>
          <w:szCs w:val="26"/>
        </w:rPr>
        <w:t>ĐT) nhằm phát huy những mặt tốt và khắc phục những thiếu sót để nâng cao chất lượng dạy và học làm s</w:t>
      </w:r>
      <w:r w:rsidRPr="007A3A26">
        <w:rPr>
          <w:sz w:val="26"/>
          <w:szCs w:val="26"/>
        </w:rPr>
        <w:t>ao tạo niềm tin trong phụ huynh</w:t>
      </w:r>
      <w:r w:rsidR="00F41053" w:rsidRPr="007A3A26">
        <w:rPr>
          <w:sz w:val="26"/>
          <w:szCs w:val="26"/>
        </w:rPr>
        <w:t>;</w:t>
      </w:r>
      <w:r w:rsidRPr="007A3A26">
        <w:rPr>
          <w:sz w:val="26"/>
          <w:szCs w:val="26"/>
        </w:rPr>
        <w:t xml:space="preserve"> </w:t>
      </w:r>
      <w:r w:rsidR="00F41053" w:rsidRPr="007A3A26">
        <w:rPr>
          <w:sz w:val="26"/>
          <w:szCs w:val="26"/>
        </w:rPr>
        <w:t>giáo dục tiểu học là niềm tin của gia đình và xã hội để các em thích đi học, thích học để mỗi ng</w:t>
      </w:r>
      <w:r w:rsidRPr="007A3A26">
        <w:rPr>
          <w:sz w:val="26"/>
          <w:szCs w:val="26"/>
        </w:rPr>
        <w:t xml:space="preserve">ày đến trường là một ngày vui; </w:t>
      </w:r>
      <w:r w:rsidR="00F41053" w:rsidRPr="007A3A26">
        <w:rPr>
          <w:sz w:val="26"/>
          <w:szCs w:val="26"/>
        </w:rPr>
        <w:t xml:space="preserve">đối với các bộ phận thì kiểm tra để phát hiện những thiếu sót để điều chỉnh, bổ sung  thực hiện cho tốt hơn. </w:t>
      </w:r>
    </w:p>
    <w:p w:rsidR="00F41053" w:rsidRPr="007A3A26" w:rsidRDefault="00911A76" w:rsidP="00911A76">
      <w:pPr>
        <w:jc w:val="both"/>
        <w:rPr>
          <w:sz w:val="26"/>
          <w:szCs w:val="26"/>
        </w:rPr>
      </w:pPr>
      <w:r w:rsidRPr="007A3A26">
        <w:rPr>
          <w:sz w:val="26"/>
          <w:szCs w:val="26"/>
        </w:rPr>
        <w:t xml:space="preserve">- </w:t>
      </w:r>
      <w:r w:rsidR="00F41053" w:rsidRPr="007A3A26">
        <w:rPr>
          <w:sz w:val="26"/>
          <w:szCs w:val="26"/>
        </w:rPr>
        <w:t>Kiểm định chất lượng nhà trường nhằm xác định mức độ đáp ứng mục tiêu giáo dục trong</w:t>
      </w:r>
      <w:r w:rsidR="00661621" w:rsidRPr="007A3A26">
        <w:rPr>
          <w:sz w:val="26"/>
          <w:szCs w:val="26"/>
        </w:rPr>
        <w:t xml:space="preserve"> từng giai đọan của nhà trường </w:t>
      </w:r>
      <w:r w:rsidR="00F41053" w:rsidRPr="007A3A26">
        <w:rPr>
          <w:sz w:val="26"/>
          <w:szCs w:val="26"/>
        </w:rPr>
        <w:t>nhằm nâng cao chất lượng giáo dục.</w:t>
      </w:r>
    </w:p>
    <w:p w:rsidR="00F41053" w:rsidRPr="007A3A26" w:rsidRDefault="00911A76" w:rsidP="00911A76">
      <w:pPr>
        <w:jc w:val="both"/>
        <w:rPr>
          <w:sz w:val="26"/>
          <w:szCs w:val="26"/>
        </w:rPr>
      </w:pPr>
      <w:r w:rsidRPr="007A3A26">
        <w:rPr>
          <w:sz w:val="26"/>
          <w:szCs w:val="26"/>
        </w:rPr>
        <w:t xml:space="preserve">- </w:t>
      </w:r>
      <w:r w:rsidR="00F41053" w:rsidRPr="007A3A26">
        <w:rPr>
          <w:sz w:val="26"/>
          <w:szCs w:val="26"/>
        </w:rPr>
        <w:t>Thông báo c</w:t>
      </w:r>
      <w:r w:rsidRPr="007A3A26">
        <w:rPr>
          <w:sz w:val="26"/>
          <w:szCs w:val="26"/>
        </w:rPr>
        <w:t>ông khai với các cơ quan quản lí</w:t>
      </w:r>
      <w:r w:rsidR="00F41053" w:rsidRPr="007A3A26">
        <w:rPr>
          <w:sz w:val="26"/>
          <w:szCs w:val="26"/>
        </w:rPr>
        <w:t xml:space="preserve"> nhà nước và xã hội về thực trạng chấ</w:t>
      </w:r>
      <w:r w:rsidR="00661621" w:rsidRPr="007A3A26">
        <w:rPr>
          <w:sz w:val="26"/>
          <w:szCs w:val="26"/>
        </w:rPr>
        <w:t>t lượng giáo dục của nhà trường</w:t>
      </w:r>
      <w:r w:rsidR="00F41053" w:rsidRPr="007A3A26">
        <w:rPr>
          <w:sz w:val="26"/>
          <w:szCs w:val="26"/>
        </w:rPr>
        <w:t>.</w:t>
      </w:r>
    </w:p>
    <w:p w:rsidR="00F41053" w:rsidRPr="007A3A26" w:rsidRDefault="00911A76" w:rsidP="00911A76">
      <w:pPr>
        <w:jc w:val="both"/>
        <w:rPr>
          <w:sz w:val="26"/>
          <w:szCs w:val="26"/>
        </w:rPr>
      </w:pPr>
      <w:r w:rsidRPr="007A3A26">
        <w:rPr>
          <w:sz w:val="26"/>
          <w:szCs w:val="26"/>
        </w:rPr>
        <w:t xml:space="preserve">- </w:t>
      </w:r>
      <w:r w:rsidR="00F41053" w:rsidRPr="007A3A26">
        <w:rPr>
          <w:sz w:val="26"/>
          <w:szCs w:val="26"/>
        </w:rPr>
        <w:t>Để cơ quan chức năng đánh giá và công nhận nhà trường đạt tiêu chuẩn chất lượng giáo dục.</w:t>
      </w:r>
    </w:p>
    <w:p w:rsidR="00F41053" w:rsidRPr="007A3A26" w:rsidRDefault="00911A76" w:rsidP="00911A76">
      <w:pPr>
        <w:pStyle w:val="ListParagraph"/>
        <w:jc w:val="both"/>
        <w:rPr>
          <w:bCs/>
          <w:i/>
          <w:iCs/>
          <w:color w:val="000000"/>
          <w:sz w:val="26"/>
          <w:szCs w:val="26"/>
        </w:rPr>
      </w:pPr>
      <w:proofErr w:type="gramStart"/>
      <w:r w:rsidRPr="007A3A26">
        <w:rPr>
          <w:bCs/>
          <w:i/>
          <w:iCs/>
          <w:color w:val="000000"/>
          <w:sz w:val="26"/>
          <w:szCs w:val="26"/>
        </w:rPr>
        <w:t>b.</w:t>
      </w:r>
      <w:r w:rsidR="00F41053" w:rsidRPr="007A3A26">
        <w:rPr>
          <w:bCs/>
          <w:i/>
          <w:iCs/>
          <w:color w:val="000000"/>
          <w:sz w:val="26"/>
          <w:szCs w:val="26"/>
        </w:rPr>
        <w:t>Biện</w:t>
      </w:r>
      <w:proofErr w:type="gramEnd"/>
      <w:r w:rsidR="00F41053" w:rsidRPr="007A3A26">
        <w:rPr>
          <w:bCs/>
          <w:i/>
          <w:iCs/>
          <w:color w:val="000000"/>
          <w:sz w:val="26"/>
          <w:szCs w:val="26"/>
        </w:rPr>
        <w:t xml:space="preserve"> pháp: </w:t>
      </w:r>
    </w:p>
    <w:p w:rsidR="00F41053" w:rsidRPr="007A3A26" w:rsidRDefault="00911A76" w:rsidP="00911A76">
      <w:pPr>
        <w:tabs>
          <w:tab w:val="left" w:pos="284"/>
        </w:tabs>
        <w:jc w:val="both"/>
        <w:rPr>
          <w:sz w:val="26"/>
          <w:szCs w:val="26"/>
        </w:rPr>
      </w:pPr>
      <w:r w:rsidRPr="007A3A26">
        <w:rPr>
          <w:sz w:val="26"/>
          <w:szCs w:val="26"/>
        </w:rPr>
        <w:t>-</w:t>
      </w:r>
      <w:r w:rsidR="00F41053" w:rsidRPr="007A3A26">
        <w:rPr>
          <w:sz w:val="26"/>
          <w:szCs w:val="26"/>
        </w:rPr>
        <w:t xml:space="preserve">Kiểm tra toàn diện giáo </w:t>
      </w:r>
      <w:r w:rsidR="00661621" w:rsidRPr="007A3A26">
        <w:rPr>
          <w:sz w:val="26"/>
          <w:szCs w:val="26"/>
        </w:rPr>
        <w:t>viên</w:t>
      </w:r>
      <w:r w:rsidR="006128CE" w:rsidRPr="007A3A26">
        <w:rPr>
          <w:sz w:val="26"/>
          <w:szCs w:val="26"/>
        </w:rPr>
        <w:t>: dự giờ đánh giá 2 tiết/GV (đối với trường)</w:t>
      </w:r>
      <w:r w:rsidR="00F41053" w:rsidRPr="007A3A26">
        <w:rPr>
          <w:sz w:val="26"/>
          <w:szCs w:val="26"/>
        </w:rPr>
        <w:t>, thực hiện qui chế chuyên môn và công tác chủ nhiệm.</w:t>
      </w:r>
    </w:p>
    <w:p w:rsidR="00F41053" w:rsidRPr="007A3A26" w:rsidRDefault="00911A76" w:rsidP="00911A76">
      <w:pPr>
        <w:tabs>
          <w:tab w:val="left" w:pos="284"/>
        </w:tabs>
        <w:jc w:val="both"/>
        <w:rPr>
          <w:sz w:val="26"/>
          <w:szCs w:val="26"/>
        </w:rPr>
      </w:pPr>
      <w:r w:rsidRPr="007A3A26">
        <w:rPr>
          <w:sz w:val="26"/>
          <w:szCs w:val="26"/>
        </w:rPr>
        <w:t xml:space="preserve">- </w:t>
      </w:r>
      <w:r w:rsidR="00F41053" w:rsidRPr="007A3A26">
        <w:rPr>
          <w:sz w:val="26"/>
          <w:szCs w:val="26"/>
        </w:rPr>
        <w:t>Kiểm tra các bộ phận hành chánh và các công tác phục vụ cho việc giảng dạy, chăm lo chế độ CB,</w:t>
      </w:r>
      <w:r w:rsidR="006128CE" w:rsidRPr="007A3A26">
        <w:rPr>
          <w:sz w:val="26"/>
          <w:szCs w:val="26"/>
        </w:rPr>
        <w:t xml:space="preserve"> </w:t>
      </w:r>
      <w:r w:rsidR="00F41053" w:rsidRPr="007A3A26">
        <w:rPr>
          <w:sz w:val="26"/>
          <w:szCs w:val="26"/>
        </w:rPr>
        <w:t>GV,</w:t>
      </w:r>
      <w:r w:rsidR="006128CE" w:rsidRPr="007A3A26">
        <w:rPr>
          <w:sz w:val="26"/>
          <w:szCs w:val="26"/>
        </w:rPr>
        <w:t xml:space="preserve"> </w:t>
      </w:r>
      <w:r w:rsidRPr="007A3A26">
        <w:rPr>
          <w:sz w:val="26"/>
          <w:szCs w:val="26"/>
        </w:rPr>
        <w:t>CNV: Kế toán, Thủ quĩ</w:t>
      </w:r>
      <w:r w:rsidR="00F41053" w:rsidRPr="007A3A26">
        <w:rPr>
          <w:sz w:val="26"/>
          <w:szCs w:val="26"/>
        </w:rPr>
        <w:t xml:space="preserve">, Thư viện, Bảo vệ, Phục vụ, Bán trú, Anh văn, </w:t>
      </w:r>
      <w:proofErr w:type="gramStart"/>
      <w:r w:rsidR="00F41053" w:rsidRPr="007A3A26">
        <w:rPr>
          <w:sz w:val="26"/>
          <w:szCs w:val="26"/>
        </w:rPr>
        <w:t>Vi</w:t>
      </w:r>
      <w:proofErr w:type="gramEnd"/>
      <w:r w:rsidR="00F41053" w:rsidRPr="007A3A26">
        <w:rPr>
          <w:sz w:val="26"/>
          <w:szCs w:val="26"/>
        </w:rPr>
        <w:t xml:space="preserve"> tính, Y tế học đường.</w:t>
      </w:r>
    </w:p>
    <w:p w:rsidR="00F41053" w:rsidRPr="007A3A26" w:rsidRDefault="00911A76" w:rsidP="00911A76">
      <w:pPr>
        <w:jc w:val="both"/>
        <w:rPr>
          <w:sz w:val="26"/>
          <w:szCs w:val="26"/>
        </w:rPr>
      </w:pPr>
      <w:r w:rsidRPr="007A3A26">
        <w:rPr>
          <w:sz w:val="26"/>
          <w:szCs w:val="26"/>
        </w:rPr>
        <w:t xml:space="preserve">- </w:t>
      </w:r>
      <w:r w:rsidR="00F41053" w:rsidRPr="007A3A26">
        <w:rPr>
          <w:sz w:val="26"/>
          <w:szCs w:val="26"/>
        </w:rPr>
        <w:t>Nhà trường tiến hành kiểm</w:t>
      </w:r>
      <w:r w:rsidR="00661621" w:rsidRPr="007A3A26">
        <w:rPr>
          <w:sz w:val="26"/>
          <w:szCs w:val="26"/>
        </w:rPr>
        <w:t xml:space="preserve"> tra nhà trường 100% thành viên</w:t>
      </w:r>
      <w:r w:rsidR="00F41053" w:rsidRPr="007A3A26">
        <w:rPr>
          <w:sz w:val="26"/>
          <w:szCs w:val="26"/>
        </w:rPr>
        <w:t xml:space="preserve">, đánh giá giáo viên </w:t>
      </w:r>
      <w:proofErr w:type="gramStart"/>
      <w:r w:rsidR="00F41053" w:rsidRPr="007A3A26">
        <w:rPr>
          <w:sz w:val="26"/>
          <w:szCs w:val="26"/>
        </w:rPr>
        <w:t>theo</w:t>
      </w:r>
      <w:proofErr w:type="gramEnd"/>
      <w:r w:rsidR="00F41053" w:rsidRPr="007A3A26">
        <w:rPr>
          <w:sz w:val="26"/>
          <w:szCs w:val="26"/>
        </w:rPr>
        <w:t xml:space="preserve"> chuẩn và xếp loại bộ phận ngoài lớp theo thông tư 11.</w:t>
      </w:r>
    </w:p>
    <w:p w:rsidR="00F41053" w:rsidRPr="007A3A26" w:rsidRDefault="00911A76" w:rsidP="00911A76">
      <w:pPr>
        <w:pStyle w:val="NoSpacing"/>
        <w:rPr>
          <w:sz w:val="26"/>
          <w:szCs w:val="26"/>
        </w:rPr>
      </w:pPr>
      <w:r w:rsidRPr="007A3A26">
        <w:rPr>
          <w:sz w:val="26"/>
          <w:szCs w:val="26"/>
        </w:rPr>
        <w:t xml:space="preserve">- </w:t>
      </w:r>
      <w:r w:rsidR="00F41053" w:rsidRPr="007A3A26">
        <w:rPr>
          <w:sz w:val="26"/>
          <w:szCs w:val="26"/>
        </w:rPr>
        <w:t>Công tác tự kiểm tra đánh gi</w:t>
      </w:r>
      <w:r w:rsidR="00661621" w:rsidRPr="007A3A26">
        <w:rPr>
          <w:sz w:val="26"/>
          <w:szCs w:val="26"/>
        </w:rPr>
        <w:t>á của nhà trường đi vào nền nếp</w:t>
      </w:r>
      <w:r w:rsidR="00F41053" w:rsidRPr="007A3A26">
        <w:rPr>
          <w:sz w:val="26"/>
          <w:szCs w:val="26"/>
        </w:rPr>
        <w:t>.</w:t>
      </w:r>
    </w:p>
    <w:p w:rsidR="00F41053" w:rsidRPr="007A3A26" w:rsidRDefault="00911A76" w:rsidP="00911A76">
      <w:pPr>
        <w:pStyle w:val="NoSpacing"/>
        <w:rPr>
          <w:sz w:val="26"/>
          <w:szCs w:val="26"/>
        </w:rPr>
      </w:pPr>
      <w:r w:rsidRPr="007A3A26">
        <w:rPr>
          <w:sz w:val="26"/>
          <w:szCs w:val="26"/>
        </w:rPr>
        <w:t xml:space="preserve">- </w:t>
      </w:r>
      <w:r w:rsidR="00F41053" w:rsidRPr="007A3A26">
        <w:rPr>
          <w:sz w:val="26"/>
          <w:szCs w:val="26"/>
        </w:rPr>
        <w:t>Xác định các nguồn nhân lực, cơ sở vật chất và tài chính cần huy động.</w:t>
      </w:r>
    </w:p>
    <w:p w:rsidR="00F41053" w:rsidRPr="007A3A26" w:rsidRDefault="00911A76" w:rsidP="00911A76">
      <w:pPr>
        <w:pStyle w:val="NoSpacing"/>
        <w:rPr>
          <w:sz w:val="26"/>
          <w:szCs w:val="26"/>
        </w:rPr>
      </w:pPr>
      <w:r w:rsidRPr="007A3A26">
        <w:rPr>
          <w:sz w:val="26"/>
          <w:szCs w:val="26"/>
        </w:rPr>
        <w:t xml:space="preserve">- </w:t>
      </w:r>
      <w:r w:rsidR="00F41053" w:rsidRPr="007A3A26">
        <w:rPr>
          <w:sz w:val="26"/>
          <w:szCs w:val="26"/>
        </w:rPr>
        <w:t>Chỉ rõ từng hoạt động đánh giá chất lượng giáo dục của trường và thời gian cần được cung cấp.</w:t>
      </w:r>
    </w:p>
    <w:p w:rsidR="00F41053" w:rsidRPr="007A3A26" w:rsidRDefault="00911A76" w:rsidP="00911A76">
      <w:pPr>
        <w:pStyle w:val="ListParagraph"/>
        <w:jc w:val="both"/>
        <w:rPr>
          <w:bCs/>
          <w:i/>
          <w:iCs/>
          <w:sz w:val="26"/>
          <w:szCs w:val="26"/>
        </w:rPr>
      </w:pPr>
      <w:proofErr w:type="gramStart"/>
      <w:r w:rsidRPr="007A3A26">
        <w:rPr>
          <w:bCs/>
          <w:i/>
          <w:iCs/>
          <w:sz w:val="26"/>
          <w:szCs w:val="26"/>
        </w:rPr>
        <w:t>c.</w:t>
      </w:r>
      <w:r w:rsidR="00437C6B" w:rsidRPr="007A3A26">
        <w:rPr>
          <w:bCs/>
          <w:i/>
          <w:iCs/>
          <w:sz w:val="26"/>
          <w:szCs w:val="26"/>
        </w:rPr>
        <w:t>Chỉ</w:t>
      </w:r>
      <w:proofErr w:type="gramEnd"/>
      <w:r w:rsidR="00437C6B" w:rsidRPr="007A3A26">
        <w:rPr>
          <w:bCs/>
          <w:i/>
          <w:iCs/>
          <w:sz w:val="26"/>
          <w:szCs w:val="26"/>
        </w:rPr>
        <w:t xml:space="preserve"> tiêu</w:t>
      </w:r>
      <w:r w:rsidR="00F41053" w:rsidRPr="007A3A26">
        <w:rPr>
          <w:bCs/>
          <w:i/>
          <w:iCs/>
          <w:sz w:val="26"/>
          <w:szCs w:val="26"/>
        </w:rPr>
        <w:t>:</w:t>
      </w:r>
    </w:p>
    <w:p w:rsidR="00F41053" w:rsidRPr="007A3A26" w:rsidRDefault="00911A76" w:rsidP="00911A76">
      <w:pPr>
        <w:tabs>
          <w:tab w:val="left" w:pos="284"/>
        </w:tabs>
        <w:jc w:val="both"/>
        <w:rPr>
          <w:sz w:val="26"/>
          <w:szCs w:val="26"/>
        </w:rPr>
      </w:pPr>
      <w:r w:rsidRPr="007A3A26">
        <w:rPr>
          <w:sz w:val="26"/>
          <w:szCs w:val="26"/>
        </w:rPr>
        <w:t xml:space="preserve">- </w:t>
      </w:r>
      <w:r w:rsidR="00F41053" w:rsidRPr="007A3A26">
        <w:rPr>
          <w:sz w:val="26"/>
          <w:szCs w:val="26"/>
        </w:rPr>
        <w:t>Kiểm t</w:t>
      </w:r>
      <w:r w:rsidR="00437C6B" w:rsidRPr="007A3A26">
        <w:rPr>
          <w:sz w:val="26"/>
          <w:szCs w:val="26"/>
        </w:rPr>
        <w:t xml:space="preserve">ra toàn diện </w:t>
      </w:r>
      <w:r w:rsidR="00F41053" w:rsidRPr="007A3A26">
        <w:rPr>
          <w:sz w:val="26"/>
          <w:szCs w:val="26"/>
        </w:rPr>
        <w:t xml:space="preserve">giáo </w:t>
      </w:r>
      <w:r w:rsidR="00437C6B" w:rsidRPr="007A3A26">
        <w:rPr>
          <w:sz w:val="26"/>
          <w:szCs w:val="26"/>
        </w:rPr>
        <w:t>viên, dự giờ, đánh giá 2 tiết/giáo viên, thực hiện qui chế chuyên môn, v</w:t>
      </w:r>
      <w:r w:rsidR="00F41053" w:rsidRPr="007A3A26">
        <w:rPr>
          <w:sz w:val="26"/>
          <w:szCs w:val="26"/>
        </w:rPr>
        <w:t xml:space="preserve">iệc sử dụng đồ dùng dạy học </w:t>
      </w:r>
      <w:r w:rsidR="00437C6B" w:rsidRPr="007A3A26">
        <w:rPr>
          <w:sz w:val="26"/>
          <w:szCs w:val="26"/>
        </w:rPr>
        <w:t>trên lớp và làm đồ dùng dạy học</w:t>
      </w:r>
      <w:r w:rsidR="00F41053" w:rsidRPr="007A3A26">
        <w:rPr>
          <w:sz w:val="26"/>
          <w:szCs w:val="26"/>
        </w:rPr>
        <w:t xml:space="preserve">. </w:t>
      </w:r>
    </w:p>
    <w:p w:rsidR="00F41053" w:rsidRPr="007A3A26" w:rsidRDefault="00911A76" w:rsidP="00911A76">
      <w:pPr>
        <w:tabs>
          <w:tab w:val="left" w:pos="284"/>
        </w:tabs>
        <w:jc w:val="both"/>
        <w:rPr>
          <w:sz w:val="26"/>
          <w:szCs w:val="26"/>
        </w:rPr>
      </w:pPr>
      <w:r w:rsidRPr="007A3A26">
        <w:rPr>
          <w:sz w:val="26"/>
          <w:szCs w:val="26"/>
        </w:rPr>
        <w:t xml:space="preserve">- </w:t>
      </w:r>
      <w:r w:rsidR="00437C6B" w:rsidRPr="007A3A26">
        <w:rPr>
          <w:sz w:val="26"/>
          <w:szCs w:val="26"/>
        </w:rPr>
        <w:t>Kiểm tra nền nếp lớp: đ</w:t>
      </w:r>
      <w:r w:rsidR="00F41053" w:rsidRPr="007A3A26">
        <w:rPr>
          <w:sz w:val="26"/>
          <w:szCs w:val="26"/>
        </w:rPr>
        <w:t>ồng phục, đồ dùng học tập, thực hiện nội qui, trang trí.</w:t>
      </w:r>
    </w:p>
    <w:p w:rsidR="00F41053" w:rsidRPr="007A3A26" w:rsidRDefault="00911A76" w:rsidP="00911A76">
      <w:pPr>
        <w:tabs>
          <w:tab w:val="left" w:pos="284"/>
        </w:tabs>
        <w:jc w:val="both"/>
        <w:rPr>
          <w:sz w:val="26"/>
          <w:szCs w:val="26"/>
        </w:rPr>
      </w:pPr>
      <w:r w:rsidRPr="007A3A26">
        <w:rPr>
          <w:sz w:val="26"/>
          <w:szCs w:val="26"/>
        </w:rPr>
        <w:t xml:space="preserve">- </w:t>
      </w:r>
      <w:r w:rsidR="00F41053" w:rsidRPr="007A3A26">
        <w:rPr>
          <w:sz w:val="26"/>
          <w:szCs w:val="26"/>
        </w:rPr>
        <w:t>Kiểm tra công tác tuyển sinh; coi và chấm kiểm tra, công tác cập nhật số liệu báo cáo.</w:t>
      </w:r>
    </w:p>
    <w:p w:rsidR="00F41053" w:rsidRPr="007A3A26" w:rsidRDefault="00911A76" w:rsidP="00911A76">
      <w:pPr>
        <w:tabs>
          <w:tab w:val="left" w:pos="284"/>
        </w:tabs>
        <w:jc w:val="both"/>
        <w:rPr>
          <w:sz w:val="26"/>
          <w:szCs w:val="26"/>
        </w:rPr>
      </w:pPr>
      <w:r w:rsidRPr="007A3A26">
        <w:rPr>
          <w:sz w:val="26"/>
          <w:szCs w:val="26"/>
        </w:rPr>
        <w:t xml:space="preserve">- </w:t>
      </w:r>
      <w:r w:rsidR="00437C6B" w:rsidRPr="007A3A26">
        <w:rPr>
          <w:sz w:val="26"/>
          <w:szCs w:val="26"/>
        </w:rPr>
        <w:t xml:space="preserve">Kiểm tra các bộ phận hành chánh: </w:t>
      </w:r>
      <w:proofErr w:type="gramStart"/>
      <w:r w:rsidR="00437C6B" w:rsidRPr="007A3A26">
        <w:rPr>
          <w:sz w:val="26"/>
          <w:szCs w:val="26"/>
        </w:rPr>
        <w:t>t</w:t>
      </w:r>
      <w:r w:rsidR="00F41053" w:rsidRPr="007A3A26">
        <w:rPr>
          <w:sz w:val="26"/>
          <w:szCs w:val="26"/>
        </w:rPr>
        <w:t>hư</w:t>
      </w:r>
      <w:proofErr w:type="gramEnd"/>
      <w:r w:rsidR="00F41053" w:rsidRPr="007A3A26">
        <w:rPr>
          <w:sz w:val="26"/>
          <w:szCs w:val="26"/>
        </w:rPr>
        <w:t xml:space="preserve"> </w:t>
      </w:r>
      <w:r w:rsidR="00437C6B" w:rsidRPr="007A3A26">
        <w:rPr>
          <w:sz w:val="26"/>
          <w:szCs w:val="26"/>
        </w:rPr>
        <w:t>viện, kế toán, thủ quỹ, phục vụ, bảo vệ.</w:t>
      </w:r>
    </w:p>
    <w:p w:rsidR="00F41053" w:rsidRPr="007A3A26" w:rsidRDefault="00911A76" w:rsidP="00911A76">
      <w:pPr>
        <w:tabs>
          <w:tab w:val="left" w:pos="284"/>
        </w:tabs>
        <w:jc w:val="both"/>
        <w:rPr>
          <w:sz w:val="26"/>
          <w:szCs w:val="26"/>
        </w:rPr>
      </w:pPr>
      <w:r w:rsidRPr="007A3A26">
        <w:rPr>
          <w:sz w:val="26"/>
          <w:szCs w:val="26"/>
        </w:rPr>
        <w:t xml:space="preserve">- </w:t>
      </w:r>
      <w:r w:rsidR="00437C6B" w:rsidRPr="007A3A26">
        <w:rPr>
          <w:sz w:val="26"/>
          <w:szCs w:val="26"/>
        </w:rPr>
        <w:t>Bảo vệ, công tác bán trú, y</w:t>
      </w:r>
      <w:r w:rsidR="00F41053" w:rsidRPr="007A3A26">
        <w:rPr>
          <w:sz w:val="26"/>
          <w:szCs w:val="26"/>
        </w:rPr>
        <w:t xml:space="preserve"> tế học đường, giáo viên chuyên trách có biên bản, sổ ghi nhận.</w:t>
      </w:r>
    </w:p>
    <w:p w:rsidR="002916D3" w:rsidRPr="007A3A26" w:rsidRDefault="00F41053" w:rsidP="00437C6B">
      <w:pPr>
        <w:pStyle w:val="ListParagraph"/>
        <w:spacing w:before="120"/>
        <w:ind w:left="0" w:firstLine="420"/>
        <w:rPr>
          <w:b/>
          <w:sz w:val="26"/>
          <w:szCs w:val="26"/>
        </w:rPr>
      </w:pPr>
      <w:r w:rsidRPr="007A3A26">
        <w:rPr>
          <w:b/>
          <w:sz w:val="26"/>
          <w:szCs w:val="26"/>
        </w:rPr>
        <w:t>3.6.</w:t>
      </w:r>
      <w:r w:rsidR="00661621" w:rsidRPr="007A3A26">
        <w:rPr>
          <w:b/>
          <w:sz w:val="26"/>
          <w:szCs w:val="26"/>
        </w:rPr>
        <w:t xml:space="preserve"> </w:t>
      </w:r>
      <w:r w:rsidR="001F7F4E" w:rsidRPr="007A3A26">
        <w:rPr>
          <w:b/>
          <w:sz w:val="26"/>
          <w:szCs w:val="26"/>
        </w:rPr>
        <w:t xml:space="preserve">Công tác </w:t>
      </w:r>
      <w:proofErr w:type="gramStart"/>
      <w:r w:rsidR="001F7F4E" w:rsidRPr="007A3A26">
        <w:rPr>
          <w:b/>
          <w:sz w:val="26"/>
          <w:szCs w:val="26"/>
        </w:rPr>
        <w:t>thư</w:t>
      </w:r>
      <w:proofErr w:type="gramEnd"/>
      <w:r w:rsidR="001F7F4E" w:rsidRPr="007A3A26">
        <w:rPr>
          <w:b/>
          <w:sz w:val="26"/>
          <w:szCs w:val="26"/>
        </w:rPr>
        <w:t xml:space="preserve"> viện – thiết bị</w:t>
      </w:r>
      <w:r w:rsidRPr="007A3A26">
        <w:rPr>
          <w:b/>
          <w:sz w:val="26"/>
          <w:szCs w:val="26"/>
        </w:rPr>
        <w:t xml:space="preserve">: </w:t>
      </w:r>
    </w:p>
    <w:p w:rsidR="00D07A15" w:rsidRPr="007A3A26" w:rsidRDefault="00D07A15" w:rsidP="002916D3">
      <w:pPr>
        <w:pStyle w:val="ListParagraph"/>
        <w:spacing w:before="120"/>
        <w:ind w:left="0"/>
        <w:rPr>
          <w:sz w:val="26"/>
          <w:szCs w:val="26"/>
        </w:rPr>
      </w:pPr>
      <w:r w:rsidRPr="007A3A26">
        <w:rPr>
          <w:sz w:val="26"/>
          <w:szCs w:val="26"/>
        </w:rPr>
        <w:t xml:space="preserve">  </w:t>
      </w:r>
      <w:r w:rsidR="00437C6B" w:rsidRPr="007A3A26">
        <w:rPr>
          <w:sz w:val="26"/>
          <w:szCs w:val="26"/>
        </w:rPr>
        <w:tab/>
      </w:r>
      <w:r w:rsidR="00661621" w:rsidRPr="007A3A26">
        <w:rPr>
          <w:sz w:val="26"/>
          <w:szCs w:val="26"/>
        </w:rPr>
        <w:t xml:space="preserve"> a. Yêu cầu</w:t>
      </w:r>
      <w:r w:rsidRPr="007A3A26">
        <w:rPr>
          <w:sz w:val="26"/>
          <w:szCs w:val="26"/>
        </w:rPr>
        <w:t>:</w:t>
      </w:r>
    </w:p>
    <w:p w:rsidR="00F41053" w:rsidRPr="007A3A26" w:rsidRDefault="00911A76" w:rsidP="00911A76">
      <w:pPr>
        <w:jc w:val="both"/>
        <w:rPr>
          <w:sz w:val="26"/>
          <w:szCs w:val="26"/>
        </w:rPr>
      </w:pPr>
      <w:r w:rsidRPr="007A3A26">
        <w:rPr>
          <w:sz w:val="26"/>
          <w:szCs w:val="26"/>
        </w:rPr>
        <w:t xml:space="preserve">- </w:t>
      </w:r>
      <w:r w:rsidR="00F41053" w:rsidRPr="007A3A26">
        <w:rPr>
          <w:sz w:val="26"/>
          <w:szCs w:val="26"/>
        </w:rPr>
        <w:t xml:space="preserve">Thư viện cung cấp cho GV và HS đủ các loại sách nghịêp vụ, sách giáo khoa, sách tham khảo, các loại tự điển để tra cứu, góp phần nâng cao chất lượng giảng dạy và học tập, tự bồi dưỡng của GV và HS. </w:t>
      </w:r>
    </w:p>
    <w:p w:rsidR="00F41053" w:rsidRPr="007A3A26" w:rsidRDefault="00911A76" w:rsidP="00911A76">
      <w:pPr>
        <w:jc w:val="both"/>
        <w:rPr>
          <w:sz w:val="26"/>
          <w:szCs w:val="26"/>
        </w:rPr>
      </w:pPr>
      <w:r w:rsidRPr="007A3A26">
        <w:rPr>
          <w:sz w:val="26"/>
          <w:szCs w:val="26"/>
        </w:rPr>
        <w:lastRenderedPageBreak/>
        <w:t xml:space="preserve">- </w:t>
      </w:r>
      <w:r w:rsidR="00F41053" w:rsidRPr="007A3A26">
        <w:rPr>
          <w:sz w:val="26"/>
          <w:szCs w:val="26"/>
        </w:rPr>
        <w:t xml:space="preserve">Tiếp tục tăng cường sách nghiệp vụ, tham khảo, </w:t>
      </w:r>
      <w:proofErr w:type="gramStart"/>
      <w:r w:rsidR="00F41053" w:rsidRPr="007A3A26">
        <w:rPr>
          <w:sz w:val="26"/>
          <w:szCs w:val="26"/>
        </w:rPr>
        <w:t>nhi</w:t>
      </w:r>
      <w:proofErr w:type="gramEnd"/>
      <w:r w:rsidR="00F41053" w:rsidRPr="007A3A26">
        <w:rPr>
          <w:sz w:val="26"/>
          <w:szCs w:val="26"/>
        </w:rPr>
        <w:t xml:space="preserve"> đồng.</w:t>
      </w:r>
    </w:p>
    <w:p w:rsidR="00F41053" w:rsidRPr="007A3A26" w:rsidRDefault="00911A76" w:rsidP="00911A76">
      <w:pPr>
        <w:jc w:val="both"/>
        <w:rPr>
          <w:sz w:val="26"/>
          <w:szCs w:val="26"/>
        </w:rPr>
      </w:pPr>
      <w:r w:rsidRPr="007A3A26">
        <w:rPr>
          <w:sz w:val="26"/>
          <w:szCs w:val="26"/>
        </w:rPr>
        <w:t xml:space="preserve">- </w:t>
      </w:r>
      <w:r w:rsidR="00F41053" w:rsidRPr="007A3A26">
        <w:rPr>
          <w:sz w:val="26"/>
          <w:szCs w:val="26"/>
        </w:rPr>
        <w:t>Tìm hiểu nhu cầu của GV và HS để có kế hoạch bổ sung sách phù hợp.</w:t>
      </w:r>
    </w:p>
    <w:p w:rsidR="00F41053" w:rsidRPr="007A3A26" w:rsidRDefault="00FE644F" w:rsidP="00FE644F">
      <w:pPr>
        <w:jc w:val="both"/>
        <w:rPr>
          <w:sz w:val="26"/>
          <w:szCs w:val="26"/>
        </w:rPr>
      </w:pPr>
      <w:r w:rsidRPr="007A3A26">
        <w:rPr>
          <w:sz w:val="26"/>
          <w:szCs w:val="26"/>
        </w:rPr>
        <w:t xml:space="preserve">- </w:t>
      </w:r>
      <w:r w:rsidR="00F41053" w:rsidRPr="007A3A26">
        <w:rPr>
          <w:sz w:val="26"/>
          <w:szCs w:val="26"/>
        </w:rPr>
        <w:t>Đáp ứng tốt n</w:t>
      </w:r>
      <w:r w:rsidR="00911A76" w:rsidRPr="007A3A26">
        <w:rPr>
          <w:sz w:val="26"/>
          <w:szCs w:val="26"/>
        </w:rPr>
        <w:t>hu cầu nâng cao nghiệp vụ cho Gv</w:t>
      </w:r>
      <w:r w:rsidR="00F41053" w:rsidRPr="007A3A26">
        <w:rPr>
          <w:sz w:val="26"/>
          <w:szCs w:val="26"/>
        </w:rPr>
        <w:t>, mở rộng kiến thức cho HS.</w:t>
      </w:r>
    </w:p>
    <w:p w:rsidR="00F41053" w:rsidRPr="007A3A26" w:rsidRDefault="00FE644F" w:rsidP="00FE644F">
      <w:pPr>
        <w:jc w:val="both"/>
        <w:rPr>
          <w:sz w:val="26"/>
          <w:szCs w:val="26"/>
        </w:rPr>
      </w:pPr>
      <w:r w:rsidRPr="007A3A26">
        <w:rPr>
          <w:sz w:val="26"/>
          <w:szCs w:val="26"/>
        </w:rPr>
        <w:t xml:space="preserve">- </w:t>
      </w:r>
      <w:r w:rsidR="00F41053" w:rsidRPr="007A3A26">
        <w:rPr>
          <w:sz w:val="26"/>
          <w:szCs w:val="26"/>
        </w:rPr>
        <w:t>Giới t</w:t>
      </w:r>
      <w:r w:rsidR="00437C6B" w:rsidRPr="007A3A26">
        <w:rPr>
          <w:sz w:val="26"/>
          <w:szCs w:val="26"/>
        </w:rPr>
        <w:t>hiệu giúp đỡ bạn đọc chọn sách phù hợp với từng lứa tuổi.</w:t>
      </w:r>
    </w:p>
    <w:p w:rsidR="00F41053" w:rsidRPr="007A3A26" w:rsidRDefault="00FE644F" w:rsidP="00FE644F">
      <w:pPr>
        <w:jc w:val="both"/>
        <w:rPr>
          <w:sz w:val="26"/>
          <w:szCs w:val="26"/>
        </w:rPr>
      </w:pPr>
      <w:r w:rsidRPr="007A3A26">
        <w:rPr>
          <w:sz w:val="26"/>
          <w:szCs w:val="26"/>
        </w:rPr>
        <w:t xml:space="preserve">- </w:t>
      </w:r>
      <w:r w:rsidR="00F41053" w:rsidRPr="007A3A26">
        <w:rPr>
          <w:sz w:val="26"/>
          <w:szCs w:val="26"/>
        </w:rPr>
        <w:t xml:space="preserve">Phát triển và sử dụng </w:t>
      </w:r>
      <w:proofErr w:type="gramStart"/>
      <w:r w:rsidR="00F41053" w:rsidRPr="007A3A26">
        <w:rPr>
          <w:sz w:val="26"/>
          <w:szCs w:val="26"/>
        </w:rPr>
        <w:t>thư</w:t>
      </w:r>
      <w:proofErr w:type="gramEnd"/>
      <w:r w:rsidR="00F41053" w:rsidRPr="007A3A26">
        <w:rPr>
          <w:sz w:val="26"/>
          <w:szCs w:val="26"/>
        </w:rPr>
        <w:t xml:space="preserve"> viện tốt theo hướng mở.</w:t>
      </w:r>
    </w:p>
    <w:p w:rsidR="00F41053" w:rsidRPr="007A3A26" w:rsidRDefault="00FE644F" w:rsidP="00FE644F">
      <w:pPr>
        <w:jc w:val="both"/>
        <w:rPr>
          <w:sz w:val="26"/>
          <w:szCs w:val="26"/>
        </w:rPr>
      </w:pPr>
      <w:r w:rsidRPr="007A3A26">
        <w:rPr>
          <w:sz w:val="26"/>
          <w:szCs w:val="26"/>
        </w:rPr>
        <w:t xml:space="preserve">- </w:t>
      </w:r>
      <w:r w:rsidR="00F41053" w:rsidRPr="007A3A26">
        <w:rPr>
          <w:sz w:val="26"/>
          <w:szCs w:val="26"/>
        </w:rPr>
        <w:t>Phối hợp với tổ chuyên môn, các đoàn thể trong nhà trường để hỗ trợ các hoạt động phong trào.</w:t>
      </w:r>
    </w:p>
    <w:p w:rsidR="00F41053" w:rsidRPr="007A3A26" w:rsidRDefault="00FE644F" w:rsidP="00FE644F">
      <w:pPr>
        <w:jc w:val="both"/>
        <w:rPr>
          <w:sz w:val="26"/>
          <w:szCs w:val="26"/>
        </w:rPr>
      </w:pPr>
      <w:r w:rsidRPr="007A3A26">
        <w:rPr>
          <w:sz w:val="26"/>
          <w:szCs w:val="26"/>
        </w:rPr>
        <w:t xml:space="preserve">- </w:t>
      </w:r>
      <w:r w:rsidR="00F41053" w:rsidRPr="007A3A26">
        <w:rPr>
          <w:sz w:val="26"/>
          <w:szCs w:val="26"/>
        </w:rPr>
        <w:t xml:space="preserve">Hoạt động </w:t>
      </w:r>
      <w:proofErr w:type="gramStart"/>
      <w:r w:rsidR="00F41053" w:rsidRPr="007A3A26">
        <w:rPr>
          <w:sz w:val="26"/>
          <w:szCs w:val="26"/>
        </w:rPr>
        <w:t>thư</w:t>
      </w:r>
      <w:proofErr w:type="gramEnd"/>
      <w:r w:rsidR="00F41053" w:rsidRPr="007A3A26">
        <w:rPr>
          <w:sz w:val="26"/>
          <w:szCs w:val="26"/>
        </w:rPr>
        <w:t xml:space="preserve"> viện luôn theo sát nội dung chương trình giảng dạy của trường.</w:t>
      </w:r>
    </w:p>
    <w:p w:rsidR="00F41053" w:rsidRPr="007A3A26" w:rsidRDefault="00FE644F" w:rsidP="00FE644F">
      <w:pPr>
        <w:jc w:val="both"/>
        <w:rPr>
          <w:sz w:val="26"/>
          <w:szCs w:val="26"/>
        </w:rPr>
      </w:pPr>
      <w:r w:rsidRPr="007A3A26">
        <w:rPr>
          <w:sz w:val="26"/>
          <w:szCs w:val="26"/>
        </w:rPr>
        <w:t>- Tổ chức quản lí</w:t>
      </w:r>
      <w:r w:rsidR="00F41053" w:rsidRPr="007A3A26">
        <w:rPr>
          <w:sz w:val="26"/>
          <w:szCs w:val="26"/>
        </w:rPr>
        <w:t xml:space="preserve"> </w:t>
      </w:r>
      <w:proofErr w:type="gramStart"/>
      <w:r w:rsidR="00F41053" w:rsidRPr="007A3A26">
        <w:rPr>
          <w:sz w:val="26"/>
          <w:szCs w:val="26"/>
        </w:rPr>
        <w:t>theo</w:t>
      </w:r>
      <w:proofErr w:type="gramEnd"/>
      <w:r w:rsidR="00F41053" w:rsidRPr="007A3A26">
        <w:rPr>
          <w:sz w:val="26"/>
          <w:szCs w:val="26"/>
        </w:rPr>
        <w:t xml:space="preserve"> đúng nghiệp vụ thư viện, có sổ sách quản lý chặ</w:t>
      </w:r>
      <w:r w:rsidRPr="007A3A26">
        <w:rPr>
          <w:sz w:val="26"/>
          <w:szCs w:val="26"/>
        </w:rPr>
        <w:t>t chẽ để bảo quản giữ gìn sách,</w:t>
      </w:r>
      <w:r w:rsidR="00F41053" w:rsidRPr="007A3A26">
        <w:rPr>
          <w:sz w:val="26"/>
          <w:szCs w:val="26"/>
        </w:rPr>
        <w:t xml:space="preserve"> báo tránh hư hỏng, mất mát. Áp dụng học tập kinh nghiệm các Thư viện tiên tiến, tổ chức sắp xếp một cách </w:t>
      </w:r>
      <w:r w:rsidRPr="007A3A26">
        <w:rPr>
          <w:sz w:val="26"/>
          <w:szCs w:val="26"/>
        </w:rPr>
        <w:t xml:space="preserve">khoa học trong </w:t>
      </w:r>
      <w:proofErr w:type="gramStart"/>
      <w:r w:rsidRPr="007A3A26">
        <w:rPr>
          <w:sz w:val="26"/>
          <w:szCs w:val="26"/>
        </w:rPr>
        <w:t>thư</w:t>
      </w:r>
      <w:proofErr w:type="gramEnd"/>
      <w:r w:rsidRPr="007A3A26">
        <w:rPr>
          <w:sz w:val="26"/>
          <w:szCs w:val="26"/>
        </w:rPr>
        <w:t xml:space="preserve"> viện. Quản lí</w:t>
      </w:r>
      <w:r w:rsidR="00F41053" w:rsidRPr="007A3A26">
        <w:rPr>
          <w:sz w:val="26"/>
          <w:szCs w:val="26"/>
        </w:rPr>
        <w:t xml:space="preserve"> </w:t>
      </w:r>
      <w:proofErr w:type="gramStart"/>
      <w:r w:rsidR="00F41053" w:rsidRPr="007A3A26">
        <w:rPr>
          <w:sz w:val="26"/>
          <w:szCs w:val="26"/>
        </w:rPr>
        <w:t>thư</w:t>
      </w:r>
      <w:proofErr w:type="gramEnd"/>
      <w:r w:rsidR="00F41053" w:rsidRPr="007A3A26">
        <w:rPr>
          <w:sz w:val="26"/>
          <w:szCs w:val="26"/>
        </w:rPr>
        <w:t xml:space="preserve"> viện bằng phần mềm.</w:t>
      </w:r>
    </w:p>
    <w:p w:rsidR="00F41053" w:rsidRPr="007A3A26" w:rsidRDefault="00FE644F" w:rsidP="00FE644F">
      <w:pPr>
        <w:jc w:val="both"/>
        <w:rPr>
          <w:sz w:val="26"/>
          <w:szCs w:val="26"/>
        </w:rPr>
      </w:pPr>
      <w:r w:rsidRPr="007A3A26">
        <w:rPr>
          <w:sz w:val="26"/>
          <w:szCs w:val="26"/>
        </w:rPr>
        <w:t>- Sách – Báo – Tạp chí</w:t>
      </w:r>
      <w:r w:rsidR="00F41053" w:rsidRPr="007A3A26">
        <w:rPr>
          <w:sz w:val="26"/>
          <w:szCs w:val="26"/>
        </w:rPr>
        <w:t>:</w:t>
      </w:r>
    </w:p>
    <w:p w:rsidR="00F41053" w:rsidRPr="007A3A26" w:rsidRDefault="00FE644F" w:rsidP="00FE644F">
      <w:pPr>
        <w:pStyle w:val="BodyTextIndent"/>
        <w:tabs>
          <w:tab w:val="left" w:pos="1260"/>
        </w:tabs>
        <w:jc w:val="left"/>
        <w:rPr>
          <w:bCs/>
          <w:szCs w:val="26"/>
        </w:rPr>
      </w:pPr>
      <w:r w:rsidRPr="007A3A26">
        <w:rPr>
          <w:bCs/>
          <w:szCs w:val="26"/>
        </w:rPr>
        <w:tab/>
        <w:t xml:space="preserve">   </w:t>
      </w:r>
      <w:r w:rsidR="00F41053" w:rsidRPr="007A3A26">
        <w:rPr>
          <w:bCs/>
          <w:szCs w:val="26"/>
        </w:rPr>
        <w:t>+HS có đầy đủ SGK, vở bài tập.</w:t>
      </w:r>
    </w:p>
    <w:p w:rsidR="00F41053" w:rsidRPr="007A3A26" w:rsidRDefault="00F41053" w:rsidP="00FE644F">
      <w:pPr>
        <w:pStyle w:val="NoSpacing"/>
        <w:rPr>
          <w:sz w:val="26"/>
          <w:szCs w:val="26"/>
        </w:rPr>
      </w:pPr>
      <w:r w:rsidRPr="007A3A26">
        <w:rPr>
          <w:sz w:val="26"/>
          <w:szCs w:val="26"/>
        </w:rPr>
        <w:tab/>
      </w:r>
      <w:r w:rsidRPr="007A3A26">
        <w:rPr>
          <w:sz w:val="26"/>
          <w:szCs w:val="26"/>
        </w:rPr>
        <w:tab/>
        <w:t>+Tăng số lượng bản sách so với năm học trước.</w:t>
      </w:r>
    </w:p>
    <w:p w:rsidR="00F41053" w:rsidRPr="007A3A26" w:rsidRDefault="00F41053" w:rsidP="00FE644F">
      <w:pPr>
        <w:pStyle w:val="NoSpacing"/>
        <w:rPr>
          <w:sz w:val="26"/>
          <w:szCs w:val="26"/>
        </w:rPr>
      </w:pPr>
      <w:r w:rsidRPr="007A3A26">
        <w:rPr>
          <w:sz w:val="26"/>
          <w:szCs w:val="26"/>
        </w:rPr>
        <w:tab/>
      </w:r>
      <w:r w:rsidRPr="007A3A26">
        <w:rPr>
          <w:sz w:val="26"/>
          <w:szCs w:val="26"/>
        </w:rPr>
        <w:tab/>
        <w:t>+Số lượng báo – tạp chí: duy trì 06 tựa.</w:t>
      </w:r>
    </w:p>
    <w:p w:rsidR="00F41053" w:rsidRPr="007A3A26" w:rsidRDefault="00FE644F" w:rsidP="00FE644F">
      <w:pPr>
        <w:pStyle w:val="NoSpacing"/>
        <w:rPr>
          <w:sz w:val="26"/>
          <w:szCs w:val="26"/>
        </w:rPr>
      </w:pPr>
      <w:r w:rsidRPr="007A3A26">
        <w:rPr>
          <w:sz w:val="26"/>
          <w:szCs w:val="26"/>
        </w:rPr>
        <w:t>-Kỹ thuật nghiệp vụ</w:t>
      </w:r>
      <w:r w:rsidR="00F41053" w:rsidRPr="007A3A26">
        <w:rPr>
          <w:sz w:val="26"/>
          <w:szCs w:val="26"/>
        </w:rPr>
        <w:t>:</w:t>
      </w:r>
    </w:p>
    <w:p w:rsidR="00F41053" w:rsidRPr="007A3A26" w:rsidRDefault="00F41053" w:rsidP="00FE644F">
      <w:pPr>
        <w:pStyle w:val="NoSpacing"/>
        <w:rPr>
          <w:sz w:val="26"/>
          <w:szCs w:val="26"/>
        </w:rPr>
      </w:pPr>
      <w:r w:rsidRPr="007A3A26">
        <w:rPr>
          <w:sz w:val="26"/>
          <w:szCs w:val="26"/>
        </w:rPr>
        <w:tab/>
        <w:t xml:space="preserve">           +Thực hiện đủ các loại sổ </w:t>
      </w:r>
      <w:proofErr w:type="gramStart"/>
      <w:r w:rsidRPr="007A3A26">
        <w:rPr>
          <w:sz w:val="26"/>
          <w:szCs w:val="26"/>
        </w:rPr>
        <w:t>theo</w:t>
      </w:r>
      <w:proofErr w:type="gramEnd"/>
      <w:r w:rsidRPr="007A3A26">
        <w:rPr>
          <w:sz w:val="26"/>
          <w:szCs w:val="26"/>
        </w:rPr>
        <w:t xml:space="preserve"> quy định.</w:t>
      </w:r>
    </w:p>
    <w:p w:rsidR="00F41053" w:rsidRPr="007A3A26" w:rsidRDefault="00FE644F" w:rsidP="00FE644F">
      <w:pPr>
        <w:pStyle w:val="NoSpacing"/>
        <w:rPr>
          <w:sz w:val="26"/>
          <w:szCs w:val="26"/>
        </w:rPr>
      </w:pPr>
      <w:r w:rsidRPr="007A3A26">
        <w:rPr>
          <w:sz w:val="26"/>
          <w:szCs w:val="26"/>
        </w:rPr>
        <w:t>-Công tác bạn đọc</w:t>
      </w:r>
      <w:r w:rsidR="00F41053" w:rsidRPr="007A3A26">
        <w:rPr>
          <w:sz w:val="26"/>
          <w:szCs w:val="26"/>
        </w:rPr>
        <w:t>:</w:t>
      </w:r>
    </w:p>
    <w:p w:rsidR="00F41053" w:rsidRPr="007A3A26" w:rsidRDefault="00FE644F" w:rsidP="00FE644F">
      <w:pPr>
        <w:pStyle w:val="NoSpacing"/>
        <w:rPr>
          <w:sz w:val="26"/>
          <w:szCs w:val="26"/>
        </w:rPr>
      </w:pPr>
      <w:r w:rsidRPr="007A3A26">
        <w:rPr>
          <w:sz w:val="26"/>
          <w:szCs w:val="26"/>
        </w:rPr>
        <w:t xml:space="preserve">                        </w:t>
      </w:r>
      <w:r w:rsidR="00F41053" w:rsidRPr="007A3A26">
        <w:rPr>
          <w:sz w:val="26"/>
          <w:szCs w:val="26"/>
        </w:rPr>
        <w:t xml:space="preserve">+ Thực hiện góc </w:t>
      </w:r>
      <w:proofErr w:type="gramStart"/>
      <w:r w:rsidR="00F41053" w:rsidRPr="007A3A26">
        <w:rPr>
          <w:sz w:val="26"/>
          <w:szCs w:val="26"/>
        </w:rPr>
        <w:t>thư</w:t>
      </w:r>
      <w:proofErr w:type="gramEnd"/>
      <w:r w:rsidR="00F41053" w:rsidRPr="007A3A26">
        <w:rPr>
          <w:sz w:val="26"/>
          <w:szCs w:val="26"/>
        </w:rPr>
        <w:t xml:space="preserve"> viện tại lớp.</w:t>
      </w:r>
    </w:p>
    <w:p w:rsidR="00F41053" w:rsidRPr="007A3A26" w:rsidRDefault="00437C6B" w:rsidP="00FE644F">
      <w:pPr>
        <w:pStyle w:val="NoSpacing"/>
        <w:rPr>
          <w:bCs/>
          <w:sz w:val="26"/>
          <w:szCs w:val="26"/>
        </w:rPr>
      </w:pPr>
      <w:r w:rsidRPr="007A3A26">
        <w:rPr>
          <w:bCs/>
          <w:sz w:val="26"/>
          <w:szCs w:val="26"/>
        </w:rPr>
        <w:tab/>
        <w:t xml:space="preserve">          </w:t>
      </w:r>
      <w:r w:rsidR="00FE644F" w:rsidRPr="007A3A26">
        <w:rPr>
          <w:bCs/>
          <w:sz w:val="26"/>
          <w:szCs w:val="26"/>
        </w:rPr>
        <w:t xml:space="preserve">  </w:t>
      </w:r>
      <w:r w:rsidR="00F41053" w:rsidRPr="007A3A26">
        <w:rPr>
          <w:bCs/>
          <w:sz w:val="26"/>
          <w:szCs w:val="26"/>
        </w:rPr>
        <w:t xml:space="preserve">+Tổ chức mạng lưới </w:t>
      </w:r>
      <w:proofErr w:type="gramStart"/>
      <w:r w:rsidR="00F41053" w:rsidRPr="007A3A26">
        <w:rPr>
          <w:bCs/>
          <w:sz w:val="26"/>
          <w:szCs w:val="26"/>
        </w:rPr>
        <w:t>thư</w:t>
      </w:r>
      <w:proofErr w:type="gramEnd"/>
      <w:r w:rsidR="00F41053" w:rsidRPr="007A3A26">
        <w:rPr>
          <w:bCs/>
          <w:sz w:val="26"/>
          <w:szCs w:val="26"/>
        </w:rPr>
        <w:t xml:space="preserve"> viện.</w:t>
      </w:r>
    </w:p>
    <w:p w:rsidR="00F41053" w:rsidRPr="007A3A26" w:rsidRDefault="00437C6B" w:rsidP="00FE644F">
      <w:pPr>
        <w:pStyle w:val="NoSpacing"/>
        <w:rPr>
          <w:bCs/>
          <w:sz w:val="26"/>
          <w:szCs w:val="26"/>
        </w:rPr>
      </w:pPr>
      <w:r w:rsidRPr="007A3A26">
        <w:rPr>
          <w:bCs/>
          <w:sz w:val="26"/>
          <w:szCs w:val="26"/>
        </w:rPr>
        <w:tab/>
        <w:t xml:space="preserve">          </w:t>
      </w:r>
      <w:r w:rsidR="00FE644F" w:rsidRPr="007A3A26">
        <w:rPr>
          <w:bCs/>
          <w:sz w:val="26"/>
          <w:szCs w:val="26"/>
        </w:rPr>
        <w:t xml:space="preserve">  </w:t>
      </w:r>
      <w:r w:rsidR="00F41053" w:rsidRPr="007A3A26">
        <w:rPr>
          <w:bCs/>
          <w:sz w:val="26"/>
          <w:szCs w:val="26"/>
        </w:rPr>
        <w:t>+Tổ chức tuần lễ “Giới thiệu thư viện cho HS lớp Một”.</w:t>
      </w:r>
    </w:p>
    <w:p w:rsidR="00F41053" w:rsidRPr="007A3A26" w:rsidRDefault="00437C6B" w:rsidP="00FE644F">
      <w:pPr>
        <w:pStyle w:val="NoSpacing"/>
        <w:rPr>
          <w:bCs/>
          <w:sz w:val="26"/>
          <w:szCs w:val="26"/>
        </w:rPr>
      </w:pPr>
      <w:r w:rsidRPr="007A3A26">
        <w:rPr>
          <w:bCs/>
          <w:sz w:val="26"/>
          <w:szCs w:val="26"/>
        </w:rPr>
        <w:tab/>
        <w:t xml:space="preserve">          </w:t>
      </w:r>
      <w:r w:rsidR="00FE644F" w:rsidRPr="007A3A26">
        <w:rPr>
          <w:bCs/>
          <w:sz w:val="26"/>
          <w:szCs w:val="26"/>
        </w:rPr>
        <w:t xml:space="preserve">  </w:t>
      </w:r>
      <w:r w:rsidR="00F41053" w:rsidRPr="007A3A26">
        <w:rPr>
          <w:bCs/>
          <w:sz w:val="26"/>
          <w:szCs w:val="26"/>
        </w:rPr>
        <w:t>+Phát động HS “Tặng sách cho thư viện”.</w:t>
      </w:r>
    </w:p>
    <w:p w:rsidR="00F41053" w:rsidRPr="007A3A26" w:rsidRDefault="00437C6B" w:rsidP="00FE644F">
      <w:pPr>
        <w:pStyle w:val="NoSpacing"/>
        <w:rPr>
          <w:bCs/>
          <w:sz w:val="26"/>
          <w:szCs w:val="26"/>
        </w:rPr>
      </w:pPr>
      <w:r w:rsidRPr="007A3A26">
        <w:rPr>
          <w:bCs/>
          <w:sz w:val="26"/>
          <w:szCs w:val="26"/>
        </w:rPr>
        <w:tab/>
        <w:t xml:space="preserve">          </w:t>
      </w:r>
      <w:r w:rsidR="00FE644F" w:rsidRPr="007A3A26">
        <w:rPr>
          <w:bCs/>
          <w:sz w:val="26"/>
          <w:szCs w:val="26"/>
        </w:rPr>
        <w:t xml:space="preserve">  </w:t>
      </w:r>
      <w:r w:rsidR="00F41053" w:rsidRPr="007A3A26">
        <w:rPr>
          <w:bCs/>
          <w:sz w:val="26"/>
          <w:szCs w:val="26"/>
        </w:rPr>
        <w:t>+Thực hiện sổ tư liệu trích báo – tạp chí.</w:t>
      </w:r>
    </w:p>
    <w:p w:rsidR="00F41053" w:rsidRPr="007A3A26" w:rsidRDefault="00437C6B" w:rsidP="00FE644F">
      <w:pPr>
        <w:pStyle w:val="NoSpacing"/>
        <w:rPr>
          <w:bCs/>
          <w:sz w:val="26"/>
          <w:szCs w:val="26"/>
        </w:rPr>
      </w:pPr>
      <w:r w:rsidRPr="007A3A26">
        <w:rPr>
          <w:bCs/>
          <w:sz w:val="26"/>
          <w:szCs w:val="26"/>
        </w:rPr>
        <w:t xml:space="preserve">                   </w:t>
      </w:r>
      <w:r w:rsidR="00FE644F" w:rsidRPr="007A3A26">
        <w:rPr>
          <w:bCs/>
          <w:sz w:val="26"/>
          <w:szCs w:val="26"/>
        </w:rPr>
        <w:t xml:space="preserve">     </w:t>
      </w:r>
      <w:r w:rsidRPr="007A3A26">
        <w:rPr>
          <w:bCs/>
          <w:sz w:val="26"/>
          <w:szCs w:val="26"/>
        </w:rPr>
        <w:t>+</w:t>
      </w:r>
      <w:r w:rsidR="00F41053" w:rsidRPr="007A3A26">
        <w:rPr>
          <w:bCs/>
          <w:sz w:val="26"/>
          <w:szCs w:val="26"/>
        </w:rPr>
        <w:t>Thực hiện kể ch</w:t>
      </w:r>
      <w:r w:rsidR="00661621" w:rsidRPr="007A3A26">
        <w:rPr>
          <w:bCs/>
          <w:sz w:val="26"/>
          <w:szCs w:val="26"/>
        </w:rPr>
        <w:t xml:space="preserve">uyện </w:t>
      </w:r>
      <w:proofErr w:type="gramStart"/>
      <w:r w:rsidR="00661621" w:rsidRPr="007A3A26">
        <w:rPr>
          <w:bCs/>
          <w:sz w:val="26"/>
          <w:szCs w:val="26"/>
        </w:rPr>
        <w:t>theo</w:t>
      </w:r>
      <w:proofErr w:type="gramEnd"/>
      <w:r w:rsidR="00661621" w:rsidRPr="007A3A26">
        <w:rPr>
          <w:bCs/>
          <w:sz w:val="26"/>
          <w:szCs w:val="26"/>
        </w:rPr>
        <w:t xml:space="preserve"> SGK, chủ đề, chủ điểm</w:t>
      </w:r>
      <w:r w:rsidR="00F41053" w:rsidRPr="007A3A26">
        <w:rPr>
          <w:bCs/>
          <w:sz w:val="26"/>
          <w:szCs w:val="26"/>
        </w:rPr>
        <w:t>.</w:t>
      </w:r>
    </w:p>
    <w:p w:rsidR="00F41053" w:rsidRPr="007A3A26" w:rsidRDefault="00661621" w:rsidP="00FE644F">
      <w:pPr>
        <w:pStyle w:val="NoSpacing"/>
        <w:rPr>
          <w:bCs/>
          <w:sz w:val="26"/>
          <w:szCs w:val="26"/>
        </w:rPr>
      </w:pPr>
      <w:r w:rsidRPr="007A3A26">
        <w:rPr>
          <w:bCs/>
          <w:sz w:val="26"/>
          <w:szCs w:val="26"/>
        </w:rPr>
        <w:tab/>
        <w:t xml:space="preserve">b. </w:t>
      </w:r>
      <w:r w:rsidR="00FE644F" w:rsidRPr="007A3A26">
        <w:rPr>
          <w:bCs/>
          <w:sz w:val="26"/>
          <w:szCs w:val="26"/>
        </w:rPr>
        <w:t>Biện pháp</w:t>
      </w:r>
      <w:r w:rsidR="00F41053" w:rsidRPr="007A3A26">
        <w:rPr>
          <w:bCs/>
          <w:sz w:val="26"/>
          <w:szCs w:val="26"/>
        </w:rPr>
        <w:t>:</w:t>
      </w:r>
    </w:p>
    <w:p w:rsidR="00F41053" w:rsidRPr="007A3A26" w:rsidRDefault="00FE644F" w:rsidP="00FE644F">
      <w:pPr>
        <w:rPr>
          <w:sz w:val="26"/>
          <w:szCs w:val="26"/>
        </w:rPr>
      </w:pPr>
      <w:r w:rsidRPr="007A3A26">
        <w:rPr>
          <w:sz w:val="26"/>
          <w:szCs w:val="26"/>
        </w:rPr>
        <w:t xml:space="preserve">- </w:t>
      </w:r>
      <w:r w:rsidR="00F41053" w:rsidRPr="007A3A26">
        <w:rPr>
          <w:sz w:val="26"/>
          <w:szCs w:val="26"/>
        </w:rPr>
        <w:t>G</w:t>
      </w:r>
      <w:r w:rsidRPr="007A3A26">
        <w:rPr>
          <w:sz w:val="26"/>
          <w:szCs w:val="26"/>
        </w:rPr>
        <w:t>iúp HS có đầy đủ sách giáo khoa</w:t>
      </w:r>
      <w:r w:rsidR="00F41053" w:rsidRPr="007A3A26">
        <w:rPr>
          <w:sz w:val="26"/>
          <w:szCs w:val="26"/>
        </w:rPr>
        <w:t>:</w:t>
      </w:r>
    </w:p>
    <w:p w:rsidR="00F41053" w:rsidRPr="007A3A26" w:rsidRDefault="00F41053" w:rsidP="00F41053">
      <w:pPr>
        <w:pStyle w:val="BodyTextIndent"/>
        <w:tabs>
          <w:tab w:val="left" w:pos="1260"/>
        </w:tabs>
        <w:rPr>
          <w:bCs/>
          <w:szCs w:val="26"/>
        </w:rPr>
      </w:pPr>
      <w:r w:rsidRPr="007A3A26">
        <w:rPr>
          <w:bCs/>
          <w:szCs w:val="26"/>
        </w:rPr>
        <w:t xml:space="preserve">           +Phân phối </w:t>
      </w:r>
      <w:proofErr w:type="gramStart"/>
      <w:r w:rsidRPr="007A3A26">
        <w:rPr>
          <w:bCs/>
          <w:szCs w:val="26"/>
        </w:rPr>
        <w:t>theo</w:t>
      </w:r>
      <w:proofErr w:type="gramEnd"/>
      <w:r w:rsidRPr="007A3A26">
        <w:rPr>
          <w:bCs/>
          <w:szCs w:val="26"/>
        </w:rPr>
        <w:t xml:space="preserve"> số lượng đã đăng k</w:t>
      </w:r>
      <w:r w:rsidR="00FE644F" w:rsidRPr="007A3A26">
        <w:rPr>
          <w:bCs/>
          <w:szCs w:val="26"/>
        </w:rPr>
        <w:t>í</w:t>
      </w:r>
      <w:r w:rsidRPr="007A3A26">
        <w:rPr>
          <w:bCs/>
          <w:szCs w:val="26"/>
        </w:rPr>
        <w:t>.</w:t>
      </w:r>
    </w:p>
    <w:p w:rsidR="00F41053" w:rsidRPr="007A3A26" w:rsidRDefault="00F41053" w:rsidP="00F41053">
      <w:pPr>
        <w:pStyle w:val="BodyTextIndent"/>
        <w:tabs>
          <w:tab w:val="left" w:pos="1260"/>
        </w:tabs>
        <w:ind w:left="900" w:firstLine="0"/>
        <w:rPr>
          <w:bCs/>
          <w:szCs w:val="26"/>
        </w:rPr>
      </w:pPr>
      <w:r w:rsidRPr="007A3A26">
        <w:rPr>
          <w:bCs/>
          <w:szCs w:val="26"/>
        </w:rPr>
        <w:t xml:space="preserve">        +Hướng dẫn, giới thiệu các nhà sách cho phụ huynh nếu có nhu cầu tự mua.</w:t>
      </w:r>
    </w:p>
    <w:p w:rsidR="00F41053" w:rsidRPr="007A3A26" w:rsidRDefault="00FE644F" w:rsidP="00FE644F">
      <w:pPr>
        <w:pStyle w:val="BodyTextIndent"/>
        <w:tabs>
          <w:tab w:val="left" w:pos="1260"/>
        </w:tabs>
        <w:rPr>
          <w:bCs/>
          <w:szCs w:val="26"/>
        </w:rPr>
      </w:pPr>
      <w:r w:rsidRPr="007A3A26">
        <w:rPr>
          <w:bCs/>
          <w:szCs w:val="26"/>
        </w:rPr>
        <w:t xml:space="preserve">           </w:t>
      </w:r>
      <w:r w:rsidR="00F41053" w:rsidRPr="007A3A26">
        <w:rPr>
          <w:bCs/>
          <w:szCs w:val="26"/>
        </w:rPr>
        <w:t>+Liên hệ với tổ chuyên môn để kịp thời bổ sung sách nghiệp vụ, tham khảo phục vụ giảng dạy và nâng cao kiến thức cho GV.</w:t>
      </w:r>
    </w:p>
    <w:p w:rsidR="00F41053" w:rsidRPr="007A3A26" w:rsidRDefault="00FE644F" w:rsidP="00FE644F">
      <w:pPr>
        <w:pStyle w:val="BodyTextIndent"/>
        <w:tabs>
          <w:tab w:val="left" w:pos="1260"/>
        </w:tabs>
        <w:rPr>
          <w:bCs/>
          <w:szCs w:val="26"/>
        </w:rPr>
      </w:pPr>
      <w:r w:rsidRPr="007A3A26">
        <w:rPr>
          <w:bCs/>
          <w:szCs w:val="26"/>
        </w:rPr>
        <w:t xml:space="preserve">           </w:t>
      </w:r>
      <w:r w:rsidR="00F41053" w:rsidRPr="007A3A26">
        <w:rPr>
          <w:bCs/>
          <w:szCs w:val="26"/>
        </w:rPr>
        <w:t xml:space="preserve">+Phối hợp với GVCN các lớp khối 3, 4, 5 để lập mạng lưới </w:t>
      </w:r>
      <w:proofErr w:type="gramStart"/>
      <w:r w:rsidR="00F41053" w:rsidRPr="007A3A26">
        <w:rPr>
          <w:bCs/>
          <w:szCs w:val="26"/>
        </w:rPr>
        <w:t>thư</w:t>
      </w:r>
      <w:proofErr w:type="gramEnd"/>
      <w:r w:rsidR="00F41053" w:rsidRPr="007A3A26">
        <w:rPr>
          <w:bCs/>
          <w:szCs w:val="26"/>
        </w:rPr>
        <w:t xml:space="preserve"> viện làm nòng          cốt cho tất cả các hoạt động của thư viện.</w:t>
      </w:r>
    </w:p>
    <w:p w:rsidR="00F41053" w:rsidRPr="007A3A26" w:rsidRDefault="00FE644F" w:rsidP="00FE644F">
      <w:pPr>
        <w:pStyle w:val="BodyTextIndent"/>
        <w:tabs>
          <w:tab w:val="left" w:pos="900"/>
        </w:tabs>
        <w:ind w:firstLine="0"/>
        <w:jc w:val="left"/>
        <w:rPr>
          <w:bCs/>
          <w:szCs w:val="26"/>
        </w:rPr>
      </w:pPr>
      <w:r w:rsidRPr="007A3A26">
        <w:rPr>
          <w:bCs/>
          <w:szCs w:val="26"/>
        </w:rPr>
        <w:t>-</w:t>
      </w:r>
      <w:r w:rsidR="00F41053" w:rsidRPr="007A3A26">
        <w:rPr>
          <w:bCs/>
          <w:szCs w:val="26"/>
        </w:rPr>
        <w:t>Tổ chức “Giới thiệu thư viện cho HS lớp Một”.</w:t>
      </w:r>
    </w:p>
    <w:p w:rsidR="00F41053" w:rsidRPr="007A3A26" w:rsidRDefault="00FE644F" w:rsidP="00FE644F">
      <w:pPr>
        <w:pStyle w:val="BodyTextIndent"/>
        <w:tabs>
          <w:tab w:val="left" w:pos="900"/>
        </w:tabs>
        <w:ind w:firstLine="0"/>
        <w:rPr>
          <w:bCs/>
          <w:szCs w:val="26"/>
        </w:rPr>
      </w:pPr>
      <w:r w:rsidRPr="007A3A26">
        <w:rPr>
          <w:bCs/>
          <w:szCs w:val="26"/>
        </w:rPr>
        <w:t>-</w:t>
      </w:r>
      <w:r w:rsidR="007C47EA" w:rsidRPr="007A3A26">
        <w:rPr>
          <w:bCs/>
          <w:szCs w:val="26"/>
        </w:rPr>
        <w:t>Hình thức tổ chức</w:t>
      </w:r>
      <w:r w:rsidR="00F41053" w:rsidRPr="007A3A26">
        <w:rPr>
          <w:bCs/>
          <w:szCs w:val="26"/>
        </w:rPr>
        <w:t>: tham quan (dự kiến tháng 9).</w:t>
      </w:r>
    </w:p>
    <w:p w:rsidR="00F41053" w:rsidRPr="007A3A26" w:rsidRDefault="00FE644F" w:rsidP="00FE644F">
      <w:pPr>
        <w:pStyle w:val="BodyTextIndent"/>
        <w:ind w:firstLine="0"/>
        <w:jc w:val="left"/>
        <w:rPr>
          <w:bCs/>
          <w:szCs w:val="26"/>
        </w:rPr>
      </w:pPr>
      <w:r w:rsidRPr="007A3A26">
        <w:rPr>
          <w:bCs/>
          <w:szCs w:val="26"/>
        </w:rPr>
        <w:t>-</w:t>
      </w:r>
      <w:r w:rsidR="00F41053" w:rsidRPr="007A3A26">
        <w:rPr>
          <w:bCs/>
          <w:szCs w:val="26"/>
        </w:rPr>
        <w:t xml:space="preserve">Phối hợp với các tổ khối để thực hiện </w:t>
      </w:r>
      <w:proofErr w:type="gramStart"/>
      <w:r w:rsidR="00F41053" w:rsidRPr="007A3A26">
        <w:rPr>
          <w:bCs/>
          <w:szCs w:val="26"/>
        </w:rPr>
        <w:t>thư</w:t>
      </w:r>
      <w:proofErr w:type="gramEnd"/>
      <w:r w:rsidR="00F41053" w:rsidRPr="007A3A26">
        <w:rPr>
          <w:bCs/>
          <w:szCs w:val="26"/>
        </w:rPr>
        <w:t xml:space="preserve"> mục chủ đề, sổ tư liệu trích báo tạp chí.</w:t>
      </w:r>
    </w:p>
    <w:p w:rsidR="00F41053" w:rsidRPr="007A3A26" w:rsidRDefault="00FE644F" w:rsidP="00FE644F">
      <w:pPr>
        <w:pStyle w:val="BodyTextIndent"/>
        <w:ind w:firstLine="0"/>
        <w:jc w:val="left"/>
        <w:rPr>
          <w:bCs/>
          <w:szCs w:val="26"/>
        </w:rPr>
      </w:pPr>
      <w:r w:rsidRPr="007A3A26">
        <w:rPr>
          <w:bCs/>
          <w:szCs w:val="26"/>
        </w:rPr>
        <w:t xml:space="preserve">- </w:t>
      </w:r>
      <w:r w:rsidR="00F41053" w:rsidRPr="007A3A26">
        <w:rPr>
          <w:bCs/>
          <w:szCs w:val="26"/>
        </w:rPr>
        <w:t xml:space="preserve">Phát động HS tặng sách bổ sung cho </w:t>
      </w:r>
      <w:proofErr w:type="gramStart"/>
      <w:r w:rsidR="00F41053" w:rsidRPr="007A3A26">
        <w:rPr>
          <w:bCs/>
          <w:szCs w:val="26"/>
        </w:rPr>
        <w:t>thư</w:t>
      </w:r>
      <w:proofErr w:type="gramEnd"/>
      <w:r w:rsidR="00F41053" w:rsidRPr="007A3A26">
        <w:rPr>
          <w:bCs/>
          <w:szCs w:val="26"/>
        </w:rPr>
        <w:t xml:space="preserve"> viện và xây dựng góc thư viện tại lớp để các bạn trong lớp được tham gia đọc sách.</w:t>
      </w:r>
    </w:p>
    <w:p w:rsidR="00F41053" w:rsidRPr="007A3A26" w:rsidRDefault="00FE644F" w:rsidP="00FE644F">
      <w:pPr>
        <w:pStyle w:val="BodyTextIndent"/>
        <w:ind w:firstLine="0"/>
        <w:jc w:val="left"/>
        <w:rPr>
          <w:bCs/>
          <w:szCs w:val="26"/>
        </w:rPr>
      </w:pPr>
      <w:r w:rsidRPr="007A3A26">
        <w:rPr>
          <w:bCs/>
          <w:szCs w:val="26"/>
        </w:rPr>
        <w:t xml:space="preserve">- </w:t>
      </w:r>
      <w:r w:rsidR="00F41053" w:rsidRPr="007A3A26">
        <w:rPr>
          <w:bCs/>
          <w:szCs w:val="26"/>
        </w:rPr>
        <w:t>Tổ chức ng</w:t>
      </w:r>
      <w:r w:rsidRPr="007A3A26">
        <w:rPr>
          <w:bCs/>
          <w:szCs w:val="26"/>
        </w:rPr>
        <w:t>ày Hội kể chuyện bằng tiếng Anh cấp trường.</w:t>
      </w:r>
    </w:p>
    <w:p w:rsidR="00F41053" w:rsidRPr="007A3A26" w:rsidRDefault="00FE644F" w:rsidP="00FE644F">
      <w:pPr>
        <w:pStyle w:val="BodyTextIndent"/>
        <w:ind w:firstLine="0"/>
        <w:jc w:val="left"/>
        <w:rPr>
          <w:bCs/>
          <w:szCs w:val="26"/>
        </w:rPr>
      </w:pPr>
      <w:r w:rsidRPr="007A3A26">
        <w:rPr>
          <w:bCs/>
          <w:szCs w:val="26"/>
        </w:rPr>
        <w:t xml:space="preserve">- </w:t>
      </w:r>
      <w:r w:rsidR="00F41053" w:rsidRPr="007A3A26">
        <w:rPr>
          <w:bCs/>
          <w:szCs w:val="26"/>
        </w:rPr>
        <w:t xml:space="preserve">Mở rộng việc đọc sách ra bên ngoài phòng </w:t>
      </w:r>
      <w:proofErr w:type="gramStart"/>
      <w:r w:rsidR="00F41053" w:rsidRPr="007A3A26">
        <w:rPr>
          <w:bCs/>
          <w:szCs w:val="26"/>
        </w:rPr>
        <w:t>thư</w:t>
      </w:r>
      <w:proofErr w:type="gramEnd"/>
      <w:r w:rsidR="00F41053" w:rsidRPr="007A3A26">
        <w:rPr>
          <w:bCs/>
          <w:szCs w:val="26"/>
        </w:rPr>
        <w:t xml:space="preserve"> viện.</w:t>
      </w:r>
    </w:p>
    <w:p w:rsidR="00F41053" w:rsidRPr="007A3A26" w:rsidRDefault="00661621" w:rsidP="00661621">
      <w:pPr>
        <w:pStyle w:val="BodyTextIndent"/>
        <w:ind w:left="780" w:firstLine="0"/>
        <w:jc w:val="left"/>
        <w:rPr>
          <w:b/>
          <w:bCs/>
          <w:szCs w:val="26"/>
        </w:rPr>
      </w:pPr>
      <w:r w:rsidRPr="007A3A26">
        <w:rPr>
          <w:b/>
          <w:bCs/>
          <w:szCs w:val="26"/>
        </w:rPr>
        <w:t>c.</w:t>
      </w:r>
      <w:r w:rsidR="00F41053" w:rsidRPr="007A3A26">
        <w:rPr>
          <w:b/>
          <w:bCs/>
          <w:szCs w:val="26"/>
        </w:rPr>
        <w:t xml:space="preserve"> Chỉ tiêu:</w:t>
      </w:r>
    </w:p>
    <w:p w:rsidR="00F41053" w:rsidRPr="007A3A26" w:rsidRDefault="00FE644F" w:rsidP="00FE644F">
      <w:pPr>
        <w:pStyle w:val="BodyTextIndent"/>
        <w:ind w:firstLine="0"/>
        <w:jc w:val="left"/>
        <w:rPr>
          <w:bCs/>
          <w:szCs w:val="26"/>
        </w:rPr>
      </w:pPr>
      <w:r w:rsidRPr="007A3A26">
        <w:rPr>
          <w:bCs/>
          <w:szCs w:val="26"/>
        </w:rPr>
        <w:t xml:space="preserve">- </w:t>
      </w:r>
      <w:r w:rsidR="00F41053" w:rsidRPr="007A3A26">
        <w:rPr>
          <w:bCs/>
          <w:szCs w:val="26"/>
        </w:rPr>
        <w:t>Thư viện đạt danh hiệu Thư viện tiên tiến hoặc xuất sắc.</w:t>
      </w:r>
    </w:p>
    <w:p w:rsidR="00F41053" w:rsidRPr="007A3A26" w:rsidRDefault="00FE644F" w:rsidP="00FE644F">
      <w:pPr>
        <w:pStyle w:val="BodyTextIndent"/>
        <w:ind w:firstLine="0"/>
        <w:jc w:val="left"/>
        <w:rPr>
          <w:bCs/>
          <w:szCs w:val="26"/>
        </w:rPr>
      </w:pPr>
      <w:r w:rsidRPr="007A3A26">
        <w:rPr>
          <w:bCs/>
          <w:szCs w:val="26"/>
        </w:rPr>
        <w:t xml:space="preserve">- </w:t>
      </w:r>
      <w:r w:rsidR="00F41053" w:rsidRPr="007A3A26">
        <w:rPr>
          <w:bCs/>
          <w:szCs w:val="26"/>
        </w:rPr>
        <w:t>100%</w:t>
      </w:r>
      <w:r w:rsidR="00437C6B" w:rsidRPr="007A3A26">
        <w:rPr>
          <w:bCs/>
          <w:szCs w:val="26"/>
        </w:rPr>
        <w:t xml:space="preserve"> </w:t>
      </w:r>
      <w:r w:rsidR="00F41053" w:rsidRPr="007A3A26">
        <w:rPr>
          <w:bCs/>
          <w:szCs w:val="26"/>
        </w:rPr>
        <w:t>HS có đầy đủ SGK.</w:t>
      </w:r>
    </w:p>
    <w:p w:rsidR="00F41053" w:rsidRPr="007A3A26" w:rsidRDefault="00FE644F" w:rsidP="00FE644F">
      <w:pPr>
        <w:pStyle w:val="BodyTextIndent"/>
        <w:ind w:firstLine="0"/>
        <w:jc w:val="left"/>
        <w:rPr>
          <w:bCs/>
          <w:szCs w:val="26"/>
        </w:rPr>
      </w:pPr>
      <w:r w:rsidRPr="007A3A26">
        <w:rPr>
          <w:bCs/>
          <w:szCs w:val="26"/>
        </w:rPr>
        <w:t xml:space="preserve">- </w:t>
      </w:r>
      <w:r w:rsidR="00F41053" w:rsidRPr="007A3A26">
        <w:rPr>
          <w:bCs/>
          <w:szCs w:val="26"/>
        </w:rPr>
        <w:t xml:space="preserve">100% các lớp có đầy đủ ĐDDH </w:t>
      </w:r>
      <w:proofErr w:type="gramStart"/>
      <w:r w:rsidR="00F41053" w:rsidRPr="007A3A26">
        <w:rPr>
          <w:bCs/>
          <w:szCs w:val="26"/>
        </w:rPr>
        <w:t>theo</w:t>
      </w:r>
      <w:proofErr w:type="gramEnd"/>
      <w:r w:rsidR="00F41053" w:rsidRPr="007A3A26">
        <w:rPr>
          <w:bCs/>
          <w:szCs w:val="26"/>
        </w:rPr>
        <w:t xml:space="preserve"> danh mục chuẩn.</w:t>
      </w:r>
    </w:p>
    <w:p w:rsidR="002916D3" w:rsidRPr="007A3A26" w:rsidRDefault="00D07A15" w:rsidP="00735975">
      <w:pPr>
        <w:jc w:val="both"/>
        <w:rPr>
          <w:b/>
          <w:bCs/>
          <w:sz w:val="26"/>
          <w:szCs w:val="26"/>
        </w:rPr>
      </w:pPr>
      <w:r w:rsidRPr="007A3A26">
        <w:rPr>
          <w:b/>
          <w:bCs/>
          <w:sz w:val="26"/>
          <w:szCs w:val="26"/>
        </w:rPr>
        <w:t>3.7. Công tác xã hội hóa giáo dục:</w:t>
      </w:r>
    </w:p>
    <w:p w:rsidR="00735975" w:rsidRPr="007A3A26" w:rsidRDefault="00C248CF" w:rsidP="00735975">
      <w:pPr>
        <w:jc w:val="both"/>
        <w:rPr>
          <w:bCs/>
          <w:sz w:val="26"/>
          <w:szCs w:val="26"/>
        </w:rPr>
      </w:pPr>
      <w:r w:rsidRPr="007A3A26">
        <w:rPr>
          <w:bCs/>
          <w:sz w:val="26"/>
          <w:szCs w:val="26"/>
        </w:rPr>
        <w:lastRenderedPageBreak/>
        <w:t xml:space="preserve">  </w:t>
      </w:r>
      <w:r w:rsidR="007E4671" w:rsidRPr="007A3A26">
        <w:rPr>
          <w:bCs/>
          <w:sz w:val="26"/>
          <w:szCs w:val="26"/>
        </w:rPr>
        <w:tab/>
      </w:r>
      <w:r w:rsidR="007C47EA" w:rsidRPr="007A3A26">
        <w:rPr>
          <w:bCs/>
          <w:sz w:val="26"/>
          <w:szCs w:val="26"/>
        </w:rPr>
        <w:t>a. Yêu cầu</w:t>
      </w:r>
      <w:r w:rsidRPr="007A3A26">
        <w:rPr>
          <w:bCs/>
          <w:sz w:val="26"/>
          <w:szCs w:val="26"/>
        </w:rPr>
        <w:t xml:space="preserve">: </w:t>
      </w:r>
    </w:p>
    <w:p w:rsidR="00C248CF" w:rsidRPr="007A3A26" w:rsidRDefault="00C248CF" w:rsidP="007E4671">
      <w:pPr>
        <w:ind w:firstLine="720"/>
        <w:jc w:val="both"/>
        <w:rPr>
          <w:color w:val="000000"/>
          <w:sz w:val="26"/>
          <w:szCs w:val="26"/>
          <w:shd w:val="clear" w:color="auto" w:fill="FFFFFF"/>
        </w:rPr>
      </w:pPr>
      <w:r w:rsidRPr="007A3A26">
        <w:rPr>
          <w:bCs/>
          <w:sz w:val="26"/>
          <w:szCs w:val="26"/>
        </w:rPr>
        <w:t xml:space="preserve">Theo Thông tư 16/2018/TT-BGDĐT ngày 3 tháng 8 năm 2018 về việc </w:t>
      </w:r>
      <w:r w:rsidRPr="007A3A26">
        <w:rPr>
          <w:color w:val="000000"/>
          <w:sz w:val="26"/>
          <w:szCs w:val="26"/>
          <w:shd w:val="clear" w:color="auto" w:fill="FFFFFF"/>
        </w:rPr>
        <w:t>vận động, tiếp nhận, quản lý và sử dụng các khoản tài trợ của các cơ quan, tổ chức, cá nhân trong nước và ngoài nước cho các cơ sở giáo dục thuộc hệ thống giáo dục quốc dân.</w:t>
      </w:r>
    </w:p>
    <w:p w:rsidR="007E4671" w:rsidRPr="007A3A26" w:rsidRDefault="007C47EA" w:rsidP="007E4671">
      <w:pPr>
        <w:ind w:firstLine="720"/>
        <w:jc w:val="both"/>
        <w:rPr>
          <w:color w:val="000000"/>
          <w:sz w:val="26"/>
          <w:szCs w:val="26"/>
          <w:shd w:val="clear" w:color="auto" w:fill="FFFFFF"/>
        </w:rPr>
      </w:pPr>
      <w:r w:rsidRPr="007A3A26">
        <w:rPr>
          <w:color w:val="000000"/>
          <w:sz w:val="26"/>
          <w:szCs w:val="26"/>
          <w:shd w:val="clear" w:color="auto" w:fill="FFFFFF"/>
        </w:rPr>
        <w:t>b. Biện pháp</w:t>
      </w:r>
      <w:r w:rsidR="007E4671" w:rsidRPr="007A3A26">
        <w:rPr>
          <w:color w:val="000000"/>
          <w:sz w:val="26"/>
          <w:szCs w:val="26"/>
          <w:shd w:val="clear" w:color="auto" w:fill="FFFFFF"/>
        </w:rPr>
        <w:t xml:space="preserve">: </w:t>
      </w:r>
    </w:p>
    <w:p w:rsidR="007E4671" w:rsidRPr="007A3A26" w:rsidRDefault="00FE644F" w:rsidP="00FE644F">
      <w:pPr>
        <w:jc w:val="both"/>
        <w:rPr>
          <w:color w:val="000000"/>
          <w:sz w:val="26"/>
          <w:szCs w:val="26"/>
          <w:shd w:val="clear" w:color="auto" w:fill="FFFFFF"/>
        </w:rPr>
      </w:pPr>
      <w:r w:rsidRPr="007A3A26">
        <w:rPr>
          <w:color w:val="000000"/>
          <w:sz w:val="26"/>
          <w:szCs w:val="26"/>
          <w:shd w:val="clear" w:color="auto" w:fill="FFFFFF"/>
        </w:rPr>
        <w:t xml:space="preserve">- </w:t>
      </w:r>
      <w:r w:rsidR="007E4671" w:rsidRPr="007A3A26">
        <w:rPr>
          <w:color w:val="000000"/>
          <w:sz w:val="26"/>
          <w:szCs w:val="26"/>
          <w:shd w:val="clear" w:color="auto" w:fill="FFFFFF"/>
        </w:rPr>
        <w:t>Tập thể, cá nhân nhà trường nắm bắt rõ TT 16 để vận động tuyên truyền đến phụ huynh học sinh trong các buổi họp.</w:t>
      </w:r>
    </w:p>
    <w:p w:rsidR="007E4671" w:rsidRPr="007A3A26" w:rsidRDefault="00FE644F" w:rsidP="00FE644F">
      <w:pPr>
        <w:jc w:val="both"/>
        <w:rPr>
          <w:color w:val="000000"/>
          <w:sz w:val="26"/>
          <w:szCs w:val="26"/>
          <w:shd w:val="clear" w:color="auto" w:fill="FFFFFF"/>
        </w:rPr>
      </w:pPr>
      <w:r w:rsidRPr="007A3A26">
        <w:rPr>
          <w:color w:val="000000"/>
          <w:sz w:val="26"/>
          <w:szCs w:val="26"/>
          <w:shd w:val="clear" w:color="auto" w:fill="FFFFFF"/>
        </w:rPr>
        <w:t xml:space="preserve">- </w:t>
      </w:r>
      <w:r w:rsidR="007E4671" w:rsidRPr="007A3A26">
        <w:rPr>
          <w:color w:val="000000"/>
          <w:sz w:val="26"/>
          <w:szCs w:val="26"/>
          <w:shd w:val="clear" w:color="auto" w:fill="FFFFFF"/>
        </w:rPr>
        <w:t>Các khoản đóng góp hỗ trợ tự nguyện không hoàn lại bằng tiền, hiện vật hoặc phi vật chất từ nguồn vốn ngoài ngân sách nhà nước của các cơ quan, tổ chức, cá nhân trong và ngoài nước (sau đây gọi là nhà tài trợ) cho các cơ sở giáo dục.</w:t>
      </w:r>
    </w:p>
    <w:p w:rsidR="007E4671" w:rsidRPr="007A3A26" w:rsidRDefault="007C47EA" w:rsidP="007E4671">
      <w:pPr>
        <w:ind w:firstLine="720"/>
        <w:jc w:val="both"/>
        <w:rPr>
          <w:color w:val="000000"/>
          <w:sz w:val="26"/>
          <w:szCs w:val="26"/>
          <w:shd w:val="clear" w:color="auto" w:fill="FFFFFF"/>
        </w:rPr>
      </w:pPr>
      <w:r w:rsidRPr="007A3A26">
        <w:rPr>
          <w:color w:val="000000"/>
          <w:sz w:val="26"/>
          <w:szCs w:val="26"/>
          <w:shd w:val="clear" w:color="auto" w:fill="FFFFFF"/>
        </w:rPr>
        <w:t xml:space="preserve">   c. Chỉ tiêu</w:t>
      </w:r>
      <w:r w:rsidR="007E4671" w:rsidRPr="007A3A26">
        <w:rPr>
          <w:color w:val="000000"/>
          <w:sz w:val="26"/>
          <w:szCs w:val="26"/>
          <w:shd w:val="clear" w:color="auto" w:fill="FFFFFF"/>
        </w:rPr>
        <w:t>:</w:t>
      </w:r>
    </w:p>
    <w:p w:rsidR="007E4671" w:rsidRPr="007A3A26" w:rsidRDefault="00FE644F" w:rsidP="00FE644F">
      <w:pPr>
        <w:jc w:val="both"/>
        <w:rPr>
          <w:color w:val="000000"/>
          <w:sz w:val="26"/>
          <w:szCs w:val="26"/>
          <w:shd w:val="clear" w:color="auto" w:fill="FFFFFF"/>
        </w:rPr>
      </w:pPr>
      <w:r w:rsidRPr="007A3A26">
        <w:rPr>
          <w:color w:val="000000"/>
          <w:sz w:val="26"/>
          <w:szCs w:val="26"/>
          <w:shd w:val="clear" w:color="auto" w:fill="FFFFFF"/>
        </w:rPr>
        <w:t>- Trao tặng học bổng cho 19 em với mỗi suất là 500.000đồg</w:t>
      </w:r>
      <w:r w:rsidR="007E4671" w:rsidRPr="007A3A26">
        <w:rPr>
          <w:color w:val="000000"/>
          <w:sz w:val="26"/>
          <w:szCs w:val="26"/>
          <w:shd w:val="clear" w:color="auto" w:fill="FFFFFF"/>
        </w:rPr>
        <w:t>.</w:t>
      </w:r>
    </w:p>
    <w:p w:rsidR="00156E7E" w:rsidRPr="007A3A26" w:rsidRDefault="00FE644F" w:rsidP="00156E7E">
      <w:pPr>
        <w:jc w:val="both"/>
        <w:rPr>
          <w:color w:val="000000"/>
          <w:sz w:val="26"/>
          <w:szCs w:val="26"/>
          <w:shd w:val="clear" w:color="auto" w:fill="FFFFFF"/>
        </w:rPr>
      </w:pPr>
      <w:r w:rsidRPr="007A3A26">
        <w:rPr>
          <w:color w:val="000000"/>
          <w:sz w:val="26"/>
          <w:szCs w:val="26"/>
          <w:shd w:val="clear" w:color="auto" w:fill="FFFFFF"/>
        </w:rPr>
        <w:t>- Trang bị các dụng cụ</w:t>
      </w:r>
      <w:r w:rsidR="00E821A0" w:rsidRPr="007A3A26">
        <w:rPr>
          <w:color w:val="000000"/>
          <w:sz w:val="26"/>
          <w:szCs w:val="26"/>
          <w:shd w:val="clear" w:color="auto" w:fill="FFFFFF"/>
        </w:rPr>
        <w:t>, trang phục</w:t>
      </w:r>
      <w:r w:rsidRPr="007A3A26">
        <w:rPr>
          <w:color w:val="000000"/>
          <w:sz w:val="26"/>
          <w:szCs w:val="26"/>
          <w:shd w:val="clear" w:color="auto" w:fill="FFFFFF"/>
        </w:rPr>
        <w:t xml:space="preserve"> cho học sinh</w:t>
      </w:r>
      <w:r w:rsidR="00156E7E" w:rsidRPr="007A3A26">
        <w:rPr>
          <w:color w:val="000000"/>
          <w:sz w:val="26"/>
          <w:szCs w:val="26"/>
          <w:shd w:val="clear" w:color="auto" w:fill="FFFFFF"/>
        </w:rPr>
        <w:t xml:space="preserve"> tham gia phong trào, hỗ trợ hoạt động các phong trà</w:t>
      </w:r>
      <w:r w:rsidR="007A3A26" w:rsidRPr="007A3A26">
        <w:rPr>
          <w:color w:val="000000"/>
          <w:sz w:val="26"/>
          <w:szCs w:val="26"/>
          <w:shd w:val="clear" w:color="auto" w:fill="FFFFFF"/>
        </w:rPr>
        <w:t>o trong và ngoài nhà trường như kinh phí ăn, uống, thuê phương tiện đi lại…</w:t>
      </w:r>
    </w:p>
    <w:p w:rsidR="007E4671" w:rsidRPr="007A3A26" w:rsidRDefault="00156E7E" w:rsidP="00156E7E">
      <w:pPr>
        <w:jc w:val="both"/>
        <w:rPr>
          <w:color w:val="000000"/>
          <w:sz w:val="26"/>
          <w:szCs w:val="26"/>
          <w:shd w:val="clear" w:color="auto" w:fill="FFFFFF"/>
        </w:rPr>
      </w:pPr>
      <w:r w:rsidRPr="007A3A26">
        <w:rPr>
          <w:color w:val="000000"/>
          <w:sz w:val="26"/>
          <w:szCs w:val="26"/>
          <w:shd w:val="clear" w:color="auto" w:fill="FFFFFF"/>
        </w:rPr>
        <w:t xml:space="preserve">- </w:t>
      </w:r>
      <w:r w:rsidR="007E4671" w:rsidRPr="007A3A26">
        <w:rPr>
          <w:color w:val="000000"/>
          <w:sz w:val="26"/>
          <w:szCs w:val="26"/>
          <w:shd w:val="clear" w:color="auto" w:fill="FFFFFF"/>
        </w:rPr>
        <w:t xml:space="preserve">Khen thưởng học sinh đạt thành </w:t>
      </w:r>
      <w:r w:rsidRPr="007A3A26">
        <w:rPr>
          <w:color w:val="000000"/>
          <w:sz w:val="26"/>
          <w:szCs w:val="26"/>
          <w:shd w:val="clear" w:color="auto" w:fill="FFFFFF"/>
        </w:rPr>
        <w:t xml:space="preserve">tích </w:t>
      </w:r>
      <w:r w:rsidR="007E4671" w:rsidRPr="007A3A26">
        <w:rPr>
          <w:color w:val="000000"/>
          <w:sz w:val="26"/>
          <w:szCs w:val="26"/>
          <w:shd w:val="clear" w:color="auto" w:fill="FFFFFF"/>
        </w:rPr>
        <w:t>trong học tập</w:t>
      </w:r>
      <w:r w:rsidR="00437C6B" w:rsidRPr="007A3A26">
        <w:rPr>
          <w:color w:val="000000"/>
          <w:sz w:val="26"/>
          <w:szCs w:val="26"/>
          <w:shd w:val="clear" w:color="auto" w:fill="FFFFFF"/>
        </w:rPr>
        <w:t xml:space="preserve"> và phong trào.</w:t>
      </w:r>
    </w:p>
    <w:p w:rsidR="007A3A26" w:rsidRPr="007A3A26" w:rsidRDefault="007A3A26" w:rsidP="00156E7E">
      <w:pPr>
        <w:jc w:val="both"/>
        <w:rPr>
          <w:color w:val="000000"/>
          <w:sz w:val="26"/>
          <w:szCs w:val="26"/>
          <w:shd w:val="clear" w:color="auto" w:fill="FFFFFF"/>
        </w:rPr>
      </w:pPr>
      <w:r w:rsidRPr="007A3A26">
        <w:rPr>
          <w:color w:val="000000"/>
          <w:sz w:val="26"/>
          <w:szCs w:val="26"/>
          <w:shd w:val="clear" w:color="auto" w:fill="FFFFFF"/>
        </w:rPr>
        <w:tab/>
        <w:t>Toàn bộ nguồn tài trợ trong năm học nào sẽ được thực hiện cho năm học đó.</w:t>
      </w:r>
    </w:p>
    <w:p w:rsidR="007E4671" w:rsidRPr="007A3A26" w:rsidRDefault="007E4671" w:rsidP="00437C6B">
      <w:pPr>
        <w:ind w:firstLine="720"/>
        <w:jc w:val="both"/>
        <w:rPr>
          <w:b/>
          <w:bCs/>
          <w:sz w:val="26"/>
          <w:szCs w:val="26"/>
        </w:rPr>
      </w:pPr>
      <w:r w:rsidRPr="007A3A26">
        <w:rPr>
          <w:b/>
          <w:color w:val="000000"/>
          <w:sz w:val="26"/>
          <w:szCs w:val="26"/>
          <w:shd w:val="clear" w:color="auto" w:fill="FFFFFF"/>
        </w:rPr>
        <w:t>3.</w:t>
      </w:r>
      <w:r w:rsidR="007C47EA" w:rsidRPr="007A3A26">
        <w:rPr>
          <w:b/>
          <w:color w:val="000000"/>
          <w:sz w:val="26"/>
          <w:szCs w:val="26"/>
          <w:shd w:val="clear" w:color="auto" w:fill="FFFFFF"/>
        </w:rPr>
        <w:t>8. Công tác cải cách hành chính</w:t>
      </w:r>
      <w:r w:rsidRPr="007A3A26">
        <w:rPr>
          <w:b/>
          <w:color w:val="000000"/>
          <w:sz w:val="26"/>
          <w:szCs w:val="26"/>
          <w:shd w:val="clear" w:color="auto" w:fill="FFFFFF"/>
        </w:rPr>
        <w:t xml:space="preserve">: </w:t>
      </w:r>
    </w:p>
    <w:p w:rsidR="00664E56" w:rsidRPr="007A3A26" w:rsidRDefault="003841F3" w:rsidP="00664E56">
      <w:pPr>
        <w:jc w:val="both"/>
        <w:rPr>
          <w:bCs/>
          <w:i/>
          <w:iCs/>
          <w:sz w:val="26"/>
          <w:szCs w:val="26"/>
        </w:rPr>
      </w:pPr>
      <w:r w:rsidRPr="007A3A26">
        <w:rPr>
          <w:b/>
          <w:bCs/>
          <w:i/>
          <w:iCs/>
          <w:sz w:val="26"/>
          <w:szCs w:val="26"/>
        </w:rPr>
        <w:t xml:space="preserve">    </w:t>
      </w:r>
      <w:r w:rsidR="00437C6B" w:rsidRPr="007A3A26">
        <w:rPr>
          <w:b/>
          <w:bCs/>
          <w:i/>
          <w:iCs/>
          <w:sz w:val="26"/>
          <w:szCs w:val="26"/>
        </w:rPr>
        <w:tab/>
      </w:r>
      <w:r w:rsidRPr="007A3A26">
        <w:rPr>
          <w:bCs/>
          <w:i/>
          <w:iCs/>
          <w:sz w:val="26"/>
          <w:szCs w:val="26"/>
        </w:rPr>
        <w:t xml:space="preserve"> 3.8</w:t>
      </w:r>
      <w:r w:rsidR="00664E56" w:rsidRPr="007A3A26">
        <w:rPr>
          <w:bCs/>
          <w:i/>
          <w:iCs/>
          <w:sz w:val="26"/>
          <w:szCs w:val="26"/>
        </w:rPr>
        <w:t>.1. Tài vụ:</w:t>
      </w:r>
    </w:p>
    <w:p w:rsidR="00664E56" w:rsidRPr="007A3A26" w:rsidRDefault="00664E56" w:rsidP="00664E56">
      <w:pPr>
        <w:jc w:val="both"/>
        <w:rPr>
          <w:bCs/>
          <w:i/>
          <w:iCs/>
          <w:color w:val="000000"/>
          <w:sz w:val="26"/>
          <w:szCs w:val="26"/>
        </w:rPr>
      </w:pPr>
      <w:r w:rsidRPr="007A3A26">
        <w:rPr>
          <w:bCs/>
          <w:i/>
          <w:iCs/>
          <w:sz w:val="26"/>
          <w:szCs w:val="26"/>
        </w:rPr>
        <w:t xml:space="preserve">              a. </w:t>
      </w:r>
      <w:r w:rsidRPr="007A3A26">
        <w:rPr>
          <w:bCs/>
          <w:i/>
          <w:iCs/>
          <w:color w:val="000000"/>
          <w:sz w:val="26"/>
          <w:szCs w:val="26"/>
        </w:rPr>
        <w:t>Yêu cầu:</w:t>
      </w:r>
    </w:p>
    <w:p w:rsidR="00664E56" w:rsidRPr="007A3A26" w:rsidRDefault="00156E7E" w:rsidP="00156E7E">
      <w:pPr>
        <w:jc w:val="both"/>
        <w:rPr>
          <w:bCs/>
          <w:iCs/>
          <w:color w:val="000000"/>
          <w:sz w:val="26"/>
          <w:szCs w:val="26"/>
        </w:rPr>
      </w:pPr>
      <w:r w:rsidRPr="007A3A26">
        <w:rPr>
          <w:bCs/>
          <w:iCs/>
          <w:color w:val="000000"/>
          <w:sz w:val="26"/>
          <w:szCs w:val="26"/>
        </w:rPr>
        <w:t xml:space="preserve">- </w:t>
      </w:r>
      <w:r w:rsidR="00664E56" w:rsidRPr="007A3A26">
        <w:rPr>
          <w:bCs/>
          <w:iCs/>
          <w:color w:val="000000"/>
          <w:sz w:val="26"/>
          <w:szCs w:val="26"/>
        </w:rPr>
        <w:t xml:space="preserve">Thực hiện đúng chế độ kế toán </w:t>
      </w:r>
      <w:proofErr w:type="gramStart"/>
      <w:r w:rsidR="00664E56" w:rsidRPr="007A3A26">
        <w:rPr>
          <w:bCs/>
          <w:iCs/>
          <w:color w:val="000000"/>
          <w:sz w:val="26"/>
          <w:szCs w:val="26"/>
        </w:rPr>
        <w:t>theo</w:t>
      </w:r>
      <w:proofErr w:type="gramEnd"/>
      <w:r w:rsidR="00664E56" w:rsidRPr="007A3A26">
        <w:rPr>
          <w:bCs/>
          <w:iCs/>
          <w:color w:val="000000"/>
          <w:sz w:val="26"/>
          <w:szCs w:val="26"/>
        </w:rPr>
        <w:t xml:space="preserve"> qui định.</w:t>
      </w:r>
    </w:p>
    <w:p w:rsidR="00664E56" w:rsidRPr="007A3A26" w:rsidRDefault="00156E7E" w:rsidP="00156E7E">
      <w:pPr>
        <w:jc w:val="both"/>
        <w:rPr>
          <w:bCs/>
          <w:iCs/>
          <w:color w:val="000000"/>
          <w:sz w:val="26"/>
          <w:szCs w:val="26"/>
        </w:rPr>
      </w:pPr>
      <w:r w:rsidRPr="007A3A26">
        <w:rPr>
          <w:bCs/>
          <w:iCs/>
          <w:color w:val="000000"/>
          <w:sz w:val="26"/>
          <w:szCs w:val="26"/>
        </w:rPr>
        <w:t xml:space="preserve">- </w:t>
      </w:r>
      <w:r w:rsidR="00664E56" w:rsidRPr="007A3A26">
        <w:rPr>
          <w:bCs/>
          <w:iCs/>
          <w:color w:val="000000"/>
          <w:sz w:val="26"/>
          <w:szCs w:val="26"/>
        </w:rPr>
        <w:t>Thực hiện đúng, đủ chế độ chính sách cho CB,</w:t>
      </w:r>
      <w:r w:rsidR="007C47EA" w:rsidRPr="007A3A26">
        <w:rPr>
          <w:bCs/>
          <w:iCs/>
          <w:color w:val="000000"/>
          <w:sz w:val="26"/>
          <w:szCs w:val="26"/>
        </w:rPr>
        <w:t xml:space="preserve"> </w:t>
      </w:r>
      <w:r w:rsidR="00664E56" w:rsidRPr="007A3A26">
        <w:rPr>
          <w:bCs/>
          <w:iCs/>
          <w:color w:val="000000"/>
          <w:sz w:val="26"/>
          <w:szCs w:val="26"/>
        </w:rPr>
        <w:t>GV,</w:t>
      </w:r>
      <w:r w:rsidR="007C47EA" w:rsidRPr="007A3A26">
        <w:rPr>
          <w:bCs/>
          <w:iCs/>
          <w:color w:val="000000"/>
          <w:sz w:val="26"/>
          <w:szCs w:val="26"/>
        </w:rPr>
        <w:t xml:space="preserve"> </w:t>
      </w:r>
      <w:r w:rsidR="00664E56" w:rsidRPr="007A3A26">
        <w:rPr>
          <w:bCs/>
          <w:iCs/>
          <w:color w:val="000000"/>
          <w:sz w:val="26"/>
          <w:szCs w:val="26"/>
        </w:rPr>
        <w:t>NV và HS.</w:t>
      </w:r>
    </w:p>
    <w:p w:rsidR="00664E56" w:rsidRPr="007A3A26" w:rsidRDefault="00156E7E" w:rsidP="00156E7E">
      <w:pPr>
        <w:jc w:val="both"/>
        <w:rPr>
          <w:bCs/>
          <w:iCs/>
          <w:color w:val="000000"/>
          <w:sz w:val="26"/>
          <w:szCs w:val="26"/>
        </w:rPr>
      </w:pPr>
      <w:r w:rsidRPr="007A3A26">
        <w:rPr>
          <w:bCs/>
          <w:iCs/>
          <w:color w:val="000000"/>
          <w:sz w:val="26"/>
          <w:szCs w:val="26"/>
        </w:rPr>
        <w:t xml:space="preserve">- </w:t>
      </w:r>
      <w:r w:rsidR="00664E56" w:rsidRPr="007A3A26">
        <w:rPr>
          <w:bCs/>
          <w:iCs/>
          <w:color w:val="000000"/>
          <w:sz w:val="26"/>
          <w:szCs w:val="26"/>
        </w:rPr>
        <w:t>Quản</w:t>
      </w:r>
      <w:r w:rsidRPr="007A3A26">
        <w:rPr>
          <w:bCs/>
          <w:iCs/>
          <w:color w:val="000000"/>
          <w:sz w:val="26"/>
          <w:szCs w:val="26"/>
        </w:rPr>
        <w:t xml:space="preserve"> lí</w:t>
      </w:r>
      <w:r w:rsidR="00437C6B" w:rsidRPr="007A3A26">
        <w:rPr>
          <w:bCs/>
          <w:iCs/>
          <w:color w:val="000000"/>
          <w:sz w:val="26"/>
          <w:szCs w:val="26"/>
        </w:rPr>
        <w:t xml:space="preserve"> và cập nhật</w:t>
      </w:r>
      <w:r w:rsidR="00D42399" w:rsidRPr="007A3A26">
        <w:rPr>
          <w:bCs/>
          <w:iCs/>
          <w:color w:val="000000"/>
          <w:sz w:val="26"/>
          <w:szCs w:val="26"/>
        </w:rPr>
        <w:t>, bảo quản hồ sơ</w:t>
      </w:r>
      <w:r w:rsidR="00664E56" w:rsidRPr="007A3A26">
        <w:rPr>
          <w:bCs/>
          <w:iCs/>
          <w:color w:val="000000"/>
          <w:sz w:val="26"/>
          <w:szCs w:val="26"/>
        </w:rPr>
        <w:t xml:space="preserve"> kế toán đúng, đủ</w:t>
      </w:r>
      <w:r w:rsidR="00B01B77" w:rsidRPr="007A3A26">
        <w:rPr>
          <w:bCs/>
          <w:iCs/>
          <w:color w:val="000000"/>
          <w:sz w:val="26"/>
          <w:szCs w:val="26"/>
        </w:rPr>
        <w:t>.</w:t>
      </w:r>
    </w:p>
    <w:p w:rsidR="00664E56" w:rsidRPr="007A3A26" w:rsidRDefault="00664E56" w:rsidP="00664E56">
      <w:pPr>
        <w:jc w:val="both"/>
        <w:rPr>
          <w:bCs/>
          <w:i/>
          <w:iCs/>
          <w:sz w:val="26"/>
          <w:szCs w:val="26"/>
        </w:rPr>
      </w:pPr>
      <w:r w:rsidRPr="007A3A26">
        <w:rPr>
          <w:bCs/>
          <w:i/>
          <w:iCs/>
          <w:sz w:val="26"/>
          <w:szCs w:val="26"/>
        </w:rPr>
        <w:t xml:space="preserve">             b. Biện pháp:</w:t>
      </w:r>
    </w:p>
    <w:p w:rsidR="00664E56" w:rsidRPr="007A3A26" w:rsidRDefault="00156E7E" w:rsidP="00156E7E">
      <w:pPr>
        <w:jc w:val="both"/>
        <w:rPr>
          <w:bCs/>
          <w:iCs/>
          <w:sz w:val="26"/>
          <w:szCs w:val="26"/>
        </w:rPr>
      </w:pPr>
      <w:r w:rsidRPr="007A3A26">
        <w:rPr>
          <w:bCs/>
          <w:iCs/>
          <w:sz w:val="26"/>
          <w:szCs w:val="26"/>
        </w:rPr>
        <w:t xml:space="preserve">- </w:t>
      </w:r>
      <w:r w:rsidR="00664E56" w:rsidRPr="007A3A26">
        <w:rPr>
          <w:bCs/>
          <w:iCs/>
          <w:sz w:val="26"/>
          <w:szCs w:val="26"/>
        </w:rPr>
        <w:t>Có kế hoạch thực hiện các loại hồ sơ của kế toán.</w:t>
      </w:r>
    </w:p>
    <w:p w:rsidR="00664E56" w:rsidRPr="007A3A26" w:rsidRDefault="00156E7E" w:rsidP="00156E7E">
      <w:pPr>
        <w:jc w:val="both"/>
        <w:rPr>
          <w:bCs/>
          <w:iCs/>
          <w:sz w:val="26"/>
          <w:szCs w:val="26"/>
        </w:rPr>
      </w:pPr>
      <w:r w:rsidRPr="007A3A26">
        <w:rPr>
          <w:bCs/>
          <w:iCs/>
          <w:sz w:val="26"/>
          <w:szCs w:val="26"/>
        </w:rPr>
        <w:t xml:space="preserve">- </w:t>
      </w:r>
      <w:r w:rsidR="00664E56" w:rsidRPr="007A3A26">
        <w:rPr>
          <w:bCs/>
          <w:iCs/>
          <w:sz w:val="26"/>
          <w:szCs w:val="26"/>
        </w:rPr>
        <w:t xml:space="preserve">Tự nghiên cứu, tăng cường cập nhật thông tin và đổi mới phương pháp </w:t>
      </w:r>
      <w:proofErr w:type="gramStart"/>
      <w:r w:rsidR="00664E56" w:rsidRPr="007A3A26">
        <w:rPr>
          <w:bCs/>
          <w:iCs/>
          <w:sz w:val="26"/>
          <w:szCs w:val="26"/>
        </w:rPr>
        <w:t>theo</w:t>
      </w:r>
      <w:proofErr w:type="gramEnd"/>
      <w:r w:rsidR="00664E56" w:rsidRPr="007A3A26">
        <w:rPr>
          <w:bCs/>
          <w:iCs/>
          <w:sz w:val="26"/>
          <w:szCs w:val="26"/>
        </w:rPr>
        <w:t xml:space="preserve"> hướng cải cách hành chính.</w:t>
      </w:r>
    </w:p>
    <w:p w:rsidR="00664E56" w:rsidRPr="007A3A26" w:rsidRDefault="00156E7E" w:rsidP="00156E7E">
      <w:pPr>
        <w:jc w:val="both"/>
        <w:rPr>
          <w:bCs/>
          <w:iCs/>
          <w:sz w:val="26"/>
          <w:szCs w:val="26"/>
        </w:rPr>
      </w:pPr>
      <w:r w:rsidRPr="007A3A26">
        <w:rPr>
          <w:bCs/>
          <w:iCs/>
          <w:sz w:val="26"/>
          <w:szCs w:val="26"/>
        </w:rPr>
        <w:t xml:space="preserve">- </w:t>
      </w:r>
      <w:r w:rsidR="00664E56" w:rsidRPr="007A3A26">
        <w:rPr>
          <w:bCs/>
          <w:iCs/>
          <w:sz w:val="26"/>
          <w:szCs w:val="26"/>
        </w:rPr>
        <w:t xml:space="preserve">Thực hiện </w:t>
      </w:r>
      <w:r w:rsidR="00C50B64" w:rsidRPr="007A3A26">
        <w:rPr>
          <w:bCs/>
          <w:iCs/>
          <w:sz w:val="26"/>
          <w:szCs w:val="26"/>
        </w:rPr>
        <w:t xml:space="preserve">tốt </w:t>
      </w:r>
      <w:r w:rsidR="003841F3" w:rsidRPr="007A3A26">
        <w:rPr>
          <w:bCs/>
          <w:iCs/>
          <w:sz w:val="26"/>
          <w:szCs w:val="26"/>
        </w:rPr>
        <w:t>công khai tài chính hàng tháng trong các</w:t>
      </w:r>
      <w:r w:rsidR="00126EC0" w:rsidRPr="007A3A26">
        <w:rPr>
          <w:bCs/>
          <w:iCs/>
          <w:sz w:val="26"/>
          <w:szCs w:val="26"/>
        </w:rPr>
        <w:t xml:space="preserve"> buổi</w:t>
      </w:r>
      <w:r w:rsidR="003841F3" w:rsidRPr="007A3A26">
        <w:rPr>
          <w:bCs/>
          <w:iCs/>
          <w:sz w:val="26"/>
          <w:szCs w:val="26"/>
        </w:rPr>
        <w:t xml:space="preserve"> họp hội đồng và thông báo trên bảng tin của trường.</w:t>
      </w:r>
    </w:p>
    <w:p w:rsidR="00664E56" w:rsidRPr="007A3A26" w:rsidRDefault="00664E56" w:rsidP="00664E56">
      <w:pPr>
        <w:jc w:val="both"/>
        <w:rPr>
          <w:bCs/>
          <w:i/>
          <w:iCs/>
          <w:sz w:val="26"/>
          <w:szCs w:val="26"/>
        </w:rPr>
      </w:pPr>
      <w:r w:rsidRPr="007A3A26">
        <w:rPr>
          <w:bCs/>
          <w:iCs/>
          <w:sz w:val="26"/>
          <w:szCs w:val="26"/>
        </w:rPr>
        <w:t xml:space="preserve">            </w:t>
      </w:r>
      <w:r w:rsidRPr="007A3A26">
        <w:rPr>
          <w:bCs/>
          <w:i/>
          <w:iCs/>
          <w:sz w:val="26"/>
          <w:szCs w:val="26"/>
        </w:rPr>
        <w:t>c. Chỉ tiêu:</w:t>
      </w:r>
    </w:p>
    <w:p w:rsidR="00664E56" w:rsidRPr="007A3A26" w:rsidRDefault="00156E7E" w:rsidP="00156E7E">
      <w:pPr>
        <w:jc w:val="both"/>
        <w:rPr>
          <w:bCs/>
          <w:iCs/>
          <w:sz w:val="26"/>
          <w:szCs w:val="26"/>
        </w:rPr>
      </w:pPr>
      <w:r w:rsidRPr="007A3A26">
        <w:rPr>
          <w:bCs/>
          <w:iCs/>
          <w:sz w:val="26"/>
          <w:szCs w:val="26"/>
        </w:rPr>
        <w:t xml:space="preserve">- </w:t>
      </w:r>
      <w:r w:rsidR="00664E56" w:rsidRPr="007A3A26">
        <w:rPr>
          <w:bCs/>
          <w:iCs/>
          <w:sz w:val="26"/>
          <w:szCs w:val="26"/>
        </w:rPr>
        <w:t>Hoàn thành việc quyết toán đú</w:t>
      </w:r>
      <w:r w:rsidR="00126EC0" w:rsidRPr="007A3A26">
        <w:rPr>
          <w:bCs/>
          <w:iCs/>
          <w:sz w:val="26"/>
          <w:szCs w:val="26"/>
        </w:rPr>
        <w:t xml:space="preserve">ng thời gian và đúng về </w:t>
      </w:r>
      <w:proofErr w:type="gramStart"/>
      <w:r w:rsidR="00126EC0" w:rsidRPr="007A3A26">
        <w:rPr>
          <w:bCs/>
          <w:iCs/>
          <w:sz w:val="26"/>
          <w:szCs w:val="26"/>
        </w:rPr>
        <w:t>thu</w:t>
      </w:r>
      <w:proofErr w:type="gramEnd"/>
      <w:r w:rsidR="00126EC0" w:rsidRPr="007A3A26">
        <w:rPr>
          <w:bCs/>
          <w:iCs/>
          <w:sz w:val="26"/>
          <w:szCs w:val="26"/>
        </w:rPr>
        <w:t xml:space="preserve"> chi</w:t>
      </w:r>
      <w:r w:rsidR="00664E56" w:rsidRPr="007A3A26">
        <w:rPr>
          <w:bCs/>
          <w:iCs/>
          <w:sz w:val="26"/>
          <w:szCs w:val="26"/>
        </w:rPr>
        <w:t>: 100%</w:t>
      </w:r>
      <w:r w:rsidR="00126EC0" w:rsidRPr="007A3A26">
        <w:rPr>
          <w:bCs/>
          <w:iCs/>
          <w:sz w:val="26"/>
          <w:szCs w:val="26"/>
        </w:rPr>
        <w:t>.</w:t>
      </w:r>
    </w:p>
    <w:p w:rsidR="00664E56" w:rsidRPr="007A3A26" w:rsidRDefault="00156E7E" w:rsidP="00156E7E">
      <w:pPr>
        <w:jc w:val="both"/>
        <w:rPr>
          <w:bCs/>
          <w:iCs/>
          <w:sz w:val="26"/>
          <w:szCs w:val="26"/>
        </w:rPr>
      </w:pPr>
      <w:r w:rsidRPr="007A3A26">
        <w:rPr>
          <w:bCs/>
          <w:iCs/>
          <w:sz w:val="26"/>
          <w:szCs w:val="26"/>
        </w:rPr>
        <w:t xml:space="preserve">- </w:t>
      </w:r>
      <w:r w:rsidR="00664E56" w:rsidRPr="007A3A26">
        <w:rPr>
          <w:bCs/>
          <w:iCs/>
          <w:sz w:val="26"/>
          <w:szCs w:val="26"/>
        </w:rPr>
        <w:t>Thực hiện đầy đủ chứng t</w:t>
      </w:r>
      <w:r w:rsidR="003841F3" w:rsidRPr="007A3A26">
        <w:rPr>
          <w:bCs/>
          <w:iCs/>
          <w:sz w:val="26"/>
          <w:szCs w:val="26"/>
        </w:rPr>
        <w:t>ừ</w:t>
      </w:r>
      <w:r w:rsidR="00126EC0" w:rsidRPr="007A3A26">
        <w:rPr>
          <w:bCs/>
          <w:iCs/>
          <w:sz w:val="26"/>
          <w:szCs w:val="26"/>
        </w:rPr>
        <w:t xml:space="preserve"> </w:t>
      </w:r>
      <w:proofErr w:type="gramStart"/>
      <w:r w:rsidR="00126EC0" w:rsidRPr="007A3A26">
        <w:rPr>
          <w:bCs/>
          <w:iCs/>
          <w:sz w:val="26"/>
          <w:szCs w:val="26"/>
        </w:rPr>
        <w:t>thu</w:t>
      </w:r>
      <w:proofErr w:type="gramEnd"/>
      <w:r w:rsidR="00126EC0" w:rsidRPr="007A3A26">
        <w:rPr>
          <w:bCs/>
          <w:iCs/>
          <w:sz w:val="26"/>
          <w:szCs w:val="26"/>
        </w:rPr>
        <w:t xml:space="preserve"> chi, sổ sách kế toán</w:t>
      </w:r>
      <w:r w:rsidR="00664E56" w:rsidRPr="007A3A26">
        <w:rPr>
          <w:bCs/>
          <w:iCs/>
          <w:sz w:val="26"/>
          <w:szCs w:val="26"/>
        </w:rPr>
        <w:t>: 100%</w:t>
      </w:r>
      <w:r w:rsidR="00126EC0" w:rsidRPr="007A3A26">
        <w:rPr>
          <w:bCs/>
          <w:iCs/>
          <w:sz w:val="26"/>
          <w:szCs w:val="26"/>
        </w:rPr>
        <w:t>.</w:t>
      </w:r>
    </w:p>
    <w:p w:rsidR="00664E56" w:rsidRPr="007A3A26" w:rsidRDefault="00156E7E" w:rsidP="00156E7E">
      <w:pPr>
        <w:jc w:val="both"/>
        <w:rPr>
          <w:bCs/>
          <w:iCs/>
          <w:sz w:val="26"/>
          <w:szCs w:val="26"/>
        </w:rPr>
      </w:pPr>
      <w:r w:rsidRPr="007A3A26">
        <w:rPr>
          <w:bCs/>
          <w:iCs/>
          <w:sz w:val="26"/>
          <w:szCs w:val="26"/>
        </w:rPr>
        <w:t xml:space="preserve">- Quản lí </w:t>
      </w:r>
      <w:r w:rsidR="00664E56" w:rsidRPr="007A3A26">
        <w:rPr>
          <w:bCs/>
          <w:iCs/>
          <w:sz w:val="26"/>
          <w:szCs w:val="26"/>
        </w:rPr>
        <w:t>tốt hồ sơ số sách kế toán, không để mất mát chứng từ hồ sơ kế toán.</w:t>
      </w:r>
    </w:p>
    <w:p w:rsidR="00664E56" w:rsidRPr="007A3A26" w:rsidRDefault="003841F3" w:rsidP="00664E56">
      <w:pPr>
        <w:jc w:val="both"/>
        <w:rPr>
          <w:bCs/>
          <w:i/>
          <w:iCs/>
          <w:sz w:val="26"/>
          <w:szCs w:val="26"/>
        </w:rPr>
      </w:pPr>
      <w:r w:rsidRPr="007A3A26">
        <w:rPr>
          <w:b/>
          <w:bCs/>
          <w:i/>
          <w:iCs/>
          <w:sz w:val="26"/>
          <w:szCs w:val="26"/>
        </w:rPr>
        <w:t xml:space="preserve">     </w:t>
      </w:r>
      <w:r w:rsidR="00126EC0" w:rsidRPr="007A3A26">
        <w:rPr>
          <w:b/>
          <w:bCs/>
          <w:i/>
          <w:iCs/>
          <w:sz w:val="26"/>
          <w:szCs w:val="26"/>
        </w:rPr>
        <w:tab/>
      </w:r>
      <w:r w:rsidRPr="007A3A26">
        <w:rPr>
          <w:bCs/>
          <w:i/>
          <w:iCs/>
          <w:sz w:val="26"/>
          <w:szCs w:val="26"/>
        </w:rPr>
        <w:t>3.8</w:t>
      </w:r>
      <w:r w:rsidR="00664E56" w:rsidRPr="007A3A26">
        <w:rPr>
          <w:bCs/>
          <w:i/>
          <w:iCs/>
          <w:sz w:val="26"/>
          <w:szCs w:val="26"/>
        </w:rPr>
        <w:t>.2. Học vụ:</w:t>
      </w:r>
    </w:p>
    <w:p w:rsidR="00664E56" w:rsidRPr="007A3A26" w:rsidRDefault="00664E56" w:rsidP="00664E56">
      <w:pPr>
        <w:jc w:val="both"/>
        <w:rPr>
          <w:bCs/>
          <w:i/>
          <w:iCs/>
          <w:sz w:val="26"/>
          <w:szCs w:val="26"/>
        </w:rPr>
      </w:pPr>
      <w:r w:rsidRPr="007A3A26">
        <w:rPr>
          <w:bCs/>
          <w:i/>
          <w:iCs/>
          <w:sz w:val="26"/>
          <w:szCs w:val="26"/>
        </w:rPr>
        <w:t xml:space="preserve">           a. Yêu cầu:</w:t>
      </w:r>
    </w:p>
    <w:p w:rsidR="00664E56" w:rsidRPr="007A3A26" w:rsidRDefault="00156E7E" w:rsidP="00156E7E">
      <w:pPr>
        <w:jc w:val="both"/>
        <w:rPr>
          <w:bCs/>
          <w:iCs/>
          <w:sz w:val="26"/>
          <w:szCs w:val="26"/>
        </w:rPr>
      </w:pPr>
      <w:r w:rsidRPr="007A3A26">
        <w:rPr>
          <w:bCs/>
          <w:iCs/>
          <w:sz w:val="26"/>
          <w:szCs w:val="26"/>
        </w:rPr>
        <w:t>- Quản lí</w:t>
      </w:r>
      <w:r w:rsidR="00664E56" w:rsidRPr="007A3A26">
        <w:rPr>
          <w:bCs/>
          <w:iCs/>
          <w:sz w:val="26"/>
          <w:szCs w:val="26"/>
        </w:rPr>
        <w:t xml:space="preserve"> tốt hồ sơ học vụ </w:t>
      </w:r>
      <w:proofErr w:type="gramStart"/>
      <w:r w:rsidR="00664E56" w:rsidRPr="007A3A26">
        <w:rPr>
          <w:bCs/>
          <w:iCs/>
          <w:sz w:val="26"/>
          <w:szCs w:val="26"/>
        </w:rPr>
        <w:t>theo</w:t>
      </w:r>
      <w:proofErr w:type="gramEnd"/>
      <w:r w:rsidR="00664E56" w:rsidRPr="007A3A26">
        <w:rPr>
          <w:bCs/>
          <w:iCs/>
          <w:sz w:val="26"/>
          <w:szCs w:val="26"/>
        </w:rPr>
        <w:t xml:space="preserve"> qui định</w:t>
      </w:r>
      <w:r w:rsidR="003841F3" w:rsidRPr="007A3A26">
        <w:rPr>
          <w:bCs/>
          <w:iCs/>
          <w:sz w:val="26"/>
          <w:szCs w:val="26"/>
        </w:rPr>
        <w:t>.</w:t>
      </w:r>
    </w:p>
    <w:p w:rsidR="00664E56" w:rsidRPr="007A3A26" w:rsidRDefault="00156E7E" w:rsidP="00156E7E">
      <w:pPr>
        <w:jc w:val="both"/>
        <w:rPr>
          <w:bCs/>
          <w:iCs/>
          <w:sz w:val="26"/>
          <w:szCs w:val="26"/>
        </w:rPr>
      </w:pPr>
      <w:r w:rsidRPr="007A3A26">
        <w:rPr>
          <w:bCs/>
          <w:iCs/>
          <w:sz w:val="26"/>
          <w:szCs w:val="26"/>
        </w:rPr>
        <w:t xml:space="preserve">- </w:t>
      </w:r>
      <w:r w:rsidR="003841F3" w:rsidRPr="007A3A26">
        <w:rPr>
          <w:bCs/>
          <w:iCs/>
          <w:sz w:val="26"/>
          <w:szCs w:val="26"/>
        </w:rPr>
        <w:t>Cập nhật đầy đủ danh bạ</w:t>
      </w:r>
      <w:r w:rsidR="00664E56" w:rsidRPr="007A3A26">
        <w:rPr>
          <w:bCs/>
          <w:iCs/>
          <w:sz w:val="26"/>
          <w:szCs w:val="26"/>
        </w:rPr>
        <w:t xml:space="preserve"> học sinh.</w:t>
      </w:r>
    </w:p>
    <w:p w:rsidR="00664E56" w:rsidRPr="007A3A26" w:rsidRDefault="00156E7E" w:rsidP="00156E7E">
      <w:pPr>
        <w:jc w:val="both"/>
        <w:rPr>
          <w:bCs/>
          <w:iCs/>
          <w:sz w:val="26"/>
          <w:szCs w:val="26"/>
        </w:rPr>
      </w:pPr>
      <w:r w:rsidRPr="007A3A26">
        <w:rPr>
          <w:bCs/>
          <w:iCs/>
          <w:sz w:val="26"/>
          <w:szCs w:val="26"/>
        </w:rPr>
        <w:t xml:space="preserve">- </w:t>
      </w:r>
      <w:r w:rsidR="00664E56" w:rsidRPr="007A3A26">
        <w:rPr>
          <w:bCs/>
          <w:iCs/>
          <w:sz w:val="26"/>
          <w:szCs w:val="26"/>
        </w:rPr>
        <w:t>Thực hiện đúng qui định về học sinh chuyển đến và chuyển đi.</w:t>
      </w:r>
    </w:p>
    <w:p w:rsidR="00664E56" w:rsidRPr="007A3A26" w:rsidRDefault="00664E56" w:rsidP="00664E56">
      <w:pPr>
        <w:jc w:val="both"/>
        <w:rPr>
          <w:bCs/>
          <w:i/>
          <w:iCs/>
          <w:sz w:val="26"/>
          <w:szCs w:val="26"/>
        </w:rPr>
      </w:pPr>
      <w:r w:rsidRPr="007A3A26">
        <w:rPr>
          <w:bCs/>
          <w:i/>
          <w:iCs/>
          <w:sz w:val="26"/>
          <w:szCs w:val="26"/>
        </w:rPr>
        <w:t xml:space="preserve">          b. Biện pháp:</w:t>
      </w:r>
    </w:p>
    <w:p w:rsidR="00664E56" w:rsidRPr="007A3A26" w:rsidRDefault="00156E7E" w:rsidP="00156E7E">
      <w:pPr>
        <w:jc w:val="both"/>
        <w:rPr>
          <w:bCs/>
          <w:iCs/>
          <w:sz w:val="26"/>
          <w:szCs w:val="26"/>
        </w:rPr>
      </w:pPr>
      <w:r w:rsidRPr="007A3A26">
        <w:rPr>
          <w:bCs/>
          <w:iCs/>
          <w:sz w:val="26"/>
          <w:szCs w:val="26"/>
        </w:rPr>
        <w:t xml:space="preserve">- </w:t>
      </w:r>
      <w:r w:rsidR="00664E56" w:rsidRPr="007A3A26">
        <w:rPr>
          <w:bCs/>
          <w:iCs/>
          <w:sz w:val="26"/>
          <w:szCs w:val="26"/>
        </w:rPr>
        <w:t xml:space="preserve">Thực hiện việc cập nhật vào đầu năm </w:t>
      </w:r>
      <w:proofErr w:type="gramStart"/>
      <w:r w:rsidR="00664E56" w:rsidRPr="007A3A26">
        <w:rPr>
          <w:bCs/>
          <w:iCs/>
          <w:sz w:val="26"/>
          <w:szCs w:val="26"/>
        </w:rPr>
        <w:t>theo</w:t>
      </w:r>
      <w:proofErr w:type="gramEnd"/>
      <w:r w:rsidR="00664E56" w:rsidRPr="007A3A26">
        <w:rPr>
          <w:bCs/>
          <w:iCs/>
          <w:sz w:val="26"/>
          <w:szCs w:val="26"/>
        </w:rPr>
        <w:t xml:space="preserve"> thời gian qui định.</w:t>
      </w:r>
    </w:p>
    <w:p w:rsidR="00664E56" w:rsidRPr="007A3A26" w:rsidRDefault="00156E7E" w:rsidP="00156E7E">
      <w:pPr>
        <w:jc w:val="both"/>
        <w:rPr>
          <w:bCs/>
          <w:iCs/>
          <w:sz w:val="26"/>
          <w:szCs w:val="26"/>
        </w:rPr>
      </w:pPr>
      <w:r w:rsidRPr="007A3A26">
        <w:rPr>
          <w:bCs/>
          <w:iCs/>
          <w:sz w:val="26"/>
          <w:szCs w:val="26"/>
        </w:rPr>
        <w:t xml:space="preserve">- </w:t>
      </w:r>
      <w:r w:rsidR="00D42399" w:rsidRPr="007A3A26">
        <w:rPr>
          <w:bCs/>
          <w:iCs/>
          <w:sz w:val="26"/>
          <w:szCs w:val="26"/>
        </w:rPr>
        <w:t>Thực hiện tự</w:t>
      </w:r>
      <w:r w:rsidR="00664E56" w:rsidRPr="007A3A26">
        <w:rPr>
          <w:bCs/>
          <w:iCs/>
          <w:sz w:val="26"/>
          <w:szCs w:val="26"/>
        </w:rPr>
        <w:t xml:space="preserve"> kiểm tra thường xuyên hồ sơ học vụ</w:t>
      </w:r>
      <w:r w:rsidR="00D42399" w:rsidRPr="007A3A26">
        <w:rPr>
          <w:bCs/>
          <w:iCs/>
          <w:sz w:val="26"/>
          <w:szCs w:val="26"/>
        </w:rPr>
        <w:t>.</w:t>
      </w:r>
    </w:p>
    <w:p w:rsidR="00664E56" w:rsidRPr="007A3A26" w:rsidRDefault="00156E7E" w:rsidP="00156E7E">
      <w:pPr>
        <w:jc w:val="both"/>
        <w:rPr>
          <w:bCs/>
          <w:iCs/>
          <w:sz w:val="26"/>
          <w:szCs w:val="26"/>
        </w:rPr>
      </w:pPr>
      <w:r w:rsidRPr="007A3A26">
        <w:rPr>
          <w:bCs/>
          <w:iCs/>
          <w:sz w:val="26"/>
          <w:szCs w:val="26"/>
        </w:rPr>
        <w:t xml:space="preserve">- </w:t>
      </w:r>
      <w:r w:rsidR="00664E56" w:rsidRPr="007A3A26">
        <w:rPr>
          <w:bCs/>
          <w:iCs/>
          <w:sz w:val="26"/>
          <w:szCs w:val="26"/>
        </w:rPr>
        <w:t>Quản lý tốt hồ sơ tuyển sinh.</w:t>
      </w:r>
    </w:p>
    <w:p w:rsidR="00664E56" w:rsidRPr="007A3A26" w:rsidRDefault="00156E7E" w:rsidP="00156E7E">
      <w:pPr>
        <w:jc w:val="both"/>
        <w:rPr>
          <w:bCs/>
          <w:iCs/>
          <w:sz w:val="26"/>
          <w:szCs w:val="26"/>
        </w:rPr>
      </w:pPr>
      <w:r w:rsidRPr="007A3A26">
        <w:rPr>
          <w:bCs/>
          <w:iCs/>
          <w:sz w:val="26"/>
          <w:szCs w:val="26"/>
        </w:rPr>
        <w:t xml:space="preserve">- </w:t>
      </w:r>
      <w:r w:rsidR="00664E56" w:rsidRPr="007A3A26">
        <w:rPr>
          <w:bCs/>
          <w:iCs/>
          <w:sz w:val="26"/>
          <w:szCs w:val="26"/>
        </w:rPr>
        <w:t>Thống kê các số liệu vào cuối năm học.</w:t>
      </w:r>
    </w:p>
    <w:p w:rsidR="00664E56" w:rsidRPr="007A3A26" w:rsidRDefault="00664E56" w:rsidP="00664E56">
      <w:pPr>
        <w:jc w:val="both"/>
        <w:rPr>
          <w:bCs/>
          <w:i/>
          <w:iCs/>
          <w:sz w:val="26"/>
          <w:szCs w:val="26"/>
        </w:rPr>
      </w:pPr>
      <w:r w:rsidRPr="007A3A26">
        <w:rPr>
          <w:bCs/>
          <w:iCs/>
          <w:sz w:val="26"/>
          <w:szCs w:val="26"/>
        </w:rPr>
        <w:t xml:space="preserve">         </w:t>
      </w:r>
      <w:r w:rsidRPr="007A3A26">
        <w:rPr>
          <w:bCs/>
          <w:i/>
          <w:iCs/>
          <w:sz w:val="26"/>
          <w:szCs w:val="26"/>
        </w:rPr>
        <w:t>c. Chỉ tiêu:</w:t>
      </w:r>
    </w:p>
    <w:p w:rsidR="00664E56" w:rsidRPr="007A3A26" w:rsidRDefault="00156E7E" w:rsidP="00156E7E">
      <w:pPr>
        <w:jc w:val="both"/>
        <w:rPr>
          <w:bCs/>
          <w:iCs/>
          <w:sz w:val="26"/>
          <w:szCs w:val="26"/>
        </w:rPr>
      </w:pPr>
      <w:r w:rsidRPr="007A3A26">
        <w:rPr>
          <w:bCs/>
          <w:iCs/>
          <w:sz w:val="26"/>
          <w:szCs w:val="26"/>
        </w:rPr>
        <w:t xml:space="preserve">- </w:t>
      </w:r>
      <w:r w:rsidR="00664E56" w:rsidRPr="007A3A26">
        <w:rPr>
          <w:bCs/>
          <w:iCs/>
          <w:sz w:val="26"/>
          <w:szCs w:val="26"/>
        </w:rPr>
        <w:t xml:space="preserve">100% học sinh có đầy đủ hồ sơ </w:t>
      </w:r>
      <w:proofErr w:type="gramStart"/>
      <w:r w:rsidR="00664E56" w:rsidRPr="007A3A26">
        <w:rPr>
          <w:bCs/>
          <w:iCs/>
          <w:sz w:val="26"/>
          <w:szCs w:val="26"/>
        </w:rPr>
        <w:t>theo</w:t>
      </w:r>
      <w:proofErr w:type="gramEnd"/>
      <w:r w:rsidR="00664E56" w:rsidRPr="007A3A26">
        <w:rPr>
          <w:bCs/>
          <w:iCs/>
          <w:sz w:val="26"/>
          <w:szCs w:val="26"/>
        </w:rPr>
        <w:t xml:space="preserve"> qui định.</w:t>
      </w:r>
    </w:p>
    <w:p w:rsidR="00664E56" w:rsidRPr="007A3A26" w:rsidRDefault="00156E7E" w:rsidP="00156E7E">
      <w:pPr>
        <w:jc w:val="both"/>
        <w:rPr>
          <w:bCs/>
          <w:iCs/>
          <w:sz w:val="26"/>
          <w:szCs w:val="26"/>
        </w:rPr>
      </w:pPr>
      <w:r w:rsidRPr="007A3A26">
        <w:rPr>
          <w:bCs/>
          <w:iCs/>
          <w:sz w:val="26"/>
          <w:szCs w:val="26"/>
        </w:rPr>
        <w:lastRenderedPageBreak/>
        <w:t xml:space="preserve">- </w:t>
      </w:r>
      <w:r w:rsidR="00664E56" w:rsidRPr="007A3A26">
        <w:rPr>
          <w:bCs/>
          <w:iCs/>
          <w:sz w:val="26"/>
          <w:szCs w:val="26"/>
        </w:rPr>
        <w:t>100% hồ sơ được quản lý tốt hồ sơ học v</w:t>
      </w:r>
      <w:r w:rsidR="00126EC0" w:rsidRPr="007A3A26">
        <w:rPr>
          <w:bCs/>
          <w:iCs/>
          <w:sz w:val="26"/>
          <w:szCs w:val="26"/>
        </w:rPr>
        <w:t>ụ, không để mất mát, bị mối mọt</w:t>
      </w:r>
      <w:r w:rsidR="00664E56" w:rsidRPr="007A3A26">
        <w:rPr>
          <w:bCs/>
          <w:iCs/>
          <w:sz w:val="26"/>
          <w:szCs w:val="26"/>
        </w:rPr>
        <w:t>.</w:t>
      </w:r>
    </w:p>
    <w:p w:rsidR="00664E56" w:rsidRPr="007A3A26" w:rsidRDefault="00156E7E" w:rsidP="00156E7E">
      <w:pPr>
        <w:jc w:val="both"/>
        <w:rPr>
          <w:bCs/>
          <w:iCs/>
          <w:sz w:val="26"/>
          <w:szCs w:val="26"/>
        </w:rPr>
      </w:pPr>
      <w:r w:rsidRPr="007A3A26">
        <w:rPr>
          <w:bCs/>
          <w:iCs/>
          <w:sz w:val="26"/>
          <w:szCs w:val="26"/>
        </w:rPr>
        <w:t xml:space="preserve">- </w:t>
      </w:r>
      <w:r w:rsidR="00664E56" w:rsidRPr="007A3A26">
        <w:rPr>
          <w:bCs/>
          <w:iCs/>
          <w:sz w:val="26"/>
          <w:szCs w:val="26"/>
        </w:rPr>
        <w:t>100% hồ sơ học sinh chuyển đến, chuyển đi được thực hiện đúng thủ tục</w:t>
      </w:r>
      <w:r w:rsidR="00B01B77" w:rsidRPr="007A3A26">
        <w:rPr>
          <w:bCs/>
          <w:iCs/>
          <w:sz w:val="26"/>
          <w:szCs w:val="26"/>
        </w:rPr>
        <w:t>.</w:t>
      </w:r>
    </w:p>
    <w:p w:rsidR="00664E56" w:rsidRPr="007A3A26" w:rsidRDefault="003841F3" w:rsidP="00664E56">
      <w:pPr>
        <w:jc w:val="both"/>
        <w:rPr>
          <w:bCs/>
          <w:i/>
          <w:iCs/>
          <w:sz w:val="26"/>
          <w:szCs w:val="26"/>
        </w:rPr>
      </w:pPr>
      <w:r w:rsidRPr="007A3A26">
        <w:rPr>
          <w:bCs/>
          <w:i/>
          <w:iCs/>
          <w:sz w:val="26"/>
          <w:szCs w:val="26"/>
        </w:rPr>
        <w:t xml:space="preserve">      3.8</w:t>
      </w:r>
      <w:r w:rsidR="00664E56" w:rsidRPr="007A3A26">
        <w:rPr>
          <w:bCs/>
          <w:i/>
          <w:iCs/>
          <w:sz w:val="26"/>
          <w:szCs w:val="26"/>
        </w:rPr>
        <w:t xml:space="preserve">.3. Văn </w:t>
      </w:r>
      <w:proofErr w:type="gramStart"/>
      <w:r w:rsidR="00664E56" w:rsidRPr="007A3A26">
        <w:rPr>
          <w:bCs/>
          <w:i/>
          <w:iCs/>
          <w:sz w:val="26"/>
          <w:szCs w:val="26"/>
        </w:rPr>
        <w:t>thư</w:t>
      </w:r>
      <w:proofErr w:type="gramEnd"/>
      <w:r w:rsidR="00664E56" w:rsidRPr="007A3A26">
        <w:rPr>
          <w:bCs/>
          <w:i/>
          <w:iCs/>
          <w:sz w:val="26"/>
          <w:szCs w:val="26"/>
        </w:rPr>
        <w:t>:</w:t>
      </w:r>
    </w:p>
    <w:p w:rsidR="00664E56" w:rsidRPr="007A3A26" w:rsidRDefault="00664E56" w:rsidP="007C47EA">
      <w:pPr>
        <w:pStyle w:val="ListParagraph"/>
        <w:numPr>
          <w:ilvl w:val="0"/>
          <w:numId w:val="25"/>
        </w:numPr>
        <w:jc w:val="both"/>
        <w:rPr>
          <w:bCs/>
          <w:i/>
          <w:iCs/>
          <w:sz w:val="26"/>
          <w:szCs w:val="26"/>
        </w:rPr>
      </w:pPr>
      <w:r w:rsidRPr="007A3A26">
        <w:rPr>
          <w:bCs/>
          <w:i/>
          <w:iCs/>
          <w:sz w:val="26"/>
          <w:szCs w:val="26"/>
        </w:rPr>
        <w:t>Yêu cầu:</w:t>
      </w:r>
    </w:p>
    <w:p w:rsidR="00664E56" w:rsidRPr="007A3A26" w:rsidRDefault="00156E7E" w:rsidP="00156E7E">
      <w:pPr>
        <w:jc w:val="both"/>
        <w:rPr>
          <w:bCs/>
          <w:iCs/>
          <w:sz w:val="26"/>
          <w:szCs w:val="26"/>
        </w:rPr>
      </w:pPr>
      <w:r w:rsidRPr="007A3A26">
        <w:rPr>
          <w:bCs/>
          <w:iCs/>
          <w:sz w:val="26"/>
          <w:szCs w:val="26"/>
        </w:rPr>
        <w:t>-</w:t>
      </w:r>
      <w:r w:rsidR="00664E56" w:rsidRPr="007A3A26">
        <w:rPr>
          <w:bCs/>
          <w:iCs/>
          <w:sz w:val="26"/>
          <w:szCs w:val="26"/>
        </w:rPr>
        <w:t xml:space="preserve">Thực hiện đúng công tác văn </w:t>
      </w:r>
      <w:proofErr w:type="gramStart"/>
      <w:r w:rsidR="00664E56" w:rsidRPr="007A3A26">
        <w:rPr>
          <w:bCs/>
          <w:iCs/>
          <w:sz w:val="26"/>
          <w:szCs w:val="26"/>
        </w:rPr>
        <w:t>thư</w:t>
      </w:r>
      <w:proofErr w:type="gramEnd"/>
      <w:r w:rsidR="00664E56" w:rsidRPr="007A3A26">
        <w:rPr>
          <w:bCs/>
          <w:iCs/>
          <w:sz w:val="26"/>
          <w:szCs w:val="26"/>
        </w:rPr>
        <w:t>, lưu trữ</w:t>
      </w:r>
      <w:r w:rsidR="00B01B77" w:rsidRPr="007A3A26">
        <w:rPr>
          <w:bCs/>
          <w:iCs/>
          <w:sz w:val="26"/>
          <w:szCs w:val="26"/>
        </w:rPr>
        <w:t>.</w:t>
      </w:r>
    </w:p>
    <w:p w:rsidR="00664E56" w:rsidRPr="007A3A26" w:rsidRDefault="00156E7E" w:rsidP="00156E7E">
      <w:pPr>
        <w:jc w:val="both"/>
        <w:rPr>
          <w:bCs/>
          <w:iCs/>
          <w:sz w:val="26"/>
          <w:szCs w:val="26"/>
        </w:rPr>
      </w:pPr>
      <w:r w:rsidRPr="007A3A26">
        <w:rPr>
          <w:bCs/>
          <w:iCs/>
          <w:sz w:val="26"/>
          <w:szCs w:val="26"/>
        </w:rPr>
        <w:t>-</w:t>
      </w:r>
      <w:r w:rsidR="00664E56" w:rsidRPr="007A3A26">
        <w:rPr>
          <w:bCs/>
          <w:iCs/>
          <w:sz w:val="26"/>
          <w:szCs w:val="26"/>
        </w:rPr>
        <w:t>Quản lý tốt hồ sơ lưu trữ.</w:t>
      </w:r>
    </w:p>
    <w:p w:rsidR="00664E56" w:rsidRPr="007A3A26" w:rsidRDefault="00156E7E" w:rsidP="00156E7E">
      <w:pPr>
        <w:jc w:val="both"/>
        <w:rPr>
          <w:b/>
          <w:bCs/>
          <w:i/>
          <w:iCs/>
          <w:sz w:val="26"/>
          <w:szCs w:val="26"/>
        </w:rPr>
      </w:pPr>
      <w:r w:rsidRPr="007A3A26">
        <w:rPr>
          <w:bCs/>
          <w:iCs/>
          <w:sz w:val="26"/>
          <w:szCs w:val="26"/>
        </w:rPr>
        <w:t>-</w:t>
      </w:r>
      <w:r w:rsidR="00664E56" w:rsidRPr="007A3A26">
        <w:rPr>
          <w:bCs/>
          <w:iCs/>
          <w:sz w:val="26"/>
          <w:szCs w:val="26"/>
        </w:rPr>
        <w:t>Thực hiện chuyển công văn đi, cập nhật công văn đến đúng thủ tục</w:t>
      </w:r>
      <w:r w:rsidR="00664E56" w:rsidRPr="007A3A26">
        <w:rPr>
          <w:b/>
          <w:bCs/>
          <w:i/>
          <w:iCs/>
          <w:sz w:val="26"/>
          <w:szCs w:val="26"/>
        </w:rPr>
        <w:t>.</w:t>
      </w:r>
    </w:p>
    <w:p w:rsidR="00664E56" w:rsidRPr="007A3A26" w:rsidRDefault="00664E56" w:rsidP="007C47EA">
      <w:pPr>
        <w:pStyle w:val="ListParagraph"/>
        <w:numPr>
          <w:ilvl w:val="0"/>
          <w:numId w:val="25"/>
        </w:numPr>
        <w:jc w:val="both"/>
        <w:rPr>
          <w:bCs/>
          <w:i/>
          <w:iCs/>
          <w:sz w:val="26"/>
          <w:szCs w:val="26"/>
        </w:rPr>
      </w:pPr>
      <w:r w:rsidRPr="007A3A26">
        <w:rPr>
          <w:bCs/>
          <w:i/>
          <w:iCs/>
          <w:sz w:val="26"/>
          <w:szCs w:val="26"/>
        </w:rPr>
        <w:t>Biện pháp:</w:t>
      </w:r>
    </w:p>
    <w:p w:rsidR="00664E56" w:rsidRPr="007A3A26" w:rsidRDefault="00156E7E" w:rsidP="00156E7E">
      <w:pPr>
        <w:jc w:val="both"/>
        <w:rPr>
          <w:bCs/>
          <w:iCs/>
          <w:sz w:val="26"/>
          <w:szCs w:val="26"/>
        </w:rPr>
      </w:pPr>
      <w:r w:rsidRPr="007A3A26">
        <w:rPr>
          <w:bCs/>
          <w:iCs/>
          <w:sz w:val="26"/>
          <w:szCs w:val="26"/>
        </w:rPr>
        <w:t>-</w:t>
      </w:r>
      <w:r w:rsidR="00664E56" w:rsidRPr="007A3A26">
        <w:rPr>
          <w:bCs/>
          <w:iCs/>
          <w:sz w:val="26"/>
          <w:szCs w:val="26"/>
        </w:rPr>
        <w:t xml:space="preserve">Nghiên cứu tài liệu tập huấn về công tác văn </w:t>
      </w:r>
      <w:proofErr w:type="gramStart"/>
      <w:r w:rsidR="00664E56" w:rsidRPr="007A3A26">
        <w:rPr>
          <w:bCs/>
          <w:iCs/>
          <w:sz w:val="26"/>
          <w:szCs w:val="26"/>
        </w:rPr>
        <w:t>thư</w:t>
      </w:r>
      <w:proofErr w:type="gramEnd"/>
      <w:r w:rsidR="00664E56" w:rsidRPr="007A3A26">
        <w:rPr>
          <w:bCs/>
          <w:iCs/>
          <w:sz w:val="26"/>
          <w:szCs w:val="26"/>
        </w:rPr>
        <w:t>, lưu trữ.</w:t>
      </w:r>
    </w:p>
    <w:p w:rsidR="00664E56" w:rsidRPr="007A3A26" w:rsidRDefault="00156E7E" w:rsidP="00156E7E">
      <w:pPr>
        <w:jc w:val="both"/>
        <w:rPr>
          <w:bCs/>
          <w:iCs/>
          <w:sz w:val="26"/>
          <w:szCs w:val="26"/>
        </w:rPr>
      </w:pPr>
      <w:r w:rsidRPr="007A3A26">
        <w:rPr>
          <w:bCs/>
          <w:iCs/>
          <w:sz w:val="26"/>
          <w:szCs w:val="26"/>
        </w:rPr>
        <w:t>-</w:t>
      </w:r>
      <w:r w:rsidR="00664E56" w:rsidRPr="007A3A26">
        <w:rPr>
          <w:bCs/>
          <w:iCs/>
          <w:sz w:val="26"/>
          <w:szCs w:val="26"/>
        </w:rPr>
        <w:t>Thực hiện tốt việc cập nhật danh mục hồ</w:t>
      </w:r>
      <w:r w:rsidR="00B01B77" w:rsidRPr="007A3A26">
        <w:rPr>
          <w:bCs/>
          <w:iCs/>
          <w:sz w:val="26"/>
          <w:szCs w:val="26"/>
        </w:rPr>
        <w:t xml:space="preserve"> </w:t>
      </w:r>
      <w:r w:rsidR="00664E56" w:rsidRPr="007A3A26">
        <w:rPr>
          <w:bCs/>
          <w:iCs/>
          <w:sz w:val="26"/>
          <w:szCs w:val="26"/>
        </w:rPr>
        <w:t>sơ của trường.</w:t>
      </w:r>
    </w:p>
    <w:p w:rsidR="00664E56" w:rsidRPr="007A3A26" w:rsidRDefault="00156E7E" w:rsidP="00156E7E">
      <w:pPr>
        <w:jc w:val="both"/>
        <w:rPr>
          <w:bCs/>
          <w:iCs/>
          <w:sz w:val="26"/>
          <w:szCs w:val="26"/>
        </w:rPr>
      </w:pPr>
      <w:r w:rsidRPr="007A3A26">
        <w:rPr>
          <w:bCs/>
          <w:iCs/>
          <w:sz w:val="26"/>
          <w:szCs w:val="26"/>
        </w:rPr>
        <w:t>-</w:t>
      </w:r>
      <w:r w:rsidR="00664E56" w:rsidRPr="007A3A26">
        <w:rPr>
          <w:bCs/>
          <w:iCs/>
          <w:sz w:val="26"/>
          <w:szCs w:val="26"/>
        </w:rPr>
        <w:t>Quản lý và sử dụng con dấu tốt.</w:t>
      </w:r>
    </w:p>
    <w:p w:rsidR="00664E56" w:rsidRPr="007A3A26" w:rsidRDefault="00156E7E" w:rsidP="00156E7E">
      <w:pPr>
        <w:jc w:val="both"/>
        <w:rPr>
          <w:bCs/>
          <w:iCs/>
          <w:sz w:val="26"/>
          <w:szCs w:val="26"/>
        </w:rPr>
      </w:pPr>
      <w:r w:rsidRPr="007A3A26">
        <w:rPr>
          <w:bCs/>
          <w:iCs/>
          <w:sz w:val="26"/>
          <w:szCs w:val="26"/>
        </w:rPr>
        <w:t>-</w:t>
      </w:r>
      <w:r w:rsidR="00664E56" w:rsidRPr="007A3A26">
        <w:rPr>
          <w:bCs/>
          <w:iCs/>
          <w:sz w:val="26"/>
          <w:szCs w:val="26"/>
        </w:rPr>
        <w:t>Cập nhật thường xuyên công văn đi, công văn đến.</w:t>
      </w:r>
    </w:p>
    <w:p w:rsidR="00664E56" w:rsidRPr="007A3A26" w:rsidRDefault="00156E7E" w:rsidP="00156E7E">
      <w:pPr>
        <w:jc w:val="both"/>
        <w:rPr>
          <w:bCs/>
          <w:iCs/>
          <w:sz w:val="26"/>
          <w:szCs w:val="26"/>
        </w:rPr>
      </w:pPr>
      <w:r w:rsidRPr="007A3A26">
        <w:rPr>
          <w:bCs/>
          <w:iCs/>
          <w:sz w:val="26"/>
          <w:szCs w:val="26"/>
        </w:rPr>
        <w:t>-</w:t>
      </w:r>
      <w:r w:rsidR="00664E56" w:rsidRPr="007A3A26">
        <w:rPr>
          <w:bCs/>
          <w:iCs/>
          <w:sz w:val="26"/>
          <w:szCs w:val="26"/>
        </w:rPr>
        <w:t xml:space="preserve">Quản lý công văn trên phần mềm của văn </w:t>
      </w:r>
      <w:proofErr w:type="gramStart"/>
      <w:r w:rsidR="00664E56" w:rsidRPr="007A3A26">
        <w:rPr>
          <w:bCs/>
          <w:iCs/>
          <w:sz w:val="26"/>
          <w:szCs w:val="26"/>
        </w:rPr>
        <w:t>thư</w:t>
      </w:r>
      <w:proofErr w:type="gramEnd"/>
      <w:r w:rsidR="00664E56" w:rsidRPr="007A3A26">
        <w:rPr>
          <w:bCs/>
          <w:iCs/>
          <w:sz w:val="26"/>
          <w:szCs w:val="26"/>
        </w:rPr>
        <w:t>.</w:t>
      </w:r>
    </w:p>
    <w:p w:rsidR="00664E56" w:rsidRPr="007A3A26" w:rsidRDefault="00664E56" w:rsidP="007C47EA">
      <w:pPr>
        <w:pStyle w:val="ListParagraph"/>
        <w:numPr>
          <w:ilvl w:val="0"/>
          <w:numId w:val="24"/>
        </w:numPr>
        <w:jc w:val="both"/>
        <w:rPr>
          <w:bCs/>
          <w:i/>
          <w:iCs/>
          <w:sz w:val="26"/>
          <w:szCs w:val="26"/>
        </w:rPr>
      </w:pPr>
      <w:r w:rsidRPr="007A3A26">
        <w:rPr>
          <w:bCs/>
          <w:i/>
          <w:iCs/>
          <w:sz w:val="26"/>
          <w:szCs w:val="26"/>
        </w:rPr>
        <w:t>Chỉ tiêu:</w:t>
      </w:r>
    </w:p>
    <w:p w:rsidR="00664E56" w:rsidRPr="007A3A26" w:rsidRDefault="00156E7E" w:rsidP="00156E7E">
      <w:pPr>
        <w:jc w:val="both"/>
        <w:rPr>
          <w:bCs/>
          <w:iCs/>
          <w:sz w:val="26"/>
          <w:szCs w:val="26"/>
        </w:rPr>
      </w:pPr>
      <w:r w:rsidRPr="007A3A26">
        <w:rPr>
          <w:bCs/>
          <w:iCs/>
          <w:sz w:val="26"/>
          <w:szCs w:val="26"/>
        </w:rPr>
        <w:t>-</w:t>
      </w:r>
      <w:r w:rsidR="00664E56" w:rsidRPr="007A3A26">
        <w:rPr>
          <w:bCs/>
          <w:iCs/>
          <w:sz w:val="26"/>
          <w:szCs w:val="26"/>
        </w:rPr>
        <w:t xml:space="preserve">100% công văn đi và đến được cập nhật kịp thời, đúng </w:t>
      </w:r>
      <w:proofErr w:type="gramStart"/>
      <w:r w:rsidR="00664E56" w:rsidRPr="007A3A26">
        <w:rPr>
          <w:bCs/>
          <w:iCs/>
          <w:sz w:val="26"/>
          <w:szCs w:val="26"/>
        </w:rPr>
        <w:t>theo</w:t>
      </w:r>
      <w:proofErr w:type="gramEnd"/>
      <w:r w:rsidR="00664E56" w:rsidRPr="007A3A26">
        <w:rPr>
          <w:bCs/>
          <w:iCs/>
          <w:sz w:val="26"/>
          <w:szCs w:val="26"/>
        </w:rPr>
        <w:t xml:space="preserve"> qui định. </w:t>
      </w:r>
    </w:p>
    <w:p w:rsidR="00664E56" w:rsidRPr="007A3A26" w:rsidRDefault="00156E7E" w:rsidP="00156E7E">
      <w:pPr>
        <w:jc w:val="both"/>
        <w:rPr>
          <w:bCs/>
          <w:iCs/>
          <w:sz w:val="26"/>
          <w:szCs w:val="26"/>
        </w:rPr>
      </w:pPr>
      <w:r w:rsidRPr="007A3A26">
        <w:rPr>
          <w:bCs/>
          <w:iCs/>
          <w:sz w:val="26"/>
          <w:szCs w:val="26"/>
        </w:rPr>
        <w:t>-</w:t>
      </w:r>
      <w:r w:rsidR="00664E56" w:rsidRPr="007A3A26">
        <w:rPr>
          <w:bCs/>
          <w:iCs/>
          <w:sz w:val="26"/>
          <w:szCs w:val="26"/>
        </w:rPr>
        <w:t>100% công văn đi và đến được lưu trữ và bảo quản tốt.</w:t>
      </w:r>
    </w:p>
    <w:p w:rsidR="00664E56" w:rsidRPr="007A3A26" w:rsidRDefault="00664E56" w:rsidP="00664E56">
      <w:pPr>
        <w:ind w:left="1275"/>
        <w:jc w:val="both"/>
        <w:rPr>
          <w:b/>
          <w:bCs/>
          <w:i/>
          <w:iCs/>
          <w:sz w:val="26"/>
          <w:szCs w:val="26"/>
        </w:rPr>
      </w:pPr>
    </w:p>
    <w:p w:rsidR="00664E56" w:rsidRPr="007A3A26" w:rsidRDefault="003841F3" w:rsidP="00664E56">
      <w:pPr>
        <w:jc w:val="both"/>
        <w:rPr>
          <w:b/>
          <w:bCs/>
          <w:sz w:val="26"/>
          <w:szCs w:val="26"/>
        </w:rPr>
      </w:pPr>
      <w:r w:rsidRPr="007A3A26">
        <w:rPr>
          <w:b/>
          <w:bCs/>
          <w:sz w:val="26"/>
          <w:szCs w:val="26"/>
        </w:rPr>
        <w:t>D</w:t>
      </w:r>
      <w:r w:rsidR="00664E56" w:rsidRPr="007A3A26">
        <w:rPr>
          <w:b/>
          <w:bCs/>
          <w:sz w:val="26"/>
          <w:szCs w:val="26"/>
        </w:rPr>
        <w:t>. CÁC CHỈ TIÊU CHUNG:</w:t>
      </w:r>
    </w:p>
    <w:p w:rsidR="00664E56" w:rsidRPr="007A3A26" w:rsidRDefault="00664E56" w:rsidP="00664E56">
      <w:pPr>
        <w:jc w:val="both"/>
        <w:rPr>
          <w:b/>
          <w:bCs/>
          <w:sz w:val="26"/>
          <w:szCs w:val="26"/>
        </w:rPr>
      </w:pPr>
      <w:r w:rsidRPr="007A3A26">
        <w:rPr>
          <w:b/>
          <w:bCs/>
          <w:sz w:val="26"/>
          <w:szCs w:val="26"/>
        </w:rPr>
        <w:t>1. Chất lượng giáo dục – đào tạo:</w:t>
      </w:r>
    </w:p>
    <w:p w:rsidR="00664E56" w:rsidRPr="007A3A26" w:rsidRDefault="001E3DA3" w:rsidP="00664E56">
      <w:pPr>
        <w:jc w:val="both"/>
        <w:rPr>
          <w:sz w:val="26"/>
          <w:szCs w:val="26"/>
        </w:rPr>
      </w:pPr>
      <w:r w:rsidRPr="007A3A26">
        <w:rPr>
          <w:sz w:val="26"/>
          <w:szCs w:val="26"/>
        </w:rPr>
        <w:tab/>
        <w:t xml:space="preserve">Học sinh bỏ học: </w:t>
      </w:r>
      <w:r w:rsidRPr="007A3A26">
        <w:rPr>
          <w:sz w:val="26"/>
          <w:szCs w:val="26"/>
        </w:rPr>
        <w:tab/>
      </w:r>
      <w:r w:rsidRPr="007A3A26">
        <w:rPr>
          <w:sz w:val="26"/>
          <w:szCs w:val="26"/>
        </w:rPr>
        <w:tab/>
      </w:r>
      <w:r w:rsidR="003841F3" w:rsidRPr="007A3A26">
        <w:rPr>
          <w:sz w:val="26"/>
          <w:szCs w:val="26"/>
        </w:rPr>
        <w:tab/>
        <w:t xml:space="preserve"> </w:t>
      </w:r>
      <w:r w:rsidR="003841F3" w:rsidRPr="007A3A26">
        <w:rPr>
          <w:sz w:val="26"/>
          <w:szCs w:val="26"/>
        </w:rPr>
        <w:tab/>
      </w:r>
      <w:r w:rsidR="003841F3" w:rsidRPr="007A3A26">
        <w:rPr>
          <w:sz w:val="26"/>
          <w:szCs w:val="26"/>
        </w:rPr>
        <w:tab/>
      </w:r>
      <w:r w:rsidR="00E821A0" w:rsidRPr="007A3A26">
        <w:rPr>
          <w:sz w:val="26"/>
          <w:szCs w:val="26"/>
        </w:rPr>
        <w:tab/>
        <w:t xml:space="preserve">Tỉ lệ: </w:t>
      </w:r>
      <w:r w:rsidR="00664E56" w:rsidRPr="007A3A26">
        <w:rPr>
          <w:sz w:val="26"/>
          <w:szCs w:val="26"/>
        </w:rPr>
        <w:t>0</w:t>
      </w:r>
      <w:r w:rsidRPr="007A3A26">
        <w:rPr>
          <w:sz w:val="26"/>
          <w:szCs w:val="26"/>
        </w:rPr>
        <w:t>%</w:t>
      </w:r>
    </w:p>
    <w:p w:rsidR="00664E56" w:rsidRPr="007A3A26" w:rsidRDefault="00664E56" w:rsidP="00664E56">
      <w:pPr>
        <w:jc w:val="both"/>
        <w:rPr>
          <w:sz w:val="26"/>
          <w:szCs w:val="26"/>
        </w:rPr>
      </w:pPr>
      <w:r w:rsidRPr="007A3A26">
        <w:rPr>
          <w:sz w:val="26"/>
          <w:szCs w:val="26"/>
        </w:rPr>
        <w:tab/>
        <w:t>Học s</w:t>
      </w:r>
      <w:r w:rsidR="003841F3" w:rsidRPr="007A3A26">
        <w:rPr>
          <w:sz w:val="26"/>
          <w:szCs w:val="26"/>
        </w:rPr>
        <w:t>inh hoàn thành chương trình lớp học</w:t>
      </w:r>
      <w:r w:rsidRPr="007A3A26">
        <w:rPr>
          <w:sz w:val="26"/>
          <w:szCs w:val="26"/>
        </w:rPr>
        <w:t>:</w:t>
      </w:r>
      <w:r w:rsidRPr="007A3A26">
        <w:rPr>
          <w:sz w:val="26"/>
          <w:szCs w:val="26"/>
        </w:rPr>
        <w:tab/>
        <w:t xml:space="preserve"> </w:t>
      </w:r>
      <w:r w:rsidR="004F5A8F">
        <w:rPr>
          <w:sz w:val="26"/>
          <w:szCs w:val="26"/>
        </w:rPr>
        <w:t xml:space="preserve">         </w:t>
      </w:r>
      <w:r w:rsidR="003841F3" w:rsidRPr="007A3A26">
        <w:rPr>
          <w:sz w:val="26"/>
          <w:szCs w:val="26"/>
        </w:rPr>
        <w:t xml:space="preserve"> </w:t>
      </w:r>
      <w:r w:rsidR="00E821A0" w:rsidRPr="007A3A26">
        <w:rPr>
          <w:sz w:val="26"/>
          <w:szCs w:val="26"/>
        </w:rPr>
        <w:t xml:space="preserve">Tỉ lệ: </w:t>
      </w:r>
      <w:r w:rsidR="00E821A0" w:rsidRPr="007A3A26">
        <w:rPr>
          <w:sz w:val="26"/>
          <w:szCs w:val="26"/>
          <w:u w:val="single"/>
        </w:rPr>
        <w:t>&gt;</w:t>
      </w:r>
      <w:r w:rsidR="003841F3" w:rsidRPr="007A3A26">
        <w:rPr>
          <w:sz w:val="26"/>
          <w:szCs w:val="26"/>
        </w:rPr>
        <w:t xml:space="preserve"> 99</w:t>
      </w:r>
      <w:r w:rsidRPr="007A3A26">
        <w:rPr>
          <w:sz w:val="26"/>
          <w:szCs w:val="26"/>
        </w:rPr>
        <w:t>%</w:t>
      </w:r>
    </w:p>
    <w:p w:rsidR="00664E56" w:rsidRPr="007A3A26" w:rsidRDefault="00664E56" w:rsidP="00664E56">
      <w:pPr>
        <w:jc w:val="both"/>
        <w:rPr>
          <w:sz w:val="26"/>
          <w:szCs w:val="26"/>
        </w:rPr>
      </w:pPr>
      <w:r w:rsidRPr="007A3A26">
        <w:rPr>
          <w:sz w:val="26"/>
          <w:szCs w:val="26"/>
        </w:rPr>
        <w:tab/>
        <w:t>Hoàn thành chương trì</w:t>
      </w:r>
      <w:r w:rsidR="007256C0" w:rsidRPr="007A3A26">
        <w:rPr>
          <w:sz w:val="26"/>
          <w:szCs w:val="26"/>
        </w:rPr>
        <w:t>nh tiểu học</w:t>
      </w:r>
      <w:r w:rsidR="00126EC0" w:rsidRPr="007A3A26">
        <w:rPr>
          <w:sz w:val="26"/>
          <w:szCs w:val="26"/>
        </w:rPr>
        <w:t>:</w:t>
      </w:r>
      <w:r w:rsidR="007256C0" w:rsidRPr="007A3A26">
        <w:rPr>
          <w:sz w:val="26"/>
          <w:szCs w:val="26"/>
        </w:rPr>
        <w:t xml:space="preserve">            </w:t>
      </w:r>
      <w:r w:rsidR="004F5A8F">
        <w:rPr>
          <w:sz w:val="26"/>
          <w:szCs w:val="26"/>
        </w:rPr>
        <w:t xml:space="preserve">                      </w:t>
      </w:r>
      <w:r w:rsidR="00E821A0" w:rsidRPr="007A3A26">
        <w:rPr>
          <w:sz w:val="26"/>
          <w:szCs w:val="26"/>
        </w:rPr>
        <w:t xml:space="preserve">Tỉ lệ: </w:t>
      </w:r>
      <w:r w:rsidRPr="007A3A26">
        <w:rPr>
          <w:sz w:val="26"/>
          <w:szCs w:val="26"/>
        </w:rPr>
        <w:t>100%</w:t>
      </w:r>
    </w:p>
    <w:p w:rsidR="00664E56" w:rsidRPr="007A3A26" w:rsidRDefault="001E3DA3" w:rsidP="00664E56">
      <w:pPr>
        <w:jc w:val="both"/>
        <w:rPr>
          <w:sz w:val="26"/>
          <w:szCs w:val="26"/>
        </w:rPr>
      </w:pPr>
      <w:r w:rsidRPr="007A3A26">
        <w:rPr>
          <w:sz w:val="26"/>
          <w:szCs w:val="26"/>
        </w:rPr>
        <w:tab/>
        <w:t xml:space="preserve">Hiệu </w:t>
      </w:r>
      <w:r w:rsidR="003841F3" w:rsidRPr="007A3A26">
        <w:rPr>
          <w:sz w:val="26"/>
          <w:szCs w:val="26"/>
        </w:rPr>
        <w:t xml:space="preserve">suất đào tạo: </w:t>
      </w:r>
      <w:r w:rsidR="003841F3" w:rsidRPr="007A3A26">
        <w:rPr>
          <w:sz w:val="26"/>
          <w:szCs w:val="26"/>
        </w:rPr>
        <w:tab/>
        <w:t xml:space="preserve">          </w:t>
      </w:r>
      <w:r w:rsidR="003841F3" w:rsidRPr="007A3A26">
        <w:rPr>
          <w:sz w:val="26"/>
          <w:szCs w:val="26"/>
        </w:rPr>
        <w:tab/>
      </w:r>
      <w:r w:rsidR="003841F3" w:rsidRPr="007A3A26">
        <w:rPr>
          <w:sz w:val="26"/>
          <w:szCs w:val="26"/>
        </w:rPr>
        <w:tab/>
      </w:r>
      <w:r w:rsidR="003841F3" w:rsidRPr="007A3A26">
        <w:rPr>
          <w:sz w:val="26"/>
          <w:szCs w:val="26"/>
        </w:rPr>
        <w:tab/>
      </w:r>
      <w:r w:rsidR="003841F3" w:rsidRPr="007A3A26">
        <w:rPr>
          <w:sz w:val="26"/>
          <w:szCs w:val="26"/>
        </w:rPr>
        <w:tab/>
      </w:r>
      <w:r w:rsidR="003841F3" w:rsidRPr="007A3A26">
        <w:rPr>
          <w:sz w:val="26"/>
          <w:szCs w:val="26"/>
        </w:rPr>
        <w:tab/>
      </w:r>
      <w:r w:rsidR="00664E56" w:rsidRPr="007A3A26">
        <w:rPr>
          <w:sz w:val="26"/>
          <w:szCs w:val="26"/>
        </w:rPr>
        <w:t>Tỉ lệ: 100%</w:t>
      </w:r>
    </w:p>
    <w:p w:rsidR="00664E56" w:rsidRPr="007A3A26" w:rsidRDefault="00935368" w:rsidP="00935368">
      <w:pPr>
        <w:jc w:val="both"/>
        <w:rPr>
          <w:b/>
          <w:bCs/>
          <w:sz w:val="26"/>
          <w:szCs w:val="26"/>
        </w:rPr>
      </w:pPr>
      <w:r w:rsidRPr="007A3A26">
        <w:rPr>
          <w:b/>
          <w:bCs/>
          <w:sz w:val="26"/>
          <w:szCs w:val="26"/>
        </w:rPr>
        <w:t>2.</w:t>
      </w:r>
      <w:r w:rsidR="007C47EA" w:rsidRPr="007A3A26">
        <w:rPr>
          <w:b/>
          <w:bCs/>
          <w:sz w:val="26"/>
          <w:szCs w:val="26"/>
        </w:rPr>
        <w:t xml:space="preserve"> </w:t>
      </w:r>
      <w:r w:rsidR="00664E56" w:rsidRPr="007A3A26">
        <w:rPr>
          <w:b/>
          <w:bCs/>
          <w:sz w:val="26"/>
          <w:szCs w:val="26"/>
        </w:rPr>
        <w:t>Danh hiệu thi đua:</w:t>
      </w:r>
    </w:p>
    <w:p w:rsidR="00935368" w:rsidRPr="007A3A26" w:rsidRDefault="00126EC0" w:rsidP="007C47EA">
      <w:pPr>
        <w:pStyle w:val="ListParagraph"/>
        <w:numPr>
          <w:ilvl w:val="0"/>
          <w:numId w:val="26"/>
        </w:numPr>
        <w:jc w:val="both"/>
        <w:rPr>
          <w:sz w:val="26"/>
          <w:szCs w:val="26"/>
        </w:rPr>
      </w:pPr>
      <w:r w:rsidRPr="007A3A26">
        <w:rPr>
          <w:sz w:val="26"/>
          <w:szCs w:val="26"/>
        </w:rPr>
        <w:t>Danh hiệu tập thể</w:t>
      </w:r>
      <w:r w:rsidR="00935368" w:rsidRPr="007A3A26">
        <w:rPr>
          <w:sz w:val="26"/>
          <w:szCs w:val="26"/>
        </w:rPr>
        <w:t xml:space="preserve">: </w:t>
      </w:r>
    </w:p>
    <w:p w:rsidR="00664E56" w:rsidRPr="007A3A26" w:rsidRDefault="00664E56" w:rsidP="00664E56">
      <w:pPr>
        <w:jc w:val="both"/>
        <w:rPr>
          <w:sz w:val="26"/>
          <w:szCs w:val="26"/>
        </w:rPr>
      </w:pPr>
      <w:r w:rsidRPr="007A3A26">
        <w:rPr>
          <w:b/>
          <w:bCs/>
          <w:sz w:val="26"/>
          <w:szCs w:val="26"/>
        </w:rPr>
        <w:tab/>
      </w:r>
      <w:r w:rsidRPr="007A3A26">
        <w:rPr>
          <w:sz w:val="26"/>
          <w:szCs w:val="26"/>
        </w:rPr>
        <w:t xml:space="preserve">Trường: </w:t>
      </w:r>
      <w:r w:rsidR="00935368" w:rsidRPr="007A3A26">
        <w:rPr>
          <w:sz w:val="26"/>
          <w:szCs w:val="26"/>
        </w:rPr>
        <w:t xml:space="preserve">Tập thể </w:t>
      </w:r>
      <w:proofErr w:type="gramStart"/>
      <w:r w:rsidR="00935368" w:rsidRPr="007A3A26">
        <w:rPr>
          <w:sz w:val="26"/>
          <w:szCs w:val="26"/>
        </w:rPr>
        <w:t>lao</w:t>
      </w:r>
      <w:proofErr w:type="gramEnd"/>
      <w:r w:rsidR="00935368" w:rsidRPr="007A3A26">
        <w:rPr>
          <w:sz w:val="26"/>
          <w:szCs w:val="26"/>
        </w:rPr>
        <w:t xml:space="preserve"> động xuất sắc cấp thành phố</w:t>
      </w:r>
    </w:p>
    <w:p w:rsidR="00664E56" w:rsidRPr="007A3A26" w:rsidRDefault="001E3DA3" w:rsidP="00664E56">
      <w:pPr>
        <w:jc w:val="both"/>
        <w:rPr>
          <w:sz w:val="26"/>
          <w:szCs w:val="26"/>
        </w:rPr>
      </w:pPr>
      <w:r w:rsidRPr="007A3A26">
        <w:rPr>
          <w:sz w:val="26"/>
          <w:szCs w:val="26"/>
        </w:rPr>
        <w:tab/>
        <w:t xml:space="preserve">Công đoàn: </w:t>
      </w:r>
      <w:r w:rsidR="00664E56" w:rsidRPr="007A3A26">
        <w:rPr>
          <w:sz w:val="26"/>
          <w:szCs w:val="26"/>
        </w:rPr>
        <w:t>Xuất sắc</w:t>
      </w:r>
      <w:r w:rsidR="00664E56" w:rsidRPr="007A3A26">
        <w:rPr>
          <w:sz w:val="26"/>
          <w:szCs w:val="26"/>
        </w:rPr>
        <w:tab/>
      </w:r>
      <w:r w:rsidR="00664E56" w:rsidRPr="007A3A26">
        <w:rPr>
          <w:sz w:val="26"/>
          <w:szCs w:val="26"/>
        </w:rPr>
        <w:tab/>
      </w:r>
    </w:p>
    <w:p w:rsidR="00664E56" w:rsidRPr="007A3A26" w:rsidRDefault="001E3DA3" w:rsidP="00664E56">
      <w:pPr>
        <w:jc w:val="both"/>
        <w:rPr>
          <w:sz w:val="26"/>
          <w:szCs w:val="26"/>
        </w:rPr>
      </w:pPr>
      <w:r w:rsidRPr="007A3A26">
        <w:rPr>
          <w:sz w:val="26"/>
          <w:szCs w:val="26"/>
        </w:rPr>
        <w:tab/>
        <w:t xml:space="preserve">Chi đoàn: </w:t>
      </w:r>
      <w:r w:rsidR="00664E56" w:rsidRPr="007A3A26">
        <w:rPr>
          <w:sz w:val="26"/>
          <w:szCs w:val="26"/>
        </w:rPr>
        <w:t>Xuất sắc</w:t>
      </w:r>
    </w:p>
    <w:p w:rsidR="00664E56" w:rsidRPr="007A3A26" w:rsidRDefault="00664E56" w:rsidP="00664E56">
      <w:pPr>
        <w:jc w:val="both"/>
        <w:rPr>
          <w:sz w:val="26"/>
          <w:szCs w:val="26"/>
        </w:rPr>
      </w:pPr>
      <w:r w:rsidRPr="007A3A26">
        <w:rPr>
          <w:sz w:val="26"/>
          <w:szCs w:val="26"/>
        </w:rPr>
        <w:t xml:space="preserve">          </w:t>
      </w:r>
      <w:r w:rsidR="001E3DA3" w:rsidRPr="007A3A26">
        <w:rPr>
          <w:sz w:val="26"/>
          <w:szCs w:val="26"/>
        </w:rPr>
        <w:t xml:space="preserve"> </w:t>
      </w:r>
      <w:r w:rsidR="003841F3" w:rsidRPr="007A3A26">
        <w:rPr>
          <w:sz w:val="26"/>
          <w:szCs w:val="26"/>
        </w:rPr>
        <w:t xml:space="preserve"> </w:t>
      </w:r>
      <w:r w:rsidRPr="007A3A26">
        <w:rPr>
          <w:sz w:val="26"/>
          <w:szCs w:val="26"/>
        </w:rPr>
        <w:t>Liên đội: Xuất sắc</w:t>
      </w:r>
    </w:p>
    <w:p w:rsidR="00664E56" w:rsidRPr="007A3A26" w:rsidRDefault="00126EC0" w:rsidP="00664E56">
      <w:pPr>
        <w:jc w:val="both"/>
        <w:rPr>
          <w:sz w:val="26"/>
          <w:szCs w:val="26"/>
        </w:rPr>
      </w:pPr>
      <w:r w:rsidRPr="007A3A26">
        <w:rPr>
          <w:sz w:val="26"/>
          <w:szCs w:val="26"/>
        </w:rPr>
        <w:tab/>
        <w:t>Thư viện</w:t>
      </w:r>
      <w:r w:rsidR="003841F3" w:rsidRPr="007A3A26">
        <w:rPr>
          <w:sz w:val="26"/>
          <w:szCs w:val="26"/>
        </w:rPr>
        <w:t>: Tiên tiến</w:t>
      </w:r>
    </w:p>
    <w:p w:rsidR="007B4D63" w:rsidRPr="007A3A26" w:rsidRDefault="00126EC0" w:rsidP="00664E56">
      <w:pPr>
        <w:jc w:val="both"/>
        <w:rPr>
          <w:sz w:val="26"/>
          <w:szCs w:val="26"/>
        </w:rPr>
      </w:pPr>
      <w:r w:rsidRPr="007A3A26">
        <w:rPr>
          <w:sz w:val="26"/>
          <w:szCs w:val="26"/>
        </w:rPr>
        <w:tab/>
      </w:r>
    </w:p>
    <w:p w:rsidR="00935368" w:rsidRPr="007A3A26" w:rsidRDefault="00935368" w:rsidP="007C47EA">
      <w:pPr>
        <w:pStyle w:val="ListParagraph"/>
        <w:numPr>
          <w:ilvl w:val="0"/>
          <w:numId w:val="26"/>
        </w:numPr>
        <w:jc w:val="both"/>
        <w:rPr>
          <w:sz w:val="26"/>
          <w:szCs w:val="26"/>
        </w:rPr>
      </w:pPr>
      <w:r w:rsidRPr="007A3A26">
        <w:rPr>
          <w:sz w:val="26"/>
          <w:szCs w:val="26"/>
        </w:rPr>
        <w:t>Danh hiệu cá nhân :</w:t>
      </w:r>
    </w:p>
    <w:p w:rsidR="00935368" w:rsidRPr="007A3A26" w:rsidRDefault="001F7F4E" w:rsidP="00935368">
      <w:pPr>
        <w:ind w:firstLine="720"/>
        <w:jc w:val="both"/>
        <w:rPr>
          <w:sz w:val="26"/>
          <w:szCs w:val="26"/>
        </w:rPr>
      </w:pPr>
      <w:r w:rsidRPr="007A3A26">
        <w:rPr>
          <w:sz w:val="26"/>
          <w:szCs w:val="26"/>
        </w:rPr>
        <w:t>Chiến sĩ thi đua cấp cơ sở</w:t>
      </w:r>
      <w:r w:rsidR="00E821A0" w:rsidRPr="007A3A26">
        <w:rPr>
          <w:sz w:val="26"/>
          <w:szCs w:val="26"/>
        </w:rPr>
        <w:t>: 05</w:t>
      </w:r>
      <w:r w:rsidR="00E821A0" w:rsidRPr="007A3A26">
        <w:rPr>
          <w:sz w:val="26"/>
          <w:szCs w:val="26"/>
        </w:rPr>
        <w:tab/>
      </w:r>
      <w:r w:rsidR="00E821A0" w:rsidRPr="007A3A26">
        <w:rPr>
          <w:sz w:val="26"/>
          <w:szCs w:val="26"/>
        </w:rPr>
        <w:tab/>
      </w:r>
      <w:r w:rsidR="004F5A8F">
        <w:rPr>
          <w:sz w:val="26"/>
          <w:szCs w:val="26"/>
        </w:rPr>
        <w:tab/>
        <w:t xml:space="preserve"> </w:t>
      </w:r>
      <w:r w:rsidR="004F5A8F">
        <w:rPr>
          <w:sz w:val="26"/>
          <w:szCs w:val="26"/>
        </w:rPr>
        <w:tab/>
      </w:r>
      <w:r w:rsidR="00E821A0" w:rsidRPr="007A3A26">
        <w:rPr>
          <w:sz w:val="26"/>
          <w:szCs w:val="26"/>
        </w:rPr>
        <w:t xml:space="preserve">Tỉ lệ: </w:t>
      </w:r>
      <w:r w:rsidR="00935368" w:rsidRPr="007A3A26">
        <w:rPr>
          <w:sz w:val="26"/>
          <w:szCs w:val="26"/>
        </w:rPr>
        <w:t>15</w:t>
      </w:r>
      <w:proofErr w:type="gramStart"/>
      <w:r w:rsidR="00935368" w:rsidRPr="007A3A26">
        <w:rPr>
          <w:sz w:val="26"/>
          <w:szCs w:val="26"/>
        </w:rPr>
        <w:t>,1</w:t>
      </w:r>
      <w:proofErr w:type="gramEnd"/>
      <w:r w:rsidR="00935368" w:rsidRPr="007A3A26">
        <w:rPr>
          <w:sz w:val="26"/>
          <w:szCs w:val="26"/>
        </w:rPr>
        <w:t>%</w:t>
      </w:r>
    </w:p>
    <w:p w:rsidR="00935368" w:rsidRPr="007A3A26" w:rsidRDefault="00156E7E" w:rsidP="00935368">
      <w:pPr>
        <w:ind w:firstLine="720"/>
        <w:jc w:val="both"/>
        <w:rPr>
          <w:sz w:val="26"/>
          <w:szCs w:val="26"/>
        </w:rPr>
      </w:pPr>
      <w:r w:rsidRPr="007A3A26">
        <w:rPr>
          <w:sz w:val="26"/>
          <w:szCs w:val="26"/>
        </w:rPr>
        <w:t>Giáo viên dạy giỏi cấp trường</w:t>
      </w:r>
      <w:r w:rsidR="00935368" w:rsidRPr="007A3A26">
        <w:rPr>
          <w:sz w:val="26"/>
          <w:szCs w:val="26"/>
        </w:rPr>
        <w:t>: 12</w:t>
      </w:r>
      <w:r w:rsidRPr="007A3A26">
        <w:rPr>
          <w:sz w:val="26"/>
          <w:szCs w:val="26"/>
        </w:rPr>
        <w:tab/>
      </w:r>
      <w:r w:rsidR="00935368" w:rsidRPr="007A3A26">
        <w:rPr>
          <w:sz w:val="26"/>
          <w:szCs w:val="26"/>
        </w:rPr>
        <w:tab/>
      </w:r>
      <w:r w:rsidR="00935368" w:rsidRPr="007A3A26">
        <w:rPr>
          <w:sz w:val="26"/>
          <w:szCs w:val="26"/>
        </w:rPr>
        <w:tab/>
        <w:t xml:space="preserve"> </w:t>
      </w:r>
      <w:r w:rsidR="00935368" w:rsidRPr="007A3A26">
        <w:rPr>
          <w:sz w:val="26"/>
          <w:szCs w:val="26"/>
        </w:rPr>
        <w:tab/>
        <w:t>Tỉ lệ: &gt;50%</w:t>
      </w:r>
    </w:p>
    <w:p w:rsidR="00935368" w:rsidRPr="007A3A26" w:rsidRDefault="00126EC0" w:rsidP="00935368">
      <w:pPr>
        <w:ind w:firstLine="720"/>
        <w:jc w:val="both"/>
        <w:rPr>
          <w:sz w:val="26"/>
          <w:szCs w:val="26"/>
        </w:rPr>
      </w:pPr>
      <w:r w:rsidRPr="007A3A26">
        <w:rPr>
          <w:sz w:val="26"/>
          <w:szCs w:val="26"/>
        </w:rPr>
        <w:t>Lao động tiên tiến</w:t>
      </w:r>
      <w:r w:rsidR="00E821A0" w:rsidRPr="007A3A26">
        <w:rPr>
          <w:sz w:val="26"/>
          <w:szCs w:val="26"/>
        </w:rPr>
        <w:t>: 31</w:t>
      </w:r>
      <w:r w:rsidR="00935368" w:rsidRPr="007A3A26">
        <w:rPr>
          <w:sz w:val="26"/>
          <w:szCs w:val="26"/>
        </w:rPr>
        <w:t xml:space="preserve">                        </w:t>
      </w:r>
      <w:r w:rsidR="00935368" w:rsidRPr="007A3A26">
        <w:rPr>
          <w:sz w:val="26"/>
          <w:szCs w:val="26"/>
        </w:rPr>
        <w:tab/>
      </w:r>
      <w:r w:rsidR="00935368" w:rsidRPr="007A3A26">
        <w:rPr>
          <w:sz w:val="26"/>
          <w:szCs w:val="26"/>
        </w:rPr>
        <w:tab/>
      </w:r>
      <w:r w:rsidRPr="007A3A26">
        <w:rPr>
          <w:sz w:val="26"/>
          <w:szCs w:val="26"/>
        </w:rPr>
        <w:tab/>
      </w:r>
      <w:r w:rsidR="00935368" w:rsidRPr="007A3A26">
        <w:rPr>
          <w:sz w:val="26"/>
          <w:szCs w:val="26"/>
        </w:rPr>
        <w:t>Tỉ lệ: &gt;80%</w:t>
      </w:r>
    </w:p>
    <w:p w:rsidR="00935368" w:rsidRPr="007A3A26" w:rsidRDefault="00935368" w:rsidP="00935368">
      <w:pPr>
        <w:ind w:left="720"/>
        <w:jc w:val="both"/>
        <w:rPr>
          <w:sz w:val="26"/>
          <w:szCs w:val="26"/>
        </w:rPr>
      </w:pPr>
    </w:p>
    <w:p w:rsidR="00664E56" w:rsidRPr="007A3A26" w:rsidRDefault="00664E56" w:rsidP="00664E56">
      <w:pPr>
        <w:jc w:val="both"/>
        <w:rPr>
          <w:sz w:val="26"/>
          <w:szCs w:val="26"/>
        </w:rPr>
      </w:pPr>
      <w:r w:rsidRPr="007A3A26">
        <w:rPr>
          <w:b/>
          <w:sz w:val="26"/>
          <w:szCs w:val="26"/>
        </w:rPr>
        <w:t>V. LỊCH CÔNG TÁC NĂM HỌC:</w:t>
      </w:r>
    </w:p>
    <w:p w:rsidR="00664E56" w:rsidRPr="007A3A26" w:rsidRDefault="00664E56" w:rsidP="00664E56">
      <w:pPr>
        <w:jc w:val="both"/>
        <w:rPr>
          <w:sz w:val="26"/>
          <w:szCs w:val="26"/>
          <w:lang w:eastAsia="ar-SA"/>
        </w:rPr>
      </w:pPr>
      <w:r w:rsidRPr="007A3A26">
        <w:rPr>
          <w:sz w:val="26"/>
          <w:szCs w:val="26"/>
        </w:rPr>
        <w:t xml:space="preserve">                    </w:t>
      </w:r>
    </w:p>
    <w:p w:rsidR="00664E56" w:rsidRPr="007A3A26" w:rsidRDefault="00664E56" w:rsidP="00664E56">
      <w:pPr>
        <w:jc w:val="both"/>
        <w:rPr>
          <w:sz w:val="26"/>
          <w:szCs w:val="26"/>
        </w:rPr>
      </w:pPr>
      <w:r w:rsidRPr="007A3A26">
        <w:rPr>
          <w:sz w:val="26"/>
          <w:szCs w:val="26"/>
        </w:rPr>
        <w:t xml:space="preserve">            </w:t>
      </w:r>
    </w:p>
    <w:tbl>
      <w:tblPr>
        <w:tblW w:w="1012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5580"/>
        <w:gridCol w:w="2490"/>
      </w:tblGrid>
      <w:tr w:rsidR="00664E56" w:rsidRPr="007A3A26" w:rsidTr="00664E56">
        <w:trPr>
          <w:trHeight w:val="803"/>
        </w:trPr>
        <w:tc>
          <w:tcPr>
            <w:tcW w:w="2056" w:type="dxa"/>
            <w:tcBorders>
              <w:top w:val="single" w:sz="4" w:space="0" w:color="auto"/>
              <w:left w:val="single" w:sz="4" w:space="0" w:color="auto"/>
              <w:bottom w:val="single" w:sz="4" w:space="0" w:color="auto"/>
              <w:right w:val="single" w:sz="4" w:space="0" w:color="auto"/>
            </w:tcBorders>
            <w:vAlign w:val="center"/>
            <w:hideMark/>
          </w:tcPr>
          <w:p w:rsidR="00664E56" w:rsidRPr="007A3A26" w:rsidRDefault="00664E56">
            <w:pPr>
              <w:jc w:val="center"/>
              <w:rPr>
                <w:b/>
                <w:bCs/>
                <w:sz w:val="26"/>
                <w:szCs w:val="26"/>
              </w:rPr>
            </w:pPr>
            <w:r w:rsidRPr="007A3A26">
              <w:rPr>
                <w:b/>
                <w:bCs/>
                <w:sz w:val="26"/>
                <w:szCs w:val="26"/>
              </w:rPr>
              <w:t>THỜI GIAN</w:t>
            </w:r>
          </w:p>
        </w:tc>
        <w:tc>
          <w:tcPr>
            <w:tcW w:w="5580" w:type="dxa"/>
            <w:tcBorders>
              <w:top w:val="single" w:sz="4" w:space="0" w:color="auto"/>
              <w:left w:val="single" w:sz="4" w:space="0" w:color="auto"/>
              <w:bottom w:val="single" w:sz="4" w:space="0" w:color="auto"/>
              <w:right w:val="single" w:sz="4" w:space="0" w:color="auto"/>
            </w:tcBorders>
            <w:vAlign w:val="center"/>
            <w:hideMark/>
          </w:tcPr>
          <w:p w:rsidR="00664E56" w:rsidRPr="007A3A26" w:rsidRDefault="00664E56">
            <w:pPr>
              <w:jc w:val="center"/>
              <w:rPr>
                <w:b/>
                <w:bCs/>
                <w:sz w:val="26"/>
                <w:szCs w:val="26"/>
              </w:rPr>
            </w:pPr>
            <w:r w:rsidRPr="007A3A26">
              <w:rPr>
                <w:b/>
                <w:bCs/>
                <w:sz w:val="26"/>
                <w:szCs w:val="26"/>
              </w:rPr>
              <w:t>NỘI DUNG CÔNG TÁC</w:t>
            </w:r>
          </w:p>
        </w:tc>
        <w:tc>
          <w:tcPr>
            <w:tcW w:w="2490" w:type="dxa"/>
            <w:tcBorders>
              <w:top w:val="single" w:sz="4" w:space="0" w:color="auto"/>
              <w:left w:val="single" w:sz="4" w:space="0" w:color="auto"/>
              <w:bottom w:val="single" w:sz="4" w:space="0" w:color="auto"/>
              <w:right w:val="single" w:sz="4" w:space="0" w:color="auto"/>
            </w:tcBorders>
            <w:vAlign w:val="center"/>
            <w:hideMark/>
          </w:tcPr>
          <w:p w:rsidR="00664E56" w:rsidRPr="007A3A26" w:rsidRDefault="00664E56">
            <w:pPr>
              <w:jc w:val="center"/>
              <w:rPr>
                <w:b/>
                <w:bCs/>
                <w:sz w:val="26"/>
                <w:szCs w:val="26"/>
              </w:rPr>
            </w:pPr>
            <w:r w:rsidRPr="007A3A26">
              <w:rPr>
                <w:b/>
                <w:bCs/>
                <w:sz w:val="26"/>
                <w:szCs w:val="26"/>
              </w:rPr>
              <w:t xml:space="preserve">THỰC HIỆN </w:t>
            </w:r>
          </w:p>
        </w:tc>
      </w:tr>
      <w:tr w:rsidR="00664E56" w:rsidRPr="007A3A26" w:rsidTr="00664E56">
        <w:trPr>
          <w:trHeight w:val="169"/>
        </w:trPr>
        <w:tc>
          <w:tcPr>
            <w:tcW w:w="2056" w:type="dxa"/>
            <w:tcBorders>
              <w:top w:val="single" w:sz="4" w:space="0" w:color="auto"/>
              <w:left w:val="single" w:sz="4" w:space="0" w:color="auto"/>
              <w:bottom w:val="single" w:sz="4" w:space="0" w:color="auto"/>
              <w:right w:val="single" w:sz="4" w:space="0" w:color="auto"/>
            </w:tcBorders>
          </w:tcPr>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rsidP="000D4F6B">
            <w:pPr>
              <w:jc w:val="center"/>
              <w:rPr>
                <w:b/>
                <w:bCs/>
                <w:sz w:val="26"/>
                <w:szCs w:val="26"/>
              </w:rPr>
            </w:pPr>
            <w:r w:rsidRPr="007A3A26">
              <w:rPr>
                <w:b/>
                <w:bCs/>
                <w:sz w:val="26"/>
                <w:szCs w:val="26"/>
              </w:rPr>
              <w:t>Tháng 9/ 201</w:t>
            </w:r>
            <w:r w:rsidR="000F4F83" w:rsidRPr="007A3A26">
              <w:rPr>
                <w:b/>
                <w:bCs/>
                <w:sz w:val="26"/>
                <w:szCs w:val="26"/>
              </w:rPr>
              <w:t>9</w:t>
            </w:r>
          </w:p>
        </w:tc>
        <w:tc>
          <w:tcPr>
            <w:tcW w:w="558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
                <w:bCs/>
                <w:sz w:val="26"/>
                <w:szCs w:val="26"/>
              </w:rPr>
            </w:pPr>
            <w:r w:rsidRPr="007A3A26">
              <w:rPr>
                <w:b/>
                <w:bCs/>
                <w:sz w:val="26"/>
                <w:szCs w:val="26"/>
              </w:rPr>
              <w:t>Trọng tâm : ỔN ĐỊNH NỀ</w:t>
            </w:r>
            <w:r w:rsidR="00935368" w:rsidRPr="007A3A26">
              <w:rPr>
                <w:b/>
                <w:bCs/>
                <w:sz w:val="26"/>
                <w:szCs w:val="26"/>
              </w:rPr>
              <w:t>N</w:t>
            </w:r>
            <w:r w:rsidRPr="007A3A26">
              <w:rPr>
                <w:b/>
                <w:bCs/>
                <w:sz w:val="26"/>
                <w:szCs w:val="26"/>
              </w:rPr>
              <w:t xml:space="preserve"> NẾP – KHAI GIẢNG NĂM HỌ</w:t>
            </w:r>
            <w:r w:rsidR="00935368" w:rsidRPr="007A3A26">
              <w:rPr>
                <w:b/>
                <w:bCs/>
                <w:sz w:val="26"/>
                <w:szCs w:val="26"/>
              </w:rPr>
              <w:t xml:space="preserve">C </w:t>
            </w:r>
          </w:p>
          <w:p w:rsidR="00664E56" w:rsidRPr="007A3A26" w:rsidRDefault="00664E56">
            <w:pPr>
              <w:rPr>
                <w:bCs/>
                <w:sz w:val="26"/>
                <w:szCs w:val="26"/>
              </w:rPr>
            </w:pPr>
          </w:p>
          <w:p w:rsidR="00935368" w:rsidRPr="007A3A26" w:rsidRDefault="00935368">
            <w:pPr>
              <w:rPr>
                <w:bCs/>
                <w:sz w:val="26"/>
                <w:szCs w:val="26"/>
              </w:rPr>
            </w:pPr>
          </w:p>
          <w:p w:rsidR="00664E56" w:rsidRPr="007A3A26" w:rsidRDefault="00664E56">
            <w:pPr>
              <w:rPr>
                <w:bCs/>
                <w:sz w:val="26"/>
                <w:szCs w:val="26"/>
              </w:rPr>
            </w:pPr>
            <w:r w:rsidRPr="007A3A26">
              <w:rPr>
                <w:bCs/>
                <w:sz w:val="26"/>
                <w:szCs w:val="26"/>
              </w:rPr>
              <w:t xml:space="preserve"> - Tổ</w:t>
            </w:r>
            <w:r w:rsidR="00126EC0" w:rsidRPr="007A3A26">
              <w:rPr>
                <w:bCs/>
                <w:sz w:val="26"/>
                <w:szCs w:val="26"/>
              </w:rPr>
              <w:t xml:space="preserve"> chức lễ khai giảng năm học 2019-2020</w:t>
            </w:r>
            <w:r w:rsidR="007256C0" w:rsidRPr="007A3A26">
              <w:rPr>
                <w:bCs/>
                <w:sz w:val="26"/>
                <w:szCs w:val="26"/>
              </w:rPr>
              <w:t xml:space="preserve">; </w:t>
            </w:r>
            <w:r w:rsidRPr="007A3A26">
              <w:rPr>
                <w:bCs/>
                <w:sz w:val="26"/>
                <w:szCs w:val="26"/>
              </w:rPr>
              <w:t>phát động chủ</w:t>
            </w:r>
            <w:r w:rsidR="007256C0" w:rsidRPr="007A3A26">
              <w:rPr>
                <w:bCs/>
                <w:sz w:val="26"/>
                <w:szCs w:val="26"/>
              </w:rPr>
              <w:t xml:space="preserve"> đề</w:t>
            </w:r>
            <w:r w:rsidR="00126EC0" w:rsidRPr="007A3A26">
              <w:rPr>
                <w:bCs/>
                <w:sz w:val="26"/>
                <w:szCs w:val="26"/>
              </w:rPr>
              <w:t xml:space="preserve"> hoạt động Đội “</w:t>
            </w:r>
            <w:r w:rsidR="00935368" w:rsidRPr="007A3A26">
              <w:rPr>
                <w:b/>
                <w:bCs/>
                <w:i/>
                <w:sz w:val="26"/>
                <w:szCs w:val="26"/>
              </w:rPr>
              <w:t>T</w:t>
            </w:r>
            <w:r w:rsidR="000F4F83" w:rsidRPr="007A3A26">
              <w:rPr>
                <w:b/>
                <w:bCs/>
                <w:i/>
                <w:sz w:val="26"/>
                <w:szCs w:val="26"/>
              </w:rPr>
              <w:t xml:space="preserve">hiếu nhi thành phố đoàn kết, </w:t>
            </w:r>
            <w:r w:rsidR="00935368" w:rsidRPr="007A3A26">
              <w:rPr>
                <w:b/>
                <w:bCs/>
                <w:i/>
                <w:sz w:val="26"/>
                <w:szCs w:val="26"/>
              </w:rPr>
              <w:t>chăm</w:t>
            </w:r>
            <w:r w:rsidR="000F4F83" w:rsidRPr="007A3A26">
              <w:rPr>
                <w:b/>
                <w:bCs/>
                <w:i/>
                <w:sz w:val="26"/>
                <w:szCs w:val="26"/>
              </w:rPr>
              <w:t xml:space="preserve"> ngon</w:t>
            </w:r>
            <w:r w:rsidRPr="007A3A26">
              <w:rPr>
                <w:bCs/>
                <w:sz w:val="26"/>
                <w:szCs w:val="26"/>
              </w:rPr>
              <w:t>”</w:t>
            </w:r>
            <w:r w:rsidR="007256C0" w:rsidRPr="007A3A26">
              <w:rPr>
                <w:bCs/>
                <w:sz w:val="26"/>
                <w:szCs w:val="26"/>
              </w:rPr>
              <w:t>; tháng ATGT</w:t>
            </w:r>
            <w:r w:rsidR="000F4F83" w:rsidRPr="007A3A26">
              <w:rPr>
                <w:bCs/>
                <w:sz w:val="26"/>
                <w:szCs w:val="26"/>
              </w:rPr>
              <w:t>, Bảo vệ môi trường</w:t>
            </w:r>
          </w:p>
          <w:p w:rsidR="00664E56" w:rsidRPr="007A3A26" w:rsidRDefault="00664E56">
            <w:pPr>
              <w:rPr>
                <w:bCs/>
                <w:sz w:val="26"/>
                <w:szCs w:val="26"/>
              </w:rPr>
            </w:pPr>
            <w:r w:rsidRPr="007A3A26">
              <w:rPr>
                <w:bCs/>
                <w:sz w:val="26"/>
                <w:szCs w:val="26"/>
              </w:rPr>
              <w:t xml:space="preserve">- Xây dựng các loại kế hoạch: năm học, chuyên môn, </w:t>
            </w:r>
            <w:r w:rsidR="001F7F4E" w:rsidRPr="007A3A26">
              <w:rPr>
                <w:bCs/>
                <w:sz w:val="26"/>
                <w:szCs w:val="26"/>
              </w:rPr>
              <w:t>kiểm tra</w:t>
            </w:r>
            <w:r w:rsidRPr="007A3A26">
              <w:rPr>
                <w:bCs/>
                <w:sz w:val="26"/>
                <w:szCs w:val="26"/>
              </w:rPr>
              <w:t>….</w:t>
            </w:r>
          </w:p>
          <w:p w:rsidR="00664E56" w:rsidRPr="007A3A26" w:rsidRDefault="00664E56">
            <w:pPr>
              <w:rPr>
                <w:bCs/>
                <w:sz w:val="26"/>
                <w:szCs w:val="26"/>
              </w:rPr>
            </w:pPr>
            <w:r w:rsidRPr="007A3A26">
              <w:rPr>
                <w:bCs/>
                <w:sz w:val="26"/>
                <w:szCs w:val="26"/>
              </w:rPr>
              <w:t>- Kiểm tra sĩ số HS, đưa HS vào nề</w:t>
            </w:r>
            <w:r w:rsidR="007B4D63" w:rsidRPr="007A3A26">
              <w:rPr>
                <w:bCs/>
                <w:sz w:val="26"/>
                <w:szCs w:val="26"/>
              </w:rPr>
              <w:t>n</w:t>
            </w:r>
            <w:r w:rsidR="001F7F4E" w:rsidRPr="007A3A26">
              <w:rPr>
                <w:bCs/>
                <w:sz w:val="26"/>
                <w:szCs w:val="26"/>
              </w:rPr>
              <w:t xml:space="preserve"> nếp về</w:t>
            </w:r>
            <w:r w:rsidR="000F4F83" w:rsidRPr="007A3A26">
              <w:rPr>
                <w:bCs/>
                <w:sz w:val="26"/>
                <w:szCs w:val="26"/>
              </w:rPr>
              <w:t xml:space="preserve"> trật tự, vệ sinh</w:t>
            </w:r>
            <w:r w:rsidRPr="007A3A26">
              <w:rPr>
                <w:bCs/>
                <w:sz w:val="26"/>
                <w:szCs w:val="26"/>
              </w:rPr>
              <w:t>, văn hóa xếp hàng....</w:t>
            </w:r>
          </w:p>
          <w:p w:rsidR="00664E56" w:rsidRPr="007A3A26" w:rsidRDefault="00664E56">
            <w:pPr>
              <w:rPr>
                <w:bCs/>
                <w:sz w:val="26"/>
                <w:szCs w:val="26"/>
              </w:rPr>
            </w:pPr>
            <w:r w:rsidRPr="007A3A26">
              <w:rPr>
                <w:bCs/>
                <w:sz w:val="26"/>
                <w:szCs w:val="26"/>
              </w:rPr>
              <w:t>-  GVCN có kế hoạc</w:t>
            </w:r>
            <w:r w:rsidR="000F4F83" w:rsidRPr="007A3A26">
              <w:rPr>
                <w:bCs/>
                <w:sz w:val="26"/>
                <w:szCs w:val="26"/>
              </w:rPr>
              <w:t>h rèn học sinh yếu của lớp</w:t>
            </w:r>
            <w:r w:rsidRPr="007A3A26">
              <w:rPr>
                <w:bCs/>
                <w:sz w:val="26"/>
                <w:szCs w:val="26"/>
              </w:rPr>
              <w:t>.</w:t>
            </w:r>
          </w:p>
          <w:p w:rsidR="00664E56" w:rsidRPr="007A3A26" w:rsidRDefault="00664E56">
            <w:pPr>
              <w:rPr>
                <w:bCs/>
                <w:sz w:val="26"/>
                <w:szCs w:val="26"/>
              </w:rPr>
            </w:pPr>
            <w:r w:rsidRPr="007A3A26">
              <w:rPr>
                <w:bCs/>
                <w:sz w:val="26"/>
                <w:szCs w:val="26"/>
              </w:rPr>
              <w:t xml:space="preserve">- Họp phụ huynh đầu năm. </w:t>
            </w:r>
          </w:p>
          <w:p w:rsidR="00664E56" w:rsidRPr="007A3A26" w:rsidRDefault="00664E56">
            <w:pPr>
              <w:rPr>
                <w:bCs/>
                <w:sz w:val="26"/>
                <w:szCs w:val="26"/>
              </w:rPr>
            </w:pPr>
            <w:r w:rsidRPr="007A3A26">
              <w:rPr>
                <w:bCs/>
                <w:sz w:val="26"/>
                <w:szCs w:val="26"/>
              </w:rPr>
              <w:t>- Lên kế hoạch Chuyên đề trong năm.</w:t>
            </w:r>
          </w:p>
          <w:p w:rsidR="00664E56" w:rsidRPr="007A3A26" w:rsidRDefault="00664E56">
            <w:pPr>
              <w:rPr>
                <w:bCs/>
                <w:sz w:val="26"/>
                <w:szCs w:val="26"/>
              </w:rPr>
            </w:pPr>
            <w:r w:rsidRPr="007A3A26">
              <w:rPr>
                <w:bCs/>
                <w:sz w:val="26"/>
                <w:szCs w:val="26"/>
              </w:rPr>
              <w:t xml:space="preserve">- Kiểm tra hồ sơ sổ sách của Tổ , Lớp </w:t>
            </w:r>
          </w:p>
          <w:p w:rsidR="00664E56" w:rsidRPr="007A3A26" w:rsidRDefault="00664E56">
            <w:pPr>
              <w:rPr>
                <w:bCs/>
                <w:sz w:val="26"/>
                <w:szCs w:val="26"/>
              </w:rPr>
            </w:pPr>
            <w:r w:rsidRPr="007A3A26">
              <w:rPr>
                <w:bCs/>
                <w:sz w:val="26"/>
                <w:szCs w:val="26"/>
              </w:rPr>
              <w:t>- Thăm lớp dự</w:t>
            </w:r>
            <w:r w:rsidR="001F7F4E" w:rsidRPr="007A3A26">
              <w:rPr>
                <w:bCs/>
                <w:sz w:val="26"/>
                <w:szCs w:val="26"/>
              </w:rPr>
              <w:t xml:space="preserve"> giờ GV</w:t>
            </w:r>
            <w:r w:rsidRPr="007A3A26">
              <w:rPr>
                <w:bCs/>
                <w:sz w:val="26"/>
                <w:szCs w:val="26"/>
              </w:rPr>
              <w:t>.</w:t>
            </w:r>
          </w:p>
          <w:p w:rsidR="00664E56" w:rsidRPr="007A3A26" w:rsidRDefault="00664E56">
            <w:pPr>
              <w:rPr>
                <w:bCs/>
                <w:sz w:val="26"/>
                <w:szCs w:val="26"/>
              </w:rPr>
            </w:pPr>
            <w:r w:rsidRPr="007A3A26">
              <w:rPr>
                <w:bCs/>
                <w:sz w:val="26"/>
                <w:szCs w:val="26"/>
              </w:rPr>
              <w:t>- Đón đoàn kiểm tra đầu năm của PGD</w:t>
            </w:r>
          </w:p>
          <w:p w:rsidR="00664E56" w:rsidRPr="007A3A26" w:rsidRDefault="00664E56">
            <w:pPr>
              <w:rPr>
                <w:bCs/>
                <w:sz w:val="26"/>
                <w:szCs w:val="26"/>
              </w:rPr>
            </w:pPr>
            <w:r w:rsidRPr="007A3A26">
              <w:rPr>
                <w:bCs/>
                <w:sz w:val="26"/>
                <w:szCs w:val="26"/>
              </w:rPr>
              <w:t>- Triển khai kế hoạch thực hiện chuyên môn, Thời khóa biểu, phân phối chương trình, Kế hoạch soạn giản</w:t>
            </w:r>
            <w:r w:rsidR="001F7F4E" w:rsidRPr="007A3A26">
              <w:rPr>
                <w:bCs/>
                <w:sz w:val="26"/>
                <w:szCs w:val="26"/>
              </w:rPr>
              <w:t>g, lịch sinh hoạt tổ chuyên môn</w:t>
            </w:r>
            <w:r w:rsidR="007256C0" w:rsidRPr="007A3A26">
              <w:rPr>
                <w:bCs/>
                <w:sz w:val="26"/>
                <w:szCs w:val="26"/>
              </w:rPr>
              <w:t>…</w:t>
            </w:r>
          </w:p>
          <w:p w:rsidR="00664E56" w:rsidRPr="007A3A26" w:rsidRDefault="00664E56">
            <w:pPr>
              <w:rPr>
                <w:bCs/>
                <w:sz w:val="26"/>
                <w:szCs w:val="26"/>
              </w:rPr>
            </w:pPr>
            <w:r w:rsidRPr="007A3A26">
              <w:rPr>
                <w:bCs/>
                <w:sz w:val="26"/>
                <w:szCs w:val="26"/>
              </w:rPr>
              <w:t xml:space="preserve">- Triển khai các văn bản chỉ đạo: thu chi, </w:t>
            </w:r>
            <w:r w:rsidR="001F7F4E" w:rsidRPr="007A3A26">
              <w:rPr>
                <w:bCs/>
                <w:sz w:val="26"/>
                <w:szCs w:val="26"/>
              </w:rPr>
              <w:t>BHYT, chuyên môn</w:t>
            </w:r>
            <w:r w:rsidR="007B4D63" w:rsidRPr="007A3A26">
              <w:rPr>
                <w:bCs/>
                <w:sz w:val="26"/>
                <w:szCs w:val="26"/>
              </w:rPr>
              <w:t>…. đến Tổ khối.</w:t>
            </w:r>
          </w:p>
          <w:p w:rsidR="00664E56" w:rsidRPr="007A3A26" w:rsidRDefault="00664E56">
            <w:pPr>
              <w:rPr>
                <w:bCs/>
                <w:sz w:val="26"/>
                <w:szCs w:val="26"/>
              </w:rPr>
            </w:pPr>
            <w:r w:rsidRPr="007A3A26">
              <w:rPr>
                <w:bCs/>
                <w:sz w:val="26"/>
                <w:szCs w:val="26"/>
              </w:rPr>
              <w:t>- Kiểm tra các loại sổ sách thư viện, công tác quản lí ĐDDH, hoạt động mượn và đọc sách.</w:t>
            </w:r>
          </w:p>
          <w:p w:rsidR="00664E56" w:rsidRPr="007A3A26" w:rsidRDefault="00664E56">
            <w:pPr>
              <w:rPr>
                <w:bCs/>
                <w:sz w:val="26"/>
                <w:szCs w:val="26"/>
              </w:rPr>
            </w:pPr>
            <w:r w:rsidRPr="007A3A26">
              <w:rPr>
                <w:bCs/>
                <w:sz w:val="26"/>
                <w:szCs w:val="26"/>
              </w:rPr>
              <w:t>- Thực hiện giải bài LQĐ trên báo Nhi đồng</w:t>
            </w:r>
          </w:p>
          <w:p w:rsidR="00664E56" w:rsidRPr="007A3A26" w:rsidRDefault="00664E56">
            <w:pPr>
              <w:rPr>
                <w:bCs/>
                <w:sz w:val="26"/>
                <w:szCs w:val="26"/>
              </w:rPr>
            </w:pPr>
            <w:r w:rsidRPr="007A3A26">
              <w:rPr>
                <w:bCs/>
                <w:sz w:val="26"/>
                <w:szCs w:val="26"/>
              </w:rPr>
              <w:t>- Giáo dục pháp luật về ATGT và th</w:t>
            </w:r>
            <w:r w:rsidR="001F7F4E" w:rsidRPr="007A3A26">
              <w:rPr>
                <w:bCs/>
                <w:sz w:val="26"/>
                <w:szCs w:val="26"/>
                <w:lang w:val="vi-VN"/>
              </w:rPr>
              <w:t>ực hiện giảng dạy ATGT</w:t>
            </w:r>
            <w:r w:rsidRPr="007A3A26">
              <w:rPr>
                <w:bCs/>
                <w:sz w:val="26"/>
                <w:szCs w:val="26"/>
                <w:lang w:val="vi-VN"/>
              </w:rPr>
              <w:t>.</w:t>
            </w:r>
          </w:p>
          <w:p w:rsidR="00664E56" w:rsidRPr="007A3A26" w:rsidRDefault="00664E56">
            <w:pPr>
              <w:rPr>
                <w:bCs/>
                <w:sz w:val="26"/>
                <w:szCs w:val="26"/>
              </w:rPr>
            </w:pPr>
            <w:r w:rsidRPr="007A3A26">
              <w:rPr>
                <w:bCs/>
                <w:sz w:val="26"/>
                <w:szCs w:val="26"/>
              </w:rPr>
              <w:t xml:space="preserve">- Tiếp tục củng cố, hướng dẫn GV cách đánh giá bằng nhận xét ( </w:t>
            </w:r>
            <w:r w:rsidR="007B4D63" w:rsidRPr="007A3A26">
              <w:rPr>
                <w:bCs/>
                <w:sz w:val="26"/>
                <w:szCs w:val="26"/>
              </w:rPr>
              <w:t>TT22 ,</w:t>
            </w:r>
            <w:r w:rsidRPr="007A3A26">
              <w:rPr>
                <w:bCs/>
                <w:sz w:val="26"/>
                <w:szCs w:val="26"/>
              </w:rPr>
              <w:t>TT30)</w:t>
            </w:r>
          </w:p>
          <w:p w:rsidR="00664E56" w:rsidRPr="007A3A26" w:rsidRDefault="00664E56">
            <w:pPr>
              <w:rPr>
                <w:bCs/>
                <w:sz w:val="26"/>
                <w:szCs w:val="26"/>
              </w:rPr>
            </w:pPr>
            <w:r w:rsidRPr="007A3A26">
              <w:rPr>
                <w:bCs/>
                <w:sz w:val="26"/>
                <w:szCs w:val="26"/>
              </w:rPr>
              <w:t>- Tổ chức một số hoạt động hưởng ứng “Tháng trọng tâm ATGT củ</w:t>
            </w:r>
            <w:r w:rsidR="001F7F4E" w:rsidRPr="007A3A26">
              <w:rPr>
                <w:bCs/>
                <w:sz w:val="26"/>
                <w:szCs w:val="26"/>
              </w:rPr>
              <w:t>a năm ATGT” và tháng Khuyến học</w:t>
            </w:r>
            <w:r w:rsidRPr="007A3A26">
              <w:rPr>
                <w:bCs/>
                <w:sz w:val="26"/>
                <w:szCs w:val="26"/>
              </w:rPr>
              <w:t xml:space="preserve">. </w:t>
            </w:r>
          </w:p>
          <w:p w:rsidR="00664E56" w:rsidRPr="007A3A26" w:rsidRDefault="00664E56">
            <w:pPr>
              <w:rPr>
                <w:bCs/>
                <w:sz w:val="26"/>
                <w:szCs w:val="26"/>
              </w:rPr>
            </w:pPr>
            <w:r w:rsidRPr="007A3A26">
              <w:rPr>
                <w:bCs/>
                <w:sz w:val="26"/>
                <w:szCs w:val="26"/>
              </w:rPr>
              <w:t>- Kiểm tra việc trang trí lớp</w:t>
            </w:r>
          </w:p>
          <w:p w:rsidR="00664E56" w:rsidRPr="007A3A26" w:rsidRDefault="00664E56">
            <w:pPr>
              <w:rPr>
                <w:bCs/>
                <w:sz w:val="26"/>
                <w:szCs w:val="26"/>
              </w:rPr>
            </w:pPr>
            <w:r w:rsidRPr="007A3A26">
              <w:rPr>
                <w:bCs/>
                <w:sz w:val="26"/>
                <w:szCs w:val="26"/>
              </w:rPr>
              <w:t>- Kiểm tra hồ sơ sổ sách GV, tập vở HS các lớp.</w:t>
            </w:r>
          </w:p>
          <w:p w:rsidR="00664E56" w:rsidRPr="007A3A26" w:rsidRDefault="00664E56">
            <w:pPr>
              <w:rPr>
                <w:bCs/>
                <w:sz w:val="26"/>
                <w:szCs w:val="26"/>
              </w:rPr>
            </w:pPr>
            <w:r w:rsidRPr="007A3A26">
              <w:rPr>
                <w:bCs/>
                <w:sz w:val="26"/>
                <w:szCs w:val="26"/>
              </w:rPr>
              <w:t>-Thực hiện PC bơi lội lớp 3</w:t>
            </w:r>
          </w:p>
          <w:p w:rsidR="00664E56" w:rsidRPr="007A3A26" w:rsidRDefault="000F4F83">
            <w:pPr>
              <w:rPr>
                <w:bCs/>
                <w:sz w:val="26"/>
                <w:szCs w:val="26"/>
              </w:rPr>
            </w:pPr>
            <w:r w:rsidRPr="007A3A26">
              <w:rPr>
                <w:bCs/>
                <w:sz w:val="26"/>
                <w:szCs w:val="26"/>
              </w:rPr>
              <w:t xml:space="preserve">- Phổ biến pháp luật: </w:t>
            </w:r>
          </w:p>
          <w:p w:rsidR="00664E56" w:rsidRPr="007A3A26" w:rsidRDefault="00664E56">
            <w:pPr>
              <w:rPr>
                <w:bCs/>
                <w:sz w:val="26"/>
                <w:szCs w:val="26"/>
              </w:rPr>
            </w:pPr>
            <w:r w:rsidRPr="007A3A26">
              <w:rPr>
                <w:bCs/>
                <w:sz w:val="26"/>
                <w:szCs w:val="26"/>
              </w:rPr>
              <w:t xml:space="preserve">  + Điều lệ nhà trường ; Luật giao thông đường bộ </w:t>
            </w:r>
            <w:r w:rsidR="007256C0" w:rsidRPr="007A3A26">
              <w:rPr>
                <w:bCs/>
                <w:sz w:val="26"/>
                <w:szCs w:val="26"/>
              </w:rPr>
              <w:t xml:space="preserve">năm 2008 và NĐ 46 về xử phạt hành chính vi phạm ATGT, </w:t>
            </w:r>
            <w:r w:rsidRPr="007A3A26">
              <w:rPr>
                <w:bCs/>
                <w:sz w:val="26"/>
                <w:szCs w:val="26"/>
              </w:rPr>
              <w:t xml:space="preserve"> QĐ pháp luật về “ Trường học AT, phòng chống tai nạn, thương tích”. </w:t>
            </w:r>
          </w:p>
          <w:p w:rsidR="00664E56" w:rsidRPr="007A3A26" w:rsidRDefault="00664E56" w:rsidP="007B4D63">
            <w:pPr>
              <w:rPr>
                <w:bCs/>
                <w:sz w:val="26"/>
                <w:szCs w:val="26"/>
              </w:rPr>
            </w:pPr>
            <w:r w:rsidRPr="007A3A26">
              <w:rPr>
                <w:bCs/>
                <w:sz w:val="26"/>
                <w:szCs w:val="26"/>
              </w:rPr>
              <w:t xml:space="preserve">- </w:t>
            </w:r>
            <w:r w:rsidR="007B4D63" w:rsidRPr="007A3A26">
              <w:rPr>
                <w:bCs/>
                <w:sz w:val="26"/>
                <w:szCs w:val="26"/>
              </w:rPr>
              <w:t>Tổ chức, tuyê</w:t>
            </w:r>
            <w:r w:rsidR="007256C0" w:rsidRPr="007A3A26">
              <w:rPr>
                <w:bCs/>
                <w:sz w:val="26"/>
                <w:szCs w:val="26"/>
              </w:rPr>
              <w:t xml:space="preserve">n truyền </w:t>
            </w:r>
            <w:r w:rsidRPr="007A3A26">
              <w:rPr>
                <w:bCs/>
                <w:sz w:val="26"/>
                <w:szCs w:val="26"/>
              </w:rPr>
              <w:t>CĐ “Học tập và làm theo</w:t>
            </w:r>
            <w:r w:rsidR="007B4D63" w:rsidRPr="007A3A26">
              <w:rPr>
                <w:bCs/>
                <w:sz w:val="26"/>
                <w:szCs w:val="26"/>
              </w:rPr>
              <w:t xml:space="preserve"> tư tưởng, đạo đức, phong cách </w:t>
            </w:r>
            <w:r w:rsidRPr="007A3A26">
              <w:rPr>
                <w:bCs/>
                <w:sz w:val="26"/>
                <w:szCs w:val="26"/>
              </w:rPr>
              <w:t>HCM”</w:t>
            </w:r>
            <w:r w:rsidR="007B4D63" w:rsidRPr="007A3A26">
              <w:rPr>
                <w:bCs/>
                <w:sz w:val="26"/>
                <w:szCs w:val="26"/>
              </w:rPr>
              <w:t>.</w:t>
            </w:r>
          </w:p>
        </w:tc>
        <w:tc>
          <w:tcPr>
            <w:tcW w:w="249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Trường</w:t>
            </w: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-GVCN</w:t>
            </w:r>
          </w:p>
          <w:p w:rsidR="007B4D63" w:rsidRPr="007A3A26" w:rsidRDefault="007B4D63">
            <w:pPr>
              <w:rPr>
                <w:bCs/>
                <w:sz w:val="26"/>
                <w:szCs w:val="26"/>
              </w:rPr>
            </w:pPr>
          </w:p>
          <w:p w:rsidR="00664E56" w:rsidRPr="007A3A26" w:rsidRDefault="00664E56">
            <w:pPr>
              <w:rPr>
                <w:bCs/>
                <w:sz w:val="26"/>
                <w:szCs w:val="26"/>
              </w:rPr>
            </w:pPr>
            <w:r w:rsidRPr="007A3A26">
              <w:rPr>
                <w:bCs/>
                <w:sz w:val="26"/>
                <w:szCs w:val="26"/>
              </w:rPr>
              <w:t>-Tổ trưởng</w:t>
            </w:r>
          </w:p>
          <w:p w:rsidR="00664E56" w:rsidRPr="007A3A26" w:rsidRDefault="00664E56">
            <w:pPr>
              <w:rPr>
                <w:bCs/>
                <w:sz w:val="26"/>
                <w:szCs w:val="26"/>
              </w:rPr>
            </w:pPr>
            <w:r w:rsidRPr="007A3A26">
              <w:rPr>
                <w:bCs/>
                <w:sz w:val="26"/>
                <w:szCs w:val="26"/>
              </w:rPr>
              <w:t>-GVCN</w:t>
            </w:r>
          </w:p>
          <w:p w:rsidR="00664E56" w:rsidRPr="007A3A26" w:rsidRDefault="00664E56">
            <w:pPr>
              <w:rPr>
                <w:bCs/>
                <w:sz w:val="26"/>
                <w:szCs w:val="26"/>
              </w:rPr>
            </w:pPr>
            <w:r w:rsidRPr="007A3A26">
              <w:rPr>
                <w:bCs/>
                <w:sz w:val="26"/>
                <w:szCs w:val="26"/>
              </w:rPr>
              <w:t>-GVCN</w:t>
            </w: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r w:rsidRPr="007A3A26">
              <w:rPr>
                <w:bCs/>
                <w:sz w:val="26"/>
                <w:szCs w:val="26"/>
              </w:rPr>
              <w:t>-BGH</w:t>
            </w:r>
          </w:p>
          <w:p w:rsidR="007256C0" w:rsidRPr="007A3A26" w:rsidRDefault="007256C0">
            <w:pPr>
              <w:rPr>
                <w:bCs/>
                <w:sz w:val="26"/>
                <w:szCs w:val="26"/>
              </w:rPr>
            </w:pPr>
          </w:p>
          <w:p w:rsidR="007256C0" w:rsidRPr="007A3A26" w:rsidRDefault="007256C0">
            <w:pPr>
              <w:rPr>
                <w:bCs/>
                <w:sz w:val="26"/>
                <w:szCs w:val="26"/>
              </w:rPr>
            </w:pP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-BGH</w:t>
            </w:r>
          </w:p>
          <w:p w:rsidR="007B4D63" w:rsidRPr="007A3A26" w:rsidRDefault="007B4D63">
            <w:pPr>
              <w:rPr>
                <w:bCs/>
                <w:sz w:val="26"/>
                <w:szCs w:val="26"/>
              </w:rPr>
            </w:pPr>
          </w:p>
          <w:p w:rsidR="00664E56" w:rsidRPr="007A3A26" w:rsidRDefault="00664E56">
            <w:pPr>
              <w:rPr>
                <w:bCs/>
                <w:sz w:val="26"/>
                <w:szCs w:val="26"/>
              </w:rPr>
            </w:pPr>
            <w:r w:rsidRPr="007A3A26">
              <w:rPr>
                <w:bCs/>
                <w:sz w:val="26"/>
                <w:szCs w:val="26"/>
              </w:rPr>
              <w:t>-Bộ phận</w:t>
            </w:r>
          </w:p>
          <w:p w:rsidR="00664E56" w:rsidRPr="007A3A26" w:rsidRDefault="00664E56">
            <w:pPr>
              <w:rPr>
                <w:bCs/>
                <w:sz w:val="26"/>
                <w:szCs w:val="26"/>
              </w:rPr>
            </w:pPr>
            <w:r w:rsidRPr="007A3A26">
              <w:rPr>
                <w:bCs/>
                <w:sz w:val="26"/>
                <w:szCs w:val="26"/>
              </w:rPr>
              <w:t>-HS</w:t>
            </w:r>
            <w:r w:rsidR="007B4D63" w:rsidRPr="007A3A26">
              <w:rPr>
                <w:bCs/>
                <w:sz w:val="26"/>
                <w:szCs w:val="26"/>
              </w:rPr>
              <w:t xml:space="preserve">- </w:t>
            </w:r>
            <w:r w:rsidRPr="007A3A26">
              <w:rPr>
                <w:bCs/>
                <w:sz w:val="26"/>
                <w:szCs w:val="26"/>
              </w:rPr>
              <w:t>GVCN</w:t>
            </w:r>
          </w:p>
          <w:p w:rsidR="007B4D63" w:rsidRPr="007A3A26" w:rsidRDefault="007B4D63">
            <w:pPr>
              <w:rPr>
                <w:bCs/>
                <w:sz w:val="26"/>
                <w:szCs w:val="26"/>
              </w:rPr>
            </w:pPr>
          </w:p>
          <w:p w:rsidR="00664E56" w:rsidRPr="007A3A26" w:rsidRDefault="00664E56">
            <w:pPr>
              <w:rPr>
                <w:bCs/>
                <w:sz w:val="26"/>
                <w:szCs w:val="26"/>
              </w:rPr>
            </w:pPr>
            <w:r w:rsidRPr="007A3A26">
              <w:rPr>
                <w:bCs/>
                <w:sz w:val="26"/>
                <w:szCs w:val="26"/>
              </w:rPr>
              <w:t>-BGH và GV các lớp</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r w:rsidRPr="007A3A26">
              <w:rPr>
                <w:bCs/>
                <w:sz w:val="26"/>
                <w:szCs w:val="26"/>
              </w:rPr>
              <w:t>-BGH</w:t>
            </w:r>
          </w:p>
          <w:p w:rsidR="00664E56" w:rsidRPr="007A3A26" w:rsidRDefault="00E821A0">
            <w:pPr>
              <w:rPr>
                <w:bCs/>
                <w:sz w:val="26"/>
                <w:szCs w:val="26"/>
              </w:rPr>
            </w:pPr>
            <w:r w:rsidRPr="007A3A26">
              <w:rPr>
                <w:bCs/>
                <w:sz w:val="26"/>
                <w:szCs w:val="26"/>
              </w:rPr>
              <w:t>-</w:t>
            </w:r>
            <w:r w:rsidR="00664E56" w:rsidRPr="007A3A26">
              <w:rPr>
                <w:bCs/>
                <w:sz w:val="26"/>
                <w:szCs w:val="26"/>
              </w:rPr>
              <w:t>GV và HS lớp 3</w:t>
            </w:r>
          </w:p>
          <w:p w:rsidR="00664E56" w:rsidRPr="007A3A26" w:rsidRDefault="00664E56">
            <w:pPr>
              <w:rPr>
                <w:bCs/>
                <w:sz w:val="26"/>
                <w:szCs w:val="26"/>
              </w:rPr>
            </w:pPr>
            <w:r w:rsidRPr="007A3A26">
              <w:rPr>
                <w:bCs/>
                <w:sz w:val="26"/>
                <w:szCs w:val="26"/>
              </w:rPr>
              <w:t>-HT</w:t>
            </w:r>
          </w:p>
          <w:p w:rsidR="00664E56" w:rsidRPr="007A3A26" w:rsidRDefault="00664E56">
            <w:pPr>
              <w:rPr>
                <w:bCs/>
                <w:sz w:val="26"/>
                <w:szCs w:val="26"/>
                <w:vertAlign w:val="subscript"/>
              </w:rPr>
            </w:pPr>
          </w:p>
          <w:p w:rsidR="00664E56" w:rsidRPr="007A3A26" w:rsidRDefault="00664E56">
            <w:pPr>
              <w:rPr>
                <w:bCs/>
                <w:sz w:val="26"/>
                <w:szCs w:val="26"/>
                <w:vertAlign w:val="subscript"/>
              </w:rPr>
            </w:pPr>
          </w:p>
          <w:p w:rsidR="007B4D63" w:rsidRPr="007A3A26" w:rsidRDefault="007B4D63">
            <w:pPr>
              <w:rPr>
                <w:bCs/>
                <w:sz w:val="26"/>
                <w:szCs w:val="26"/>
                <w:vertAlign w:val="subscript"/>
              </w:rPr>
            </w:pPr>
          </w:p>
          <w:p w:rsidR="00664E56" w:rsidRPr="007A3A26" w:rsidRDefault="00664E56">
            <w:pPr>
              <w:rPr>
                <w:bCs/>
                <w:sz w:val="26"/>
                <w:szCs w:val="26"/>
                <w:vertAlign w:val="subscript"/>
              </w:rPr>
            </w:pPr>
          </w:p>
          <w:p w:rsidR="00664E56" w:rsidRPr="007A3A26" w:rsidRDefault="00664E56">
            <w:pPr>
              <w:rPr>
                <w:bCs/>
                <w:sz w:val="26"/>
                <w:szCs w:val="26"/>
                <w:vertAlign w:val="subscript"/>
              </w:rPr>
            </w:pPr>
            <w:r w:rsidRPr="007A3A26">
              <w:rPr>
                <w:bCs/>
                <w:sz w:val="26"/>
                <w:szCs w:val="26"/>
                <w:vertAlign w:val="subscript"/>
              </w:rPr>
              <w:t>-</w:t>
            </w:r>
            <w:r w:rsidRPr="007A3A26">
              <w:rPr>
                <w:bCs/>
                <w:sz w:val="26"/>
                <w:szCs w:val="26"/>
              </w:rPr>
              <w:t>CB,GV,CNV</w:t>
            </w:r>
            <w:r w:rsidR="007B4D63" w:rsidRPr="007A3A26">
              <w:rPr>
                <w:bCs/>
                <w:sz w:val="26"/>
                <w:szCs w:val="26"/>
              </w:rPr>
              <w:t>,HS</w:t>
            </w:r>
          </w:p>
        </w:tc>
      </w:tr>
      <w:tr w:rsidR="00664E56" w:rsidRPr="007A3A26" w:rsidTr="00664E56">
        <w:tc>
          <w:tcPr>
            <w:tcW w:w="2056"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
                <w:bCs/>
                <w:sz w:val="26"/>
                <w:szCs w:val="26"/>
              </w:rPr>
            </w:pPr>
            <w:r w:rsidRPr="007A3A26">
              <w:rPr>
                <w:b/>
                <w:bCs/>
                <w:sz w:val="26"/>
                <w:szCs w:val="26"/>
              </w:rPr>
              <w:t>Tháng 10/ 201</w:t>
            </w:r>
            <w:r w:rsidR="000F4F83" w:rsidRPr="007A3A26">
              <w:rPr>
                <w:b/>
                <w:bCs/>
                <w:sz w:val="26"/>
                <w:szCs w:val="26"/>
              </w:rPr>
              <w:t>9</w:t>
            </w:r>
          </w:p>
          <w:p w:rsidR="00664E56" w:rsidRPr="007A3A26" w:rsidRDefault="00664E56">
            <w:pPr>
              <w:jc w:val="center"/>
              <w:rPr>
                <w:bCs/>
                <w:sz w:val="26"/>
                <w:szCs w:val="26"/>
              </w:rPr>
            </w:pPr>
          </w:p>
        </w:tc>
        <w:tc>
          <w:tcPr>
            <w:tcW w:w="558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
                <w:bCs/>
                <w:sz w:val="26"/>
                <w:szCs w:val="26"/>
              </w:rPr>
            </w:pPr>
            <w:r w:rsidRPr="007A3A26">
              <w:rPr>
                <w:b/>
                <w:bCs/>
                <w:sz w:val="26"/>
                <w:szCs w:val="26"/>
              </w:rPr>
              <w:t>Trọng tâm :</w:t>
            </w:r>
          </w:p>
          <w:p w:rsidR="00664E56" w:rsidRPr="007A3A26" w:rsidRDefault="00664E56">
            <w:pPr>
              <w:rPr>
                <w:b/>
                <w:bCs/>
                <w:sz w:val="26"/>
                <w:szCs w:val="26"/>
              </w:rPr>
            </w:pPr>
            <w:r w:rsidRPr="007A3A26">
              <w:rPr>
                <w:b/>
                <w:bCs/>
                <w:sz w:val="26"/>
                <w:szCs w:val="26"/>
              </w:rPr>
              <w:t xml:space="preserve">                   - KIỂM TRA TOÀN DIỆN GV </w:t>
            </w:r>
          </w:p>
          <w:p w:rsidR="00664E56" w:rsidRPr="007A3A26" w:rsidRDefault="00664E56">
            <w:pPr>
              <w:rPr>
                <w:b/>
                <w:bCs/>
                <w:sz w:val="26"/>
                <w:szCs w:val="26"/>
              </w:rPr>
            </w:pPr>
            <w:r w:rsidRPr="007A3A26">
              <w:rPr>
                <w:b/>
                <w:bCs/>
                <w:sz w:val="26"/>
                <w:szCs w:val="26"/>
              </w:rPr>
              <w:lastRenderedPageBreak/>
              <w:t xml:space="preserve">                   - Triển khai các hoạt động năm học</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Tổ chức chuyên đề theo kế hoạch của tổ CM đã đăng kí.</w:t>
            </w:r>
          </w:p>
          <w:p w:rsidR="00664E56" w:rsidRPr="007A3A26" w:rsidRDefault="00664E56">
            <w:pPr>
              <w:rPr>
                <w:bCs/>
                <w:sz w:val="26"/>
                <w:szCs w:val="26"/>
              </w:rPr>
            </w:pPr>
            <w:r w:rsidRPr="007A3A26">
              <w:rPr>
                <w:bCs/>
                <w:sz w:val="26"/>
                <w:szCs w:val="26"/>
              </w:rPr>
              <w:t xml:space="preserve">- Thực hiện thi GV dạy giỏi và </w:t>
            </w:r>
            <w:r w:rsidR="00D42399" w:rsidRPr="007A3A26">
              <w:rPr>
                <w:bCs/>
                <w:sz w:val="26"/>
                <w:szCs w:val="26"/>
              </w:rPr>
              <w:t xml:space="preserve">bình xét </w:t>
            </w:r>
            <w:r w:rsidR="00EF09BE" w:rsidRPr="007A3A26">
              <w:rPr>
                <w:bCs/>
                <w:sz w:val="26"/>
                <w:szCs w:val="26"/>
              </w:rPr>
              <w:t>GV dạy</w:t>
            </w:r>
            <w:r w:rsidRPr="007A3A26">
              <w:rPr>
                <w:bCs/>
                <w:sz w:val="26"/>
                <w:szCs w:val="26"/>
              </w:rPr>
              <w:t xml:space="preserve"> giỏi cấp trường</w:t>
            </w:r>
            <w:r w:rsidR="00431530" w:rsidRPr="007A3A26">
              <w:rPr>
                <w:bCs/>
                <w:sz w:val="26"/>
                <w:szCs w:val="26"/>
              </w:rPr>
              <w:t xml:space="preserve"> để giới thiệu thi cấp quận.</w:t>
            </w:r>
          </w:p>
          <w:p w:rsidR="00664E56" w:rsidRPr="007A3A26" w:rsidRDefault="00664E56">
            <w:pPr>
              <w:rPr>
                <w:bCs/>
                <w:sz w:val="26"/>
                <w:szCs w:val="26"/>
              </w:rPr>
            </w:pPr>
            <w:r w:rsidRPr="007A3A26">
              <w:rPr>
                <w:bCs/>
                <w:sz w:val="26"/>
                <w:szCs w:val="26"/>
                <w:lang w:val="vi-VN"/>
              </w:rPr>
              <w:t xml:space="preserve">- </w:t>
            </w:r>
            <w:r w:rsidRPr="007A3A26">
              <w:rPr>
                <w:bCs/>
                <w:sz w:val="26"/>
                <w:szCs w:val="26"/>
              </w:rPr>
              <w:t>Kiểm tra hồ sơ sổ sách GV, tập vở HS các lớp.</w:t>
            </w:r>
          </w:p>
          <w:p w:rsidR="00664E56" w:rsidRPr="007A3A26" w:rsidRDefault="00664E56">
            <w:pPr>
              <w:rPr>
                <w:bCs/>
                <w:sz w:val="26"/>
                <w:szCs w:val="26"/>
              </w:rPr>
            </w:pPr>
            <w:r w:rsidRPr="007A3A26">
              <w:rPr>
                <w:bCs/>
                <w:sz w:val="26"/>
                <w:szCs w:val="26"/>
                <w:lang w:val="vi-VN"/>
              </w:rPr>
              <w:t xml:space="preserve">- </w:t>
            </w:r>
            <w:r w:rsidRPr="007A3A26">
              <w:rPr>
                <w:bCs/>
                <w:sz w:val="26"/>
                <w:szCs w:val="26"/>
              </w:rPr>
              <w:t>Kiểm tra bộ phận.</w:t>
            </w:r>
          </w:p>
          <w:p w:rsidR="00664E56" w:rsidRPr="007A3A26" w:rsidRDefault="00664E56">
            <w:pPr>
              <w:rPr>
                <w:bCs/>
                <w:sz w:val="26"/>
                <w:szCs w:val="26"/>
              </w:rPr>
            </w:pPr>
            <w:r w:rsidRPr="007A3A26">
              <w:rPr>
                <w:bCs/>
                <w:sz w:val="26"/>
                <w:szCs w:val="26"/>
                <w:lang w:val="vi-VN"/>
              </w:rPr>
              <w:t>-</w:t>
            </w:r>
            <w:r w:rsidRPr="007A3A26">
              <w:rPr>
                <w:bCs/>
                <w:sz w:val="26"/>
                <w:szCs w:val="26"/>
              </w:rPr>
              <w:t>Thực hiện khám sức khỏe đầu năm cho CB,GV,CNV và HS.</w:t>
            </w:r>
          </w:p>
          <w:p w:rsidR="00664E56" w:rsidRPr="007A3A26" w:rsidRDefault="00664E56">
            <w:pPr>
              <w:rPr>
                <w:bCs/>
                <w:sz w:val="26"/>
                <w:szCs w:val="26"/>
              </w:rPr>
            </w:pPr>
            <w:r w:rsidRPr="007A3A26">
              <w:rPr>
                <w:bCs/>
                <w:sz w:val="26"/>
                <w:szCs w:val="26"/>
              </w:rPr>
              <w:t xml:space="preserve">- Triển khai kế </w:t>
            </w:r>
            <w:r w:rsidR="00EF09BE" w:rsidRPr="007A3A26">
              <w:rPr>
                <w:bCs/>
                <w:sz w:val="26"/>
                <w:szCs w:val="26"/>
              </w:rPr>
              <w:t>hoạch thi GV dạy giỏi.</w:t>
            </w:r>
          </w:p>
          <w:p w:rsidR="00664E56" w:rsidRPr="007A3A26" w:rsidRDefault="00664E56">
            <w:pPr>
              <w:rPr>
                <w:bCs/>
                <w:sz w:val="26"/>
                <w:szCs w:val="26"/>
              </w:rPr>
            </w:pPr>
            <w:r w:rsidRPr="007A3A26">
              <w:rPr>
                <w:bCs/>
                <w:sz w:val="26"/>
                <w:szCs w:val="26"/>
              </w:rPr>
              <w:t>- Tham dự chuyên đề Quận.</w:t>
            </w:r>
          </w:p>
          <w:p w:rsidR="00664E56" w:rsidRPr="007A3A26" w:rsidRDefault="00664E56">
            <w:pPr>
              <w:rPr>
                <w:bCs/>
                <w:sz w:val="26"/>
                <w:szCs w:val="26"/>
              </w:rPr>
            </w:pPr>
            <w:r w:rsidRPr="007A3A26">
              <w:rPr>
                <w:bCs/>
                <w:sz w:val="26"/>
                <w:szCs w:val="26"/>
              </w:rPr>
              <w:t>- Đại hội Liên đội</w:t>
            </w:r>
          </w:p>
          <w:p w:rsidR="00664E56" w:rsidRPr="007A3A26" w:rsidRDefault="00664E56">
            <w:pPr>
              <w:rPr>
                <w:bCs/>
                <w:sz w:val="26"/>
                <w:szCs w:val="26"/>
              </w:rPr>
            </w:pPr>
            <w:r w:rsidRPr="007A3A26">
              <w:rPr>
                <w:bCs/>
                <w:sz w:val="26"/>
                <w:szCs w:val="26"/>
              </w:rPr>
              <w:t>- Tổ chức giải HKPĐ cấp trường và Quận</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xml:space="preserve">-CĐ “Học </w:t>
            </w:r>
            <w:r w:rsidR="000F4F83" w:rsidRPr="007A3A26">
              <w:rPr>
                <w:bCs/>
                <w:sz w:val="26"/>
                <w:szCs w:val="26"/>
              </w:rPr>
              <w:t>tập….HCM”: lòng nhân ái</w:t>
            </w:r>
            <w:r w:rsidRPr="007A3A26">
              <w:rPr>
                <w:bCs/>
                <w:sz w:val="26"/>
                <w:szCs w:val="26"/>
              </w:rPr>
              <w:t xml:space="preserve"> </w:t>
            </w:r>
          </w:p>
          <w:p w:rsidR="00664E56" w:rsidRPr="007A3A26" w:rsidRDefault="00664E56">
            <w:pPr>
              <w:rPr>
                <w:bCs/>
                <w:sz w:val="26"/>
                <w:szCs w:val="26"/>
              </w:rPr>
            </w:pPr>
            <w:r w:rsidRPr="007A3A26">
              <w:rPr>
                <w:bCs/>
                <w:sz w:val="26"/>
                <w:szCs w:val="26"/>
              </w:rPr>
              <w:t>- Phổ biến PL: Chủ đề” Vì môi trường xanh”</w:t>
            </w:r>
          </w:p>
          <w:p w:rsidR="00D45DC6" w:rsidRPr="007A3A26" w:rsidRDefault="00664E56">
            <w:pPr>
              <w:rPr>
                <w:bCs/>
                <w:sz w:val="26"/>
                <w:szCs w:val="26"/>
              </w:rPr>
            </w:pPr>
            <w:r w:rsidRPr="007A3A26">
              <w:rPr>
                <w:bCs/>
                <w:sz w:val="26"/>
                <w:szCs w:val="26"/>
              </w:rPr>
              <w:t xml:space="preserve"> + Luật CBCC, VC; Quy định về Điều lệ BĐDCMHS; Luật bảo vệ môi trường; Luật ATTP</w:t>
            </w:r>
          </w:p>
          <w:p w:rsidR="00664E56" w:rsidRPr="007A3A26" w:rsidRDefault="00664E56">
            <w:pPr>
              <w:rPr>
                <w:bCs/>
                <w:sz w:val="26"/>
                <w:szCs w:val="26"/>
              </w:rPr>
            </w:pPr>
            <w:r w:rsidRPr="007A3A26">
              <w:rPr>
                <w:bCs/>
                <w:sz w:val="26"/>
                <w:szCs w:val="26"/>
              </w:rPr>
              <w:t xml:space="preserve"> – Th</w:t>
            </w:r>
            <w:r w:rsidR="00A14E98" w:rsidRPr="007A3A26">
              <w:rPr>
                <w:bCs/>
                <w:sz w:val="26"/>
                <w:szCs w:val="26"/>
              </w:rPr>
              <w:t>ực hiện phổ cập bơi lội lớp 3 (</w:t>
            </w:r>
            <w:r w:rsidRPr="007A3A26">
              <w:rPr>
                <w:bCs/>
                <w:sz w:val="26"/>
                <w:szCs w:val="26"/>
              </w:rPr>
              <w:t>Chiều Thứ 3 ,5)</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-Chuẩn bị lực lượng tham gia các phong trào chào mừng ngày NGVN.</w:t>
            </w:r>
          </w:p>
          <w:p w:rsidR="00664E56" w:rsidRPr="007A3A26" w:rsidRDefault="00870FC1">
            <w:pPr>
              <w:rPr>
                <w:bCs/>
                <w:sz w:val="26"/>
                <w:szCs w:val="26"/>
              </w:rPr>
            </w:pPr>
            <w:r w:rsidRPr="007A3A26">
              <w:rPr>
                <w:bCs/>
                <w:sz w:val="26"/>
                <w:szCs w:val="26"/>
              </w:rPr>
              <w:t>- Hội nghị</w:t>
            </w:r>
            <w:r w:rsidR="007256C0" w:rsidRPr="007A3A26">
              <w:rPr>
                <w:bCs/>
                <w:sz w:val="26"/>
                <w:szCs w:val="26"/>
              </w:rPr>
              <w:t xml:space="preserve"> CB,</w:t>
            </w:r>
            <w:r w:rsidR="00664E56" w:rsidRPr="007A3A26">
              <w:rPr>
                <w:bCs/>
                <w:sz w:val="26"/>
                <w:szCs w:val="26"/>
              </w:rPr>
              <w:t>CC</w:t>
            </w:r>
            <w:r w:rsidR="000F4F83" w:rsidRPr="007A3A26">
              <w:rPr>
                <w:bCs/>
                <w:sz w:val="26"/>
                <w:szCs w:val="26"/>
              </w:rPr>
              <w:t>,VC năm học 2019 - 2020</w:t>
            </w:r>
          </w:p>
          <w:p w:rsidR="00664E56" w:rsidRPr="007A3A26" w:rsidRDefault="001A7CD8">
            <w:pPr>
              <w:rPr>
                <w:bCs/>
                <w:sz w:val="26"/>
                <w:szCs w:val="26"/>
              </w:rPr>
            </w:pPr>
            <w:r w:rsidRPr="007A3A26">
              <w:rPr>
                <w:bCs/>
                <w:sz w:val="26"/>
                <w:szCs w:val="26"/>
              </w:rPr>
              <w:t>- Tổ chức kiểm tra GHK1 lớp 4,5 ( dự kiến sửa đổi của TT30 )</w:t>
            </w:r>
          </w:p>
        </w:tc>
        <w:tc>
          <w:tcPr>
            <w:tcW w:w="249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lang w:val="vi-VN"/>
              </w:rPr>
            </w:pPr>
          </w:p>
          <w:p w:rsidR="00664E56" w:rsidRPr="007A3A26" w:rsidRDefault="00664E56">
            <w:pPr>
              <w:rPr>
                <w:bCs/>
                <w:sz w:val="26"/>
                <w:szCs w:val="26"/>
                <w:lang w:val="vi-VN"/>
              </w:rPr>
            </w:pPr>
          </w:p>
          <w:p w:rsidR="00664E56" w:rsidRPr="007A3A26" w:rsidRDefault="00664E56">
            <w:pPr>
              <w:rPr>
                <w:bCs/>
                <w:sz w:val="26"/>
                <w:szCs w:val="26"/>
                <w:lang w:val="vi-VN"/>
              </w:rPr>
            </w:pP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xml:space="preserve">   </w:t>
            </w:r>
          </w:p>
          <w:p w:rsidR="00664E56" w:rsidRPr="007A3A26" w:rsidRDefault="00E821A0">
            <w:pPr>
              <w:rPr>
                <w:bCs/>
                <w:sz w:val="26"/>
                <w:szCs w:val="26"/>
              </w:rPr>
            </w:pPr>
            <w:r w:rsidRPr="007A3A26">
              <w:rPr>
                <w:bCs/>
                <w:sz w:val="26"/>
                <w:szCs w:val="26"/>
              </w:rPr>
              <w:t>-</w:t>
            </w:r>
            <w:r w:rsidR="00664E56" w:rsidRPr="007A3A26">
              <w:rPr>
                <w:bCs/>
                <w:sz w:val="26"/>
                <w:szCs w:val="26"/>
              </w:rPr>
              <w:t>Các tổ</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-BGH, GV</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xml:space="preserve">- Tất cả GV và HS.  </w:t>
            </w:r>
          </w:p>
          <w:p w:rsidR="00664E56" w:rsidRPr="007A3A26" w:rsidRDefault="00664E56">
            <w:pPr>
              <w:rPr>
                <w:bCs/>
                <w:sz w:val="26"/>
                <w:szCs w:val="26"/>
              </w:rPr>
            </w:pPr>
            <w:r w:rsidRPr="007A3A26">
              <w:rPr>
                <w:bCs/>
                <w:sz w:val="26"/>
                <w:szCs w:val="26"/>
              </w:rPr>
              <w:t>- BGH</w:t>
            </w:r>
          </w:p>
          <w:p w:rsidR="00664E56" w:rsidRPr="007A3A26" w:rsidRDefault="00664E56">
            <w:pPr>
              <w:rPr>
                <w:bCs/>
                <w:sz w:val="26"/>
                <w:szCs w:val="26"/>
              </w:rPr>
            </w:pPr>
            <w:r w:rsidRPr="007A3A26">
              <w:rPr>
                <w:bCs/>
                <w:sz w:val="26"/>
                <w:szCs w:val="26"/>
              </w:rPr>
              <w:t>- BGH và Công đoàn</w:t>
            </w:r>
          </w:p>
          <w:p w:rsidR="00D42399" w:rsidRPr="007A3A26" w:rsidRDefault="00D42399">
            <w:pPr>
              <w:rPr>
                <w:bCs/>
                <w:sz w:val="26"/>
                <w:szCs w:val="26"/>
              </w:rPr>
            </w:pP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r w:rsidRPr="007A3A26">
              <w:rPr>
                <w:bCs/>
                <w:sz w:val="26"/>
                <w:szCs w:val="26"/>
              </w:rPr>
              <w:t>- Theo thư mời</w:t>
            </w:r>
          </w:p>
          <w:p w:rsidR="00664E56" w:rsidRPr="007A3A26" w:rsidRDefault="00664E56">
            <w:pPr>
              <w:rPr>
                <w:bCs/>
                <w:sz w:val="26"/>
                <w:szCs w:val="26"/>
              </w:rPr>
            </w:pPr>
            <w:r w:rsidRPr="007A3A26">
              <w:rPr>
                <w:bCs/>
                <w:sz w:val="26"/>
                <w:szCs w:val="26"/>
              </w:rPr>
              <w:t>- TPT Đội.</w:t>
            </w:r>
          </w:p>
          <w:p w:rsidR="00664E56" w:rsidRPr="007A3A26" w:rsidRDefault="00664E56">
            <w:pPr>
              <w:rPr>
                <w:bCs/>
                <w:sz w:val="26"/>
                <w:szCs w:val="26"/>
              </w:rPr>
            </w:pPr>
            <w:r w:rsidRPr="007A3A26">
              <w:rPr>
                <w:bCs/>
                <w:sz w:val="26"/>
                <w:szCs w:val="26"/>
              </w:rPr>
              <w:t>- GVTD,</w:t>
            </w:r>
            <w:r w:rsidR="00A14E98" w:rsidRPr="007A3A26">
              <w:rPr>
                <w:bCs/>
                <w:sz w:val="26"/>
                <w:szCs w:val="26"/>
              </w:rPr>
              <w:t xml:space="preserve"> </w:t>
            </w:r>
            <w:r w:rsidRPr="007A3A26">
              <w:rPr>
                <w:bCs/>
                <w:sz w:val="26"/>
                <w:szCs w:val="26"/>
              </w:rPr>
              <w:t>GV và HS lớp 5.</w:t>
            </w:r>
          </w:p>
          <w:p w:rsidR="00664E56" w:rsidRPr="007A3A26" w:rsidRDefault="00664E56">
            <w:pPr>
              <w:rPr>
                <w:bCs/>
                <w:sz w:val="26"/>
                <w:szCs w:val="26"/>
              </w:rPr>
            </w:pPr>
            <w:r w:rsidRPr="007A3A26">
              <w:rPr>
                <w:bCs/>
                <w:sz w:val="26"/>
                <w:szCs w:val="26"/>
              </w:rPr>
              <w:t>- CB,GV,CNV</w:t>
            </w:r>
          </w:p>
          <w:p w:rsidR="00664E56" w:rsidRPr="007A3A26" w:rsidRDefault="00664E56">
            <w:pPr>
              <w:rPr>
                <w:bCs/>
                <w:sz w:val="26"/>
                <w:szCs w:val="26"/>
              </w:rPr>
            </w:pPr>
            <w:r w:rsidRPr="007A3A26">
              <w:rPr>
                <w:bCs/>
                <w:sz w:val="26"/>
                <w:szCs w:val="26"/>
              </w:rPr>
              <w:t>-HT</w:t>
            </w:r>
          </w:p>
          <w:p w:rsidR="00664E56" w:rsidRPr="007A3A26" w:rsidRDefault="00664E56">
            <w:pPr>
              <w:rPr>
                <w:bCs/>
                <w:sz w:val="26"/>
                <w:szCs w:val="26"/>
              </w:rPr>
            </w:pPr>
          </w:p>
          <w:p w:rsidR="00664E56" w:rsidRPr="007A3A26" w:rsidRDefault="00664E56">
            <w:pPr>
              <w:rPr>
                <w:bCs/>
                <w:sz w:val="26"/>
                <w:szCs w:val="26"/>
              </w:rPr>
            </w:pPr>
          </w:p>
          <w:p w:rsidR="00664E56" w:rsidRPr="007A3A26" w:rsidRDefault="007256C0">
            <w:pPr>
              <w:rPr>
                <w:bCs/>
                <w:sz w:val="26"/>
                <w:szCs w:val="26"/>
              </w:rPr>
            </w:pPr>
            <w:r w:rsidRPr="007A3A26">
              <w:rPr>
                <w:bCs/>
                <w:sz w:val="26"/>
                <w:szCs w:val="26"/>
              </w:rPr>
              <w:t>-TTTDTT, GV và HS lớp 3</w:t>
            </w:r>
          </w:p>
          <w:p w:rsidR="00664E56" w:rsidRPr="007A3A26" w:rsidRDefault="00664E56">
            <w:pPr>
              <w:rPr>
                <w:bCs/>
                <w:sz w:val="26"/>
                <w:szCs w:val="26"/>
              </w:rPr>
            </w:pPr>
            <w:r w:rsidRPr="007A3A26">
              <w:rPr>
                <w:bCs/>
                <w:sz w:val="26"/>
                <w:szCs w:val="26"/>
              </w:rPr>
              <w:t>-Công đoàn</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-CB,GV,NV</w:t>
            </w:r>
          </w:p>
          <w:p w:rsidR="001A7CD8" w:rsidRPr="007A3A26" w:rsidRDefault="001A7CD8">
            <w:pPr>
              <w:rPr>
                <w:bCs/>
                <w:sz w:val="26"/>
                <w:szCs w:val="26"/>
              </w:rPr>
            </w:pPr>
            <w:r w:rsidRPr="007A3A26">
              <w:rPr>
                <w:bCs/>
                <w:sz w:val="26"/>
                <w:szCs w:val="26"/>
              </w:rPr>
              <w:t>- BGH,GV lớp 4,5</w:t>
            </w:r>
          </w:p>
        </w:tc>
      </w:tr>
      <w:tr w:rsidR="00664E56" w:rsidRPr="007A3A26" w:rsidTr="00664E56">
        <w:tc>
          <w:tcPr>
            <w:tcW w:w="2056" w:type="dxa"/>
            <w:tcBorders>
              <w:top w:val="single" w:sz="4" w:space="0" w:color="auto"/>
              <w:left w:val="single" w:sz="4" w:space="0" w:color="auto"/>
              <w:bottom w:val="single" w:sz="4" w:space="0" w:color="auto"/>
              <w:right w:val="single" w:sz="4" w:space="0" w:color="auto"/>
            </w:tcBorders>
          </w:tcPr>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
                <w:bCs/>
                <w:sz w:val="26"/>
                <w:szCs w:val="26"/>
              </w:rPr>
            </w:pPr>
            <w:r w:rsidRPr="007A3A26">
              <w:rPr>
                <w:b/>
                <w:bCs/>
                <w:sz w:val="26"/>
                <w:szCs w:val="26"/>
              </w:rPr>
              <w:t>Tháng 11/ 201</w:t>
            </w:r>
            <w:r w:rsidR="00341DBD" w:rsidRPr="007A3A26">
              <w:rPr>
                <w:b/>
                <w:bCs/>
                <w:sz w:val="26"/>
                <w:szCs w:val="26"/>
              </w:rPr>
              <w:t>9</w:t>
            </w:r>
          </w:p>
        </w:tc>
        <w:tc>
          <w:tcPr>
            <w:tcW w:w="558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
                <w:bCs/>
                <w:sz w:val="26"/>
                <w:szCs w:val="26"/>
              </w:rPr>
            </w:pPr>
            <w:r w:rsidRPr="007A3A26">
              <w:rPr>
                <w:b/>
                <w:bCs/>
                <w:sz w:val="26"/>
                <w:szCs w:val="26"/>
              </w:rPr>
              <w:t>Trọng tâm: -Thi đua Dạy tốt – Học tốt</w:t>
            </w:r>
          </w:p>
          <w:p w:rsidR="00664E56" w:rsidRPr="007A3A26" w:rsidRDefault="00664E56">
            <w:pPr>
              <w:rPr>
                <w:b/>
                <w:bCs/>
                <w:sz w:val="26"/>
                <w:szCs w:val="26"/>
              </w:rPr>
            </w:pPr>
            <w:r w:rsidRPr="007A3A26">
              <w:rPr>
                <w:b/>
                <w:bCs/>
                <w:sz w:val="26"/>
                <w:szCs w:val="26"/>
              </w:rPr>
              <w:t xml:space="preserve">                    -Ngày hội ẩm thực</w:t>
            </w:r>
          </w:p>
          <w:p w:rsidR="00664E56" w:rsidRPr="007A3A26" w:rsidRDefault="00664E56">
            <w:pPr>
              <w:rPr>
                <w:b/>
                <w:bCs/>
                <w:sz w:val="26"/>
                <w:szCs w:val="26"/>
              </w:rPr>
            </w:pPr>
            <w:r w:rsidRPr="007A3A26">
              <w:rPr>
                <w:b/>
                <w:bCs/>
                <w:sz w:val="26"/>
                <w:szCs w:val="26"/>
              </w:rPr>
              <w:t xml:space="preserve">                    -Chào mừng ngày Nhà Giáo VN</w:t>
            </w:r>
          </w:p>
          <w:p w:rsidR="00664E56" w:rsidRPr="007A3A26" w:rsidRDefault="00664E56">
            <w:pPr>
              <w:rPr>
                <w:bCs/>
                <w:sz w:val="26"/>
                <w:szCs w:val="26"/>
              </w:rPr>
            </w:pPr>
          </w:p>
          <w:p w:rsidR="00664E56" w:rsidRPr="007A3A26" w:rsidRDefault="00664E56" w:rsidP="00A14E98">
            <w:pPr>
              <w:rPr>
                <w:bCs/>
                <w:sz w:val="26"/>
                <w:szCs w:val="26"/>
              </w:rPr>
            </w:pPr>
            <w:r w:rsidRPr="007A3A26">
              <w:rPr>
                <w:bCs/>
                <w:sz w:val="26"/>
                <w:szCs w:val="26"/>
              </w:rPr>
              <w:t>- Tham gia các phong trào chào mừng ngày NGVN 20/11</w:t>
            </w:r>
          </w:p>
          <w:p w:rsidR="00664E56" w:rsidRPr="007A3A26" w:rsidRDefault="00664E56" w:rsidP="00A14E98">
            <w:pPr>
              <w:rPr>
                <w:bCs/>
                <w:sz w:val="26"/>
                <w:szCs w:val="26"/>
              </w:rPr>
            </w:pPr>
            <w:r w:rsidRPr="007A3A26">
              <w:rPr>
                <w:bCs/>
                <w:sz w:val="26"/>
                <w:szCs w:val="26"/>
              </w:rPr>
              <w:t>- Tổ chức họp mặt ngày NGVN</w:t>
            </w:r>
          </w:p>
          <w:p w:rsidR="00664E56" w:rsidRPr="007A3A26" w:rsidRDefault="00664E56" w:rsidP="00A14E98">
            <w:pPr>
              <w:rPr>
                <w:bCs/>
                <w:sz w:val="26"/>
                <w:szCs w:val="26"/>
              </w:rPr>
            </w:pPr>
            <w:r w:rsidRPr="007A3A26">
              <w:rPr>
                <w:bCs/>
                <w:sz w:val="26"/>
                <w:szCs w:val="26"/>
              </w:rPr>
              <w:t xml:space="preserve">- Tiếp tục </w:t>
            </w:r>
            <w:r w:rsidR="001F7F4E" w:rsidRPr="007A3A26">
              <w:rPr>
                <w:bCs/>
                <w:sz w:val="26"/>
                <w:szCs w:val="26"/>
              </w:rPr>
              <w:t xml:space="preserve">thi </w:t>
            </w:r>
            <w:r w:rsidRPr="007A3A26">
              <w:rPr>
                <w:bCs/>
                <w:sz w:val="26"/>
                <w:szCs w:val="26"/>
              </w:rPr>
              <w:t>giáo viên dạy giỏi.</w:t>
            </w:r>
          </w:p>
          <w:p w:rsidR="00664E56" w:rsidRPr="007A3A26" w:rsidRDefault="00664E56" w:rsidP="00A14E98">
            <w:pPr>
              <w:rPr>
                <w:bCs/>
                <w:sz w:val="26"/>
                <w:szCs w:val="26"/>
              </w:rPr>
            </w:pPr>
            <w:r w:rsidRPr="007A3A26">
              <w:rPr>
                <w:bCs/>
                <w:sz w:val="26"/>
                <w:szCs w:val="26"/>
              </w:rPr>
              <w:t>- Tham dự chuyên đề Quận và trường</w:t>
            </w:r>
          </w:p>
          <w:p w:rsidR="00664E56" w:rsidRPr="007A3A26" w:rsidRDefault="00664E56">
            <w:pPr>
              <w:rPr>
                <w:bCs/>
                <w:sz w:val="26"/>
                <w:szCs w:val="26"/>
              </w:rPr>
            </w:pPr>
          </w:p>
          <w:p w:rsidR="00664E56" w:rsidRPr="007A3A26" w:rsidRDefault="00664E56" w:rsidP="00A14E98">
            <w:pPr>
              <w:rPr>
                <w:bCs/>
                <w:sz w:val="26"/>
                <w:szCs w:val="26"/>
              </w:rPr>
            </w:pPr>
            <w:r w:rsidRPr="007A3A26">
              <w:rPr>
                <w:bCs/>
                <w:sz w:val="26"/>
                <w:szCs w:val="26"/>
              </w:rPr>
              <w:t>- Dự giờ GV được KT toàn diện</w:t>
            </w:r>
          </w:p>
          <w:p w:rsidR="00664E56" w:rsidRPr="007A3A26" w:rsidRDefault="00664E56" w:rsidP="00A14E98">
            <w:pPr>
              <w:rPr>
                <w:bCs/>
                <w:sz w:val="26"/>
                <w:szCs w:val="26"/>
              </w:rPr>
            </w:pPr>
            <w:r w:rsidRPr="007A3A26">
              <w:rPr>
                <w:bCs/>
                <w:sz w:val="26"/>
                <w:szCs w:val="26"/>
              </w:rPr>
              <w:t>- KT hồ sơ sổ sách</w:t>
            </w:r>
          </w:p>
          <w:p w:rsidR="00664E56" w:rsidRPr="007A3A26" w:rsidRDefault="004F5A8F" w:rsidP="00A14E98">
            <w:pPr>
              <w:rPr>
                <w:bCs/>
                <w:sz w:val="26"/>
                <w:szCs w:val="26"/>
              </w:rPr>
            </w:pPr>
            <w:r>
              <w:rPr>
                <w:bCs/>
                <w:sz w:val="26"/>
                <w:szCs w:val="26"/>
              </w:rPr>
              <w:t>- Tổ chức ngày hội ẩm thực</w:t>
            </w:r>
          </w:p>
          <w:p w:rsidR="00664E56" w:rsidRPr="007A3A26" w:rsidRDefault="00664E56">
            <w:pPr>
              <w:rPr>
                <w:bCs/>
                <w:sz w:val="26"/>
                <w:szCs w:val="26"/>
              </w:rPr>
            </w:pPr>
            <w:r w:rsidRPr="007A3A26">
              <w:rPr>
                <w:bCs/>
                <w:sz w:val="26"/>
                <w:szCs w:val="26"/>
              </w:rPr>
              <w:t>-</w:t>
            </w:r>
            <w:r w:rsidR="00A14E98" w:rsidRPr="007A3A26">
              <w:rPr>
                <w:bCs/>
                <w:sz w:val="26"/>
                <w:szCs w:val="26"/>
              </w:rPr>
              <w:t xml:space="preserve"> </w:t>
            </w:r>
            <w:r w:rsidRPr="007A3A26">
              <w:rPr>
                <w:bCs/>
                <w:sz w:val="26"/>
                <w:szCs w:val="26"/>
              </w:rPr>
              <w:t>Phổ biến PL: Chủ đề “Ngày pháp luật”, : Nhà giáo- Nghề thanh cao”</w:t>
            </w:r>
          </w:p>
          <w:p w:rsidR="00664E56" w:rsidRPr="007A3A26" w:rsidRDefault="00664E56">
            <w:pPr>
              <w:rPr>
                <w:bCs/>
                <w:sz w:val="26"/>
                <w:szCs w:val="26"/>
              </w:rPr>
            </w:pPr>
            <w:r w:rsidRPr="007A3A26">
              <w:rPr>
                <w:bCs/>
                <w:sz w:val="26"/>
                <w:szCs w:val="26"/>
              </w:rPr>
              <w:t xml:space="preserve">   +Luật bảo vệ chăm sóc và GD trẻ em; Luật phòng chống tác hại của thuốc lá; Luật phòng </w:t>
            </w:r>
            <w:r w:rsidRPr="007A3A26">
              <w:rPr>
                <w:bCs/>
                <w:sz w:val="26"/>
                <w:szCs w:val="26"/>
              </w:rPr>
              <w:lastRenderedPageBreak/>
              <w:t xml:space="preserve">chống tham nhũng, thực hành tiết kiệm chống lãng phí ; Luật giáo </w:t>
            </w:r>
            <w:r w:rsidR="00341DBD" w:rsidRPr="007A3A26">
              <w:rPr>
                <w:bCs/>
                <w:sz w:val="26"/>
                <w:szCs w:val="26"/>
              </w:rPr>
              <w:t>dục năm 2005, sửa đổi</w:t>
            </w:r>
            <w:r w:rsidRPr="007A3A26">
              <w:rPr>
                <w:bCs/>
                <w:sz w:val="26"/>
                <w:szCs w:val="26"/>
              </w:rPr>
              <w:t xml:space="preserve"> năm 2009; </w:t>
            </w:r>
          </w:p>
          <w:p w:rsidR="00664E56" w:rsidRPr="007A3A26" w:rsidRDefault="00664E56" w:rsidP="007256C0">
            <w:pPr>
              <w:rPr>
                <w:bCs/>
                <w:sz w:val="26"/>
                <w:szCs w:val="26"/>
              </w:rPr>
            </w:pPr>
          </w:p>
        </w:tc>
        <w:tc>
          <w:tcPr>
            <w:tcW w:w="249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BGH, Công đoàn</w:t>
            </w:r>
          </w:p>
          <w:p w:rsidR="007256C0" w:rsidRPr="007A3A26" w:rsidRDefault="007256C0">
            <w:pPr>
              <w:rPr>
                <w:bCs/>
                <w:sz w:val="26"/>
                <w:szCs w:val="26"/>
              </w:rPr>
            </w:pPr>
          </w:p>
          <w:p w:rsidR="007256C0" w:rsidRPr="007A3A26" w:rsidRDefault="00664E56">
            <w:pPr>
              <w:rPr>
                <w:bCs/>
                <w:sz w:val="26"/>
                <w:szCs w:val="26"/>
              </w:rPr>
            </w:pPr>
            <w:r w:rsidRPr="007A3A26">
              <w:rPr>
                <w:bCs/>
                <w:sz w:val="26"/>
                <w:szCs w:val="26"/>
              </w:rPr>
              <w:t xml:space="preserve">- GV </w:t>
            </w:r>
          </w:p>
          <w:p w:rsidR="00664E56" w:rsidRPr="007A3A26" w:rsidRDefault="00664E56">
            <w:pPr>
              <w:rPr>
                <w:bCs/>
                <w:sz w:val="26"/>
                <w:szCs w:val="26"/>
              </w:rPr>
            </w:pPr>
            <w:r w:rsidRPr="007A3A26">
              <w:rPr>
                <w:bCs/>
                <w:sz w:val="26"/>
                <w:szCs w:val="26"/>
              </w:rPr>
              <w:t>- Theo th</w:t>
            </w:r>
            <w:r w:rsidRPr="007A3A26">
              <w:rPr>
                <w:bCs/>
                <w:sz w:val="26"/>
                <w:szCs w:val="26"/>
                <w:lang w:val="vi-VN"/>
              </w:rPr>
              <w:t xml:space="preserve">ư mời và </w:t>
            </w:r>
            <w:r w:rsidRPr="007A3A26">
              <w:rPr>
                <w:bCs/>
                <w:sz w:val="26"/>
                <w:szCs w:val="26"/>
              </w:rPr>
              <w:t>KH</w:t>
            </w:r>
            <w:r w:rsidRPr="007A3A26">
              <w:rPr>
                <w:bCs/>
                <w:sz w:val="26"/>
                <w:szCs w:val="26"/>
                <w:lang w:val="vi-VN"/>
              </w:rPr>
              <w:t xml:space="preserve"> của tổ CM</w:t>
            </w:r>
          </w:p>
          <w:p w:rsidR="00664E56" w:rsidRPr="007A3A26" w:rsidRDefault="00664E56">
            <w:pPr>
              <w:rPr>
                <w:bCs/>
                <w:sz w:val="26"/>
                <w:szCs w:val="26"/>
              </w:rPr>
            </w:pPr>
            <w:r w:rsidRPr="007A3A26">
              <w:rPr>
                <w:bCs/>
                <w:sz w:val="26"/>
                <w:szCs w:val="26"/>
              </w:rPr>
              <w:t>- Ban Kiểm tra</w:t>
            </w:r>
          </w:p>
          <w:p w:rsidR="00664E56" w:rsidRPr="007A3A26" w:rsidRDefault="00664E56">
            <w:pPr>
              <w:rPr>
                <w:bCs/>
                <w:sz w:val="26"/>
                <w:szCs w:val="26"/>
              </w:rPr>
            </w:pPr>
            <w:r w:rsidRPr="007A3A26">
              <w:rPr>
                <w:bCs/>
                <w:sz w:val="26"/>
                <w:szCs w:val="26"/>
              </w:rPr>
              <w:t>- BGH</w:t>
            </w:r>
          </w:p>
          <w:p w:rsidR="00664E56" w:rsidRPr="007A3A26" w:rsidRDefault="00664E56">
            <w:pPr>
              <w:rPr>
                <w:bCs/>
                <w:sz w:val="26"/>
                <w:szCs w:val="26"/>
              </w:rPr>
            </w:pPr>
            <w:r w:rsidRPr="007A3A26">
              <w:rPr>
                <w:bCs/>
                <w:sz w:val="26"/>
                <w:szCs w:val="26"/>
              </w:rPr>
              <w:t>- Các lớp</w:t>
            </w:r>
          </w:p>
          <w:p w:rsidR="00664E56" w:rsidRPr="007A3A26" w:rsidRDefault="00664E56">
            <w:pPr>
              <w:rPr>
                <w:bCs/>
                <w:sz w:val="26"/>
                <w:szCs w:val="26"/>
              </w:rPr>
            </w:pPr>
            <w:r w:rsidRPr="007A3A26">
              <w:rPr>
                <w:bCs/>
                <w:sz w:val="26"/>
                <w:szCs w:val="26"/>
              </w:rPr>
              <w:t xml:space="preserve">- BGH,TPT,GV, </w:t>
            </w:r>
            <w:r w:rsidR="00A14E98" w:rsidRPr="007A3A26">
              <w:rPr>
                <w:bCs/>
                <w:sz w:val="26"/>
                <w:szCs w:val="26"/>
              </w:rPr>
              <w:t>HS</w:t>
            </w:r>
          </w:p>
          <w:p w:rsidR="00664E56" w:rsidRPr="007A3A26" w:rsidRDefault="00664E56">
            <w:pPr>
              <w:rPr>
                <w:bCs/>
                <w:sz w:val="26"/>
                <w:szCs w:val="26"/>
              </w:rPr>
            </w:pPr>
            <w:r w:rsidRPr="007A3A26">
              <w:rPr>
                <w:bCs/>
                <w:sz w:val="26"/>
                <w:szCs w:val="26"/>
              </w:rPr>
              <w:t>- HT</w:t>
            </w:r>
          </w:p>
          <w:p w:rsidR="00664E56" w:rsidRPr="007A3A26" w:rsidRDefault="00664E56">
            <w:pPr>
              <w:rPr>
                <w:bCs/>
                <w:sz w:val="26"/>
                <w:szCs w:val="26"/>
              </w:rPr>
            </w:pPr>
          </w:p>
          <w:p w:rsidR="00664E56" w:rsidRPr="007A3A26" w:rsidRDefault="00664E56">
            <w:pPr>
              <w:rPr>
                <w:bCs/>
                <w:sz w:val="26"/>
                <w:szCs w:val="26"/>
              </w:rPr>
            </w:pPr>
          </w:p>
          <w:p w:rsidR="007256C0" w:rsidRPr="007A3A26" w:rsidRDefault="007256C0">
            <w:pPr>
              <w:rPr>
                <w:bCs/>
                <w:sz w:val="26"/>
                <w:szCs w:val="26"/>
              </w:rPr>
            </w:pPr>
          </w:p>
          <w:p w:rsidR="007256C0" w:rsidRPr="007A3A26" w:rsidRDefault="007256C0">
            <w:pPr>
              <w:rPr>
                <w:bCs/>
                <w:sz w:val="26"/>
                <w:szCs w:val="26"/>
              </w:rPr>
            </w:pPr>
          </w:p>
          <w:p w:rsidR="007256C0" w:rsidRPr="007A3A26" w:rsidRDefault="007256C0" w:rsidP="00EF09BE">
            <w:pPr>
              <w:rPr>
                <w:bCs/>
                <w:sz w:val="26"/>
                <w:szCs w:val="26"/>
              </w:rPr>
            </w:pPr>
          </w:p>
        </w:tc>
      </w:tr>
      <w:tr w:rsidR="00664E56" w:rsidRPr="007A3A26" w:rsidTr="00664E56">
        <w:trPr>
          <w:trHeight w:val="1248"/>
        </w:trPr>
        <w:tc>
          <w:tcPr>
            <w:tcW w:w="2056" w:type="dxa"/>
            <w:tcBorders>
              <w:top w:val="single" w:sz="4" w:space="0" w:color="auto"/>
              <w:left w:val="single" w:sz="4" w:space="0" w:color="auto"/>
              <w:bottom w:val="single" w:sz="4" w:space="0" w:color="auto"/>
              <w:right w:val="single" w:sz="4" w:space="0" w:color="auto"/>
            </w:tcBorders>
          </w:tcPr>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
                <w:bCs/>
                <w:sz w:val="26"/>
                <w:szCs w:val="26"/>
              </w:rPr>
            </w:pPr>
            <w:r w:rsidRPr="007A3A26">
              <w:rPr>
                <w:b/>
                <w:bCs/>
                <w:sz w:val="26"/>
                <w:szCs w:val="26"/>
              </w:rPr>
              <w:t>Tháng 12/ 201</w:t>
            </w:r>
            <w:r w:rsidR="00341DBD" w:rsidRPr="007A3A26">
              <w:rPr>
                <w:b/>
                <w:bCs/>
                <w:sz w:val="26"/>
                <w:szCs w:val="26"/>
              </w:rPr>
              <w:t>9</w:t>
            </w:r>
          </w:p>
        </w:tc>
        <w:tc>
          <w:tcPr>
            <w:tcW w:w="558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
                <w:bCs/>
                <w:sz w:val="26"/>
                <w:szCs w:val="26"/>
              </w:rPr>
            </w:pPr>
            <w:r w:rsidRPr="007A3A26">
              <w:rPr>
                <w:b/>
                <w:bCs/>
                <w:sz w:val="26"/>
                <w:szCs w:val="26"/>
              </w:rPr>
              <w:t>Trọng tâm : TẬP TRUNG ÔN TẬP VÀ KIỂM TRA ĐỊNH KỲ CUỐI HK1</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Tổ khối lên kế hoạch tổ chức ôn tập HK1</w:t>
            </w:r>
          </w:p>
          <w:p w:rsidR="00664E56" w:rsidRPr="007A3A26" w:rsidRDefault="00664E56">
            <w:pPr>
              <w:rPr>
                <w:bCs/>
                <w:sz w:val="26"/>
                <w:szCs w:val="26"/>
              </w:rPr>
            </w:pPr>
            <w:r w:rsidRPr="007A3A26">
              <w:rPr>
                <w:bCs/>
                <w:sz w:val="26"/>
                <w:szCs w:val="26"/>
              </w:rPr>
              <w:t>- Tổ chức phân công coi, chấm kiểm tra HK1.</w:t>
            </w:r>
          </w:p>
          <w:p w:rsidR="00664E56" w:rsidRPr="007A3A26" w:rsidRDefault="00664E56">
            <w:pPr>
              <w:rPr>
                <w:bCs/>
                <w:sz w:val="26"/>
                <w:szCs w:val="26"/>
              </w:rPr>
            </w:pPr>
            <w:r w:rsidRPr="007A3A26">
              <w:rPr>
                <w:bCs/>
                <w:sz w:val="26"/>
                <w:szCs w:val="26"/>
              </w:rPr>
              <w:t>- Kiểm tra TV-TB</w:t>
            </w:r>
          </w:p>
          <w:p w:rsidR="00664E56" w:rsidRPr="007A3A26" w:rsidRDefault="00664E56">
            <w:pPr>
              <w:rPr>
                <w:bCs/>
                <w:sz w:val="26"/>
                <w:szCs w:val="26"/>
              </w:rPr>
            </w:pPr>
            <w:r w:rsidRPr="007A3A26">
              <w:rPr>
                <w:bCs/>
                <w:sz w:val="26"/>
                <w:szCs w:val="26"/>
              </w:rPr>
              <w:t>- Tiếp tục phụ đạo HS yếu.</w:t>
            </w:r>
          </w:p>
          <w:p w:rsidR="00664E56" w:rsidRPr="007A3A26" w:rsidRDefault="00664E56">
            <w:pPr>
              <w:rPr>
                <w:bCs/>
                <w:sz w:val="26"/>
                <w:szCs w:val="26"/>
              </w:rPr>
            </w:pPr>
            <w:r w:rsidRPr="007A3A26">
              <w:rPr>
                <w:bCs/>
                <w:sz w:val="26"/>
                <w:szCs w:val="26"/>
              </w:rPr>
              <w:t xml:space="preserve">- Soạn đề kiểm tra môn Địa lí-Lịch sử; Khoa học, AV, Vi tính </w:t>
            </w:r>
          </w:p>
          <w:p w:rsidR="00664E56" w:rsidRPr="007A3A26" w:rsidRDefault="00664E56">
            <w:pPr>
              <w:rPr>
                <w:bCs/>
                <w:sz w:val="26"/>
                <w:szCs w:val="26"/>
              </w:rPr>
            </w:pPr>
            <w:r w:rsidRPr="007A3A26">
              <w:rPr>
                <w:bCs/>
                <w:sz w:val="26"/>
                <w:szCs w:val="26"/>
              </w:rPr>
              <w:t>- Sơ kết công tác kiểm tra toàn diện HK1.</w:t>
            </w:r>
          </w:p>
          <w:p w:rsidR="00664E56" w:rsidRPr="007A3A26" w:rsidRDefault="00664E56">
            <w:pPr>
              <w:rPr>
                <w:bCs/>
                <w:sz w:val="26"/>
                <w:szCs w:val="26"/>
              </w:rPr>
            </w:pPr>
            <w:r w:rsidRPr="007A3A26">
              <w:rPr>
                <w:bCs/>
                <w:sz w:val="26"/>
                <w:szCs w:val="26"/>
              </w:rPr>
              <w:t>- Báo cáo thống kê HK1.</w:t>
            </w:r>
          </w:p>
          <w:p w:rsidR="00664E56" w:rsidRPr="007A3A26" w:rsidRDefault="00664E56">
            <w:pPr>
              <w:rPr>
                <w:bCs/>
                <w:sz w:val="26"/>
                <w:szCs w:val="26"/>
              </w:rPr>
            </w:pPr>
            <w:r w:rsidRPr="007A3A26">
              <w:rPr>
                <w:bCs/>
                <w:sz w:val="26"/>
                <w:szCs w:val="26"/>
              </w:rPr>
              <w:t>- Kiểm tra sổ sách GV và tập vở HS các lớp</w:t>
            </w:r>
          </w:p>
          <w:p w:rsidR="00664E56" w:rsidRPr="007A3A26" w:rsidRDefault="00664E56">
            <w:pPr>
              <w:rPr>
                <w:bCs/>
                <w:sz w:val="26"/>
                <w:szCs w:val="26"/>
              </w:rPr>
            </w:pPr>
            <w:r w:rsidRPr="007A3A26">
              <w:rPr>
                <w:bCs/>
                <w:sz w:val="26"/>
                <w:szCs w:val="26"/>
              </w:rPr>
              <w:t xml:space="preserve">- Tiếp tục thực hiện Chuyên đề </w:t>
            </w:r>
          </w:p>
          <w:p w:rsidR="00664E56" w:rsidRPr="007A3A26" w:rsidRDefault="00664E56">
            <w:pPr>
              <w:rPr>
                <w:bCs/>
                <w:sz w:val="26"/>
                <w:szCs w:val="26"/>
              </w:rPr>
            </w:pPr>
            <w:r w:rsidRPr="007A3A26">
              <w:rPr>
                <w:bCs/>
                <w:sz w:val="26"/>
                <w:szCs w:val="26"/>
              </w:rPr>
              <w:t xml:space="preserve">- Lập danh sách HS dự KT HK1 </w:t>
            </w:r>
          </w:p>
          <w:p w:rsidR="00664E56" w:rsidRPr="007A3A26" w:rsidRDefault="00664E56">
            <w:pPr>
              <w:rPr>
                <w:bCs/>
                <w:sz w:val="26"/>
                <w:szCs w:val="26"/>
              </w:rPr>
            </w:pPr>
            <w:r w:rsidRPr="007A3A26">
              <w:rPr>
                <w:bCs/>
                <w:sz w:val="26"/>
                <w:szCs w:val="26"/>
              </w:rPr>
              <w:t>- Ra các quyết định về HĐ coi và chấm kiểm tra HK1.</w:t>
            </w:r>
          </w:p>
          <w:p w:rsidR="00664E56" w:rsidRPr="007A3A26" w:rsidRDefault="00664E56">
            <w:pPr>
              <w:rPr>
                <w:bCs/>
                <w:sz w:val="26"/>
                <w:szCs w:val="26"/>
              </w:rPr>
            </w:pPr>
            <w:r w:rsidRPr="007A3A26">
              <w:rPr>
                <w:bCs/>
                <w:sz w:val="26"/>
                <w:szCs w:val="26"/>
              </w:rPr>
              <w:t>- KT HK 1</w:t>
            </w:r>
          </w:p>
          <w:p w:rsidR="00664E56" w:rsidRPr="007A3A26" w:rsidRDefault="00664E56">
            <w:pPr>
              <w:rPr>
                <w:bCs/>
                <w:sz w:val="26"/>
                <w:szCs w:val="26"/>
              </w:rPr>
            </w:pPr>
            <w:r w:rsidRPr="007A3A26">
              <w:rPr>
                <w:bCs/>
                <w:sz w:val="26"/>
                <w:szCs w:val="26"/>
              </w:rPr>
              <w:t>- Phổ biến PL:Chủ đề “ Tự hào quân đội ta anh hùng”</w:t>
            </w:r>
          </w:p>
          <w:p w:rsidR="00664E56" w:rsidRDefault="001F7F4E">
            <w:pPr>
              <w:rPr>
                <w:bCs/>
                <w:sz w:val="26"/>
                <w:szCs w:val="26"/>
              </w:rPr>
            </w:pPr>
            <w:r w:rsidRPr="007A3A26">
              <w:rPr>
                <w:bCs/>
                <w:sz w:val="26"/>
                <w:szCs w:val="26"/>
              </w:rPr>
              <w:t xml:space="preserve">  +</w:t>
            </w:r>
            <w:r w:rsidR="00664E56" w:rsidRPr="007A3A26">
              <w:rPr>
                <w:bCs/>
                <w:sz w:val="26"/>
                <w:szCs w:val="26"/>
              </w:rPr>
              <w:t xml:space="preserve"> Luật </w:t>
            </w:r>
            <w:r w:rsidR="004F5A8F">
              <w:rPr>
                <w:bCs/>
                <w:sz w:val="26"/>
                <w:szCs w:val="26"/>
              </w:rPr>
              <w:t>quốc phòng; luật NVQS</w:t>
            </w:r>
          </w:p>
          <w:p w:rsidR="004F5A8F" w:rsidRPr="007A3A26" w:rsidRDefault="004F5A8F" w:rsidP="004F5A8F">
            <w:pPr>
              <w:rPr>
                <w:bCs/>
                <w:sz w:val="26"/>
                <w:szCs w:val="26"/>
              </w:rPr>
            </w:pPr>
            <w:r>
              <w:rPr>
                <w:bCs/>
                <w:sz w:val="26"/>
                <w:szCs w:val="26"/>
              </w:rPr>
              <w:t>- Tổ chức học sinh đi tham quan</w:t>
            </w:r>
          </w:p>
          <w:p w:rsidR="00664E56" w:rsidRPr="007A3A26" w:rsidRDefault="00664E56" w:rsidP="00EF09BE">
            <w:pPr>
              <w:rPr>
                <w:bCs/>
                <w:sz w:val="26"/>
                <w:szCs w:val="26"/>
              </w:rPr>
            </w:pPr>
          </w:p>
        </w:tc>
        <w:tc>
          <w:tcPr>
            <w:tcW w:w="249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GV</w:t>
            </w: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r w:rsidRPr="007A3A26">
              <w:rPr>
                <w:bCs/>
                <w:sz w:val="26"/>
                <w:szCs w:val="26"/>
              </w:rPr>
              <w:t>- BGH</w:t>
            </w:r>
          </w:p>
          <w:p w:rsidR="00664E56" w:rsidRPr="007A3A26" w:rsidRDefault="00664E56">
            <w:pPr>
              <w:rPr>
                <w:bCs/>
                <w:sz w:val="26"/>
                <w:szCs w:val="26"/>
              </w:rPr>
            </w:pPr>
            <w:r w:rsidRPr="007A3A26">
              <w:rPr>
                <w:bCs/>
                <w:sz w:val="26"/>
                <w:szCs w:val="26"/>
              </w:rPr>
              <w:t>-GV</w:t>
            </w:r>
          </w:p>
          <w:p w:rsidR="00664E56" w:rsidRPr="007A3A26" w:rsidRDefault="001D19EB">
            <w:pPr>
              <w:rPr>
                <w:bCs/>
                <w:sz w:val="26"/>
                <w:szCs w:val="26"/>
              </w:rPr>
            </w:pPr>
            <w:r w:rsidRPr="007A3A26">
              <w:rPr>
                <w:bCs/>
                <w:sz w:val="26"/>
                <w:szCs w:val="26"/>
              </w:rPr>
              <w:t>-</w:t>
            </w:r>
            <w:r w:rsidR="00A14E98" w:rsidRPr="007A3A26">
              <w:rPr>
                <w:bCs/>
                <w:sz w:val="26"/>
                <w:szCs w:val="26"/>
              </w:rPr>
              <w:t>GV, GV bộ môn</w:t>
            </w:r>
          </w:p>
          <w:p w:rsidR="00664E56" w:rsidRPr="007A3A26" w:rsidRDefault="00664E56">
            <w:pPr>
              <w:rPr>
                <w:bCs/>
                <w:sz w:val="26"/>
                <w:szCs w:val="26"/>
              </w:rPr>
            </w:pPr>
          </w:p>
          <w:p w:rsidR="00664E56" w:rsidRPr="007A3A26" w:rsidRDefault="001D19EB">
            <w:pPr>
              <w:rPr>
                <w:bCs/>
                <w:sz w:val="26"/>
                <w:szCs w:val="26"/>
              </w:rPr>
            </w:pPr>
            <w:r w:rsidRPr="007A3A26">
              <w:rPr>
                <w:bCs/>
                <w:sz w:val="26"/>
                <w:szCs w:val="26"/>
              </w:rPr>
              <w:t>-BGH</w:t>
            </w:r>
          </w:p>
          <w:p w:rsidR="00664E56" w:rsidRPr="007A3A26" w:rsidRDefault="00664E56">
            <w:pPr>
              <w:rPr>
                <w:bCs/>
                <w:sz w:val="26"/>
                <w:szCs w:val="26"/>
              </w:rPr>
            </w:pPr>
            <w:r w:rsidRPr="007A3A26">
              <w:rPr>
                <w:bCs/>
                <w:sz w:val="26"/>
                <w:szCs w:val="26"/>
              </w:rPr>
              <w:t>- BGH, Học vụ</w:t>
            </w: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r w:rsidRPr="007A3A26">
              <w:rPr>
                <w:bCs/>
                <w:sz w:val="26"/>
                <w:szCs w:val="26"/>
              </w:rPr>
              <w:t>- Theo thư mời</w:t>
            </w:r>
          </w:p>
          <w:p w:rsidR="00664E56" w:rsidRPr="007A3A26" w:rsidRDefault="00664E56">
            <w:pPr>
              <w:rPr>
                <w:bCs/>
                <w:sz w:val="26"/>
                <w:szCs w:val="26"/>
              </w:rPr>
            </w:pPr>
            <w:r w:rsidRPr="007A3A26">
              <w:rPr>
                <w:bCs/>
                <w:sz w:val="26"/>
                <w:szCs w:val="26"/>
              </w:rPr>
              <w:t>- Học vụ</w:t>
            </w:r>
          </w:p>
          <w:p w:rsidR="00664E56" w:rsidRDefault="00664E56">
            <w:pPr>
              <w:rPr>
                <w:bCs/>
                <w:sz w:val="26"/>
                <w:szCs w:val="26"/>
              </w:rPr>
            </w:pPr>
            <w:r w:rsidRPr="007A3A26">
              <w:rPr>
                <w:bCs/>
                <w:sz w:val="26"/>
                <w:szCs w:val="26"/>
              </w:rPr>
              <w:t>- Hiệu Trưởng</w:t>
            </w:r>
          </w:p>
          <w:p w:rsidR="004F5A8F" w:rsidRPr="007A3A26" w:rsidRDefault="004F5A8F">
            <w:pPr>
              <w:rPr>
                <w:bCs/>
                <w:sz w:val="26"/>
                <w:szCs w:val="26"/>
              </w:rPr>
            </w:pPr>
          </w:p>
          <w:p w:rsidR="00664E56" w:rsidRPr="007A3A26" w:rsidRDefault="00664E56">
            <w:pPr>
              <w:rPr>
                <w:bCs/>
                <w:sz w:val="26"/>
                <w:szCs w:val="26"/>
              </w:rPr>
            </w:pPr>
            <w:r w:rsidRPr="007A3A26">
              <w:rPr>
                <w:bCs/>
                <w:sz w:val="26"/>
                <w:szCs w:val="26"/>
              </w:rPr>
              <w:t xml:space="preserve">- GV và HS </w:t>
            </w:r>
          </w:p>
          <w:p w:rsidR="00664E56" w:rsidRPr="007A3A26" w:rsidRDefault="00664E56">
            <w:pPr>
              <w:rPr>
                <w:bCs/>
                <w:sz w:val="26"/>
                <w:szCs w:val="26"/>
              </w:rPr>
            </w:pPr>
            <w:r w:rsidRPr="007A3A26">
              <w:rPr>
                <w:bCs/>
                <w:sz w:val="26"/>
                <w:szCs w:val="26"/>
              </w:rPr>
              <w:t>- HT</w:t>
            </w:r>
          </w:p>
          <w:p w:rsidR="001D19EB" w:rsidRDefault="001D19EB" w:rsidP="004F5A8F">
            <w:pPr>
              <w:rPr>
                <w:bCs/>
                <w:sz w:val="26"/>
                <w:szCs w:val="26"/>
              </w:rPr>
            </w:pPr>
          </w:p>
          <w:p w:rsidR="004F5A8F" w:rsidRDefault="004F5A8F" w:rsidP="004F5A8F">
            <w:pPr>
              <w:rPr>
                <w:bCs/>
                <w:sz w:val="26"/>
                <w:szCs w:val="26"/>
              </w:rPr>
            </w:pPr>
          </w:p>
          <w:p w:rsidR="004F5A8F" w:rsidRPr="007A3A26" w:rsidRDefault="004F5A8F" w:rsidP="004F5A8F">
            <w:pPr>
              <w:rPr>
                <w:bCs/>
                <w:sz w:val="26"/>
                <w:szCs w:val="26"/>
              </w:rPr>
            </w:pPr>
            <w:r w:rsidRPr="007A3A26">
              <w:rPr>
                <w:bCs/>
                <w:sz w:val="26"/>
                <w:szCs w:val="26"/>
              </w:rPr>
              <w:t>- TPT, GV và HS</w:t>
            </w:r>
          </w:p>
          <w:p w:rsidR="004F5A8F" w:rsidRPr="007A3A26" w:rsidRDefault="004F5A8F" w:rsidP="004F5A8F">
            <w:pPr>
              <w:rPr>
                <w:bCs/>
                <w:sz w:val="26"/>
                <w:szCs w:val="26"/>
              </w:rPr>
            </w:pPr>
          </w:p>
        </w:tc>
      </w:tr>
      <w:tr w:rsidR="00664E56" w:rsidRPr="007A3A26" w:rsidTr="00664E56">
        <w:trPr>
          <w:trHeight w:val="3044"/>
        </w:trPr>
        <w:tc>
          <w:tcPr>
            <w:tcW w:w="2056" w:type="dxa"/>
            <w:tcBorders>
              <w:top w:val="single" w:sz="4" w:space="0" w:color="auto"/>
              <w:left w:val="single" w:sz="4" w:space="0" w:color="auto"/>
              <w:bottom w:val="single" w:sz="4" w:space="0" w:color="auto"/>
              <w:right w:val="single" w:sz="4" w:space="0" w:color="auto"/>
            </w:tcBorders>
          </w:tcPr>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341DBD">
            <w:pPr>
              <w:jc w:val="center"/>
              <w:rPr>
                <w:b/>
                <w:bCs/>
                <w:sz w:val="26"/>
                <w:szCs w:val="26"/>
              </w:rPr>
            </w:pPr>
            <w:r w:rsidRPr="007A3A26">
              <w:rPr>
                <w:b/>
                <w:bCs/>
                <w:sz w:val="26"/>
                <w:szCs w:val="26"/>
              </w:rPr>
              <w:t>Tháng 1/ 2020</w:t>
            </w:r>
          </w:p>
          <w:p w:rsidR="00664E56" w:rsidRPr="007A3A26" w:rsidRDefault="00664E56">
            <w:pPr>
              <w:jc w:val="center"/>
              <w:rPr>
                <w:b/>
                <w:bCs/>
                <w:sz w:val="26"/>
                <w:szCs w:val="26"/>
              </w:rPr>
            </w:pPr>
          </w:p>
          <w:p w:rsidR="00664E56" w:rsidRPr="007A3A26" w:rsidRDefault="00664E56">
            <w:pPr>
              <w:jc w:val="center"/>
              <w:rPr>
                <w:b/>
                <w:bCs/>
                <w:sz w:val="26"/>
                <w:szCs w:val="26"/>
              </w:rPr>
            </w:pPr>
          </w:p>
          <w:p w:rsidR="00664E56" w:rsidRPr="007A3A26" w:rsidRDefault="00664E56">
            <w:pPr>
              <w:jc w:val="center"/>
              <w:rPr>
                <w:b/>
                <w:bCs/>
                <w:sz w:val="26"/>
                <w:szCs w:val="26"/>
              </w:rPr>
            </w:pPr>
          </w:p>
          <w:p w:rsidR="00664E56" w:rsidRPr="007A3A26" w:rsidRDefault="00664E56">
            <w:pPr>
              <w:jc w:val="center"/>
              <w:rPr>
                <w:b/>
                <w:bCs/>
                <w:sz w:val="26"/>
                <w:szCs w:val="26"/>
              </w:rPr>
            </w:pPr>
          </w:p>
          <w:p w:rsidR="00664E56" w:rsidRPr="007A3A26" w:rsidRDefault="00664E56">
            <w:pPr>
              <w:jc w:val="center"/>
              <w:rPr>
                <w:b/>
                <w:bCs/>
                <w:sz w:val="26"/>
                <w:szCs w:val="26"/>
              </w:rPr>
            </w:pPr>
          </w:p>
          <w:p w:rsidR="00664E56" w:rsidRPr="007A3A26" w:rsidRDefault="00664E56">
            <w:pPr>
              <w:jc w:val="center"/>
              <w:rPr>
                <w:b/>
                <w:bCs/>
                <w:sz w:val="26"/>
                <w:szCs w:val="26"/>
              </w:rPr>
            </w:pPr>
          </w:p>
          <w:p w:rsidR="00664E56" w:rsidRPr="007A3A26" w:rsidRDefault="00664E56">
            <w:pPr>
              <w:jc w:val="center"/>
              <w:rPr>
                <w:b/>
                <w:bCs/>
                <w:sz w:val="26"/>
                <w:szCs w:val="26"/>
              </w:rPr>
            </w:pPr>
          </w:p>
          <w:p w:rsidR="00664E56" w:rsidRPr="007A3A26" w:rsidRDefault="00664E56">
            <w:pPr>
              <w:jc w:val="center"/>
              <w:rPr>
                <w:b/>
                <w:bCs/>
                <w:sz w:val="26"/>
                <w:szCs w:val="26"/>
              </w:rPr>
            </w:pPr>
          </w:p>
          <w:p w:rsidR="00664E56" w:rsidRPr="007A3A26" w:rsidRDefault="00664E56">
            <w:pPr>
              <w:jc w:val="center"/>
              <w:rPr>
                <w:b/>
                <w:bCs/>
                <w:sz w:val="26"/>
                <w:szCs w:val="26"/>
              </w:rPr>
            </w:pPr>
          </w:p>
          <w:p w:rsidR="00664E56" w:rsidRPr="007A3A26" w:rsidRDefault="00664E56">
            <w:pPr>
              <w:jc w:val="center"/>
              <w:rPr>
                <w:b/>
                <w:bCs/>
                <w:sz w:val="26"/>
                <w:szCs w:val="26"/>
              </w:rPr>
            </w:pPr>
          </w:p>
          <w:p w:rsidR="00664E56" w:rsidRPr="007A3A26" w:rsidRDefault="00A14E98">
            <w:pPr>
              <w:jc w:val="center"/>
              <w:rPr>
                <w:b/>
                <w:bCs/>
                <w:sz w:val="26"/>
                <w:szCs w:val="26"/>
              </w:rPr>
            </w:pPr>
            <w:r w:rsidRPr="007A3A26">
              <w:rPr>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5.65pt;margin-top:16.95pt;width:507pt;height:4.5pt;flip:y;z-index:251659264" o:connectortype="straight"/>
              </w:pict>
            </w:r>
          </w:p>
          <w:p w:rsidR="00664E56" w:rsidRPr="007A3A26" w:rsidRDefault="00664E56">
            <w:pPr>
              <w:jc w:val="center"/>
              <w:rPr>
                <w:b/>
                <w:bCs/>
                <w:sz w:val="26"/>
                <w:szCs w:val="26"/>
              </w:rPr>
            </w:pPr>
          </w:p>
          <w:p w:rsidR="00664E56" w:rsidRPr="007A3A26" w:rsidRDefault="00664E56">
            <w:pPr>
              <w:jc w:val="center"/>
              <w:rPr>
                <w:b/>
                <w:bCs/>
                <w:sz w:val="26"/>
                <w:szCs w:val="26"/>
              </w:rPr>
            </w:pPr>
          </w:p>
          <w:p w:rsidR="00664E56" w:rsidRPr="007A3A26" w:rsidRDefault="00664E56">
            <w:pPr>
              <w:jc w:val="center"/>
              <w:rPr>
                <w:b/>
                <w:bCs/>
                <w:sz w:val="26"/>
                <w:szCs w:val="26"/>
              </w:rPr>
            </w:pPr>
          </w:p>
          <w:p w:rsidR="00664E56" w:rsidRPr="007A3A26" w:rsidRDefault="00664E56">
            <w:pPr>
              <w:jc w:val="center"/>
              <w:rPr>
                <w:b/>
                <w:bCs/>
                <w:sz w:val="26"/>
                <w:szCs w:val="26"/>
              </w:rPr>
            </w:pPr>
          </w:p>
          <w:p w:rsidR="001D19EB" w:rsidRPr="007A3A26" w:rsidRDefault="001D19EB">
            <w:pPr>
              <w:jc w:val="center"/>
              <w:rPr>
                <w:b/>
                <w:bCs/>
                <w:sz w:val="26"/>
                <w:szCs w:val="26"/>
              </w:rPr>
            </w:pPr>
          </w:p>
          <w:p w:rsidR="00664E56" w:rsidRPr="007A3A26" w:rsidRDefault="00A14E98">
            <w:pPr>
              <w:jc w:val="center"/>
              <w:rPr>
                <w:b/>
                <w:bCs/>
                <w:sz w:val="26"/>
                <w:szCs w:val="26"/>
              </w:rPr>
            </w:pPr>
            <w:r w:rsidRPr="007A3A26">
              <w:rPr>
                <w:b/>
                <w:bCs/>
                <w:sz w:val="26"/>
                <w:szCs w:val="26"/>
              </w:rPr>
              <w:t>Tháng 2/2020</w:t>
            </w:r>
          </w:p>
        </w:tc>
        <w:tc>
          <w:tcPr>
            <w:tcW w:w="558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
                <w:bCs/>
                <w:sz w:val="26"/>
                <w:szCs w:val="26"/>
              </w:rPr>
            </w:pPr>
            <w:r w:rsidRPr="007A3A26">
              <w:rPr>
                <w:b/>
                <w:bCs/>
                <w:sz w:val="26"/>
                <w:szCs w:val="26"/>
              </w:rPr>
              <w:t>Trọng tâm : Sơ kết HK1 –  Ph</w:t>
            </w:r>
            <w:r w:rsidRPr="007A3A26">
              <w:rPr>
                <w:b/>
                <w:bCs/>
                <w:sz w:val="26"/>
                <w:szCs w:val="26"/>
                <w:lang w:val="vi-VN"/>
              </w:rPr>
              <w:t xml:space="preserve">ương hướng </w:t>
            </w:r>
            <w:r w:rsidRPr="007A3A26">
              <w:rPr>
                <w:b/>
                <w:bCs/>
                <w:sz w:val="26"/>
                <w:szCs w:val="26"/>
              </w:rPr>
              <w:t xml:space="preserve">hoạt động </w:t>
            </w:r>
            <w:r w:rsidRPr="007A3A26">
              <w:rPr>
                <w:b/>
                <w:bCs/>
                <w:sz w:val="26"/>
                <w:szCs w:val="26"/>
                <w:lang w:val="vi-VN"/>
              </w:rPr>
              <w:t>HK2</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Kiểm tra vi</w:t>
            </w:r>
            <w:r w:rsidR="001F7F4E" w:rsidRPr="007A3A26">
              <w:rPr>
                <w:bCs/>
                <w:sz w:val="26"/>
                <w:szCs w:val="26"/>
              </w:rPr>
              <w:t xml:space="preserve">ệc vào điểm, sổ sách GV và học </w:t>
            </w:r>
            <w:r w:rsidRPr="007A3A26">
              <w:rPr>
                <w:bCs/>
                <w:sz w:val="26"/>
                <w:szCs w:val="26"/>
              </w:rPr>
              <w:t xml:space="preserve">bạ Hs theo Thông tư </w:t>
            </w:r>
            <w:r w:rsidR="00827307" w:rsidRPr="007A3A26">
              <w:rPr>
                <w:bCs/>
                <w:sz w:val="26"/>
                <w:szCs w:val="26"/>
              </w:rPr>
              <w:t>22 và 30</w:t>
            </w:r>
            <w:r w:rsidRPr="007A3A26">
              <w:rPr>
                <w:bCs/>
                <w:sz w:val="26"/>
                <w:szCs w:val="26"/>
              </w:rPr>
              <w:t xml:space="preserve"> của Bộ GD&amp;ĐT.</w:t>
            </w:r>
          </w:p>
          <w:p w:rsidR="00664E56" w:rsidRPr="007A3A26" w:rsidRDefault="001F7F4E">
            <w:pPr>
              <w:rPr>
                <w:bCs/>
                <w:sz w:val="26"/>
                <w:szCs w:val="26"/>
              </w:rPr>
            </w:pPr>
            <w:r w:rsidRPr="007A3A26">
              <w:rPr>
                <w:bCs/>
                <w:sz w:val="26"/>
                <w:szCs w:val="26"/>
              </w:rPr>
              <w:t>- Họp PHHS</w:t>
            </w:r>
            <w:r w:rsidR="00664E56" w:rsidRPr="007A3A26">
              <w:rPr>
                <w:bCs/>
                <w:sz w:val="26"/>
                <w:szCs w:val="26"/>
              </w:rPr>
              <w:t>.</w:t>
            </w:r>
          </w:p>
          <w:p w:rsidR="00664E56" w:rsidRPr="007A3A26" w:rsidRDefault="00664E56">
            <w:pPr>
              <w:rPr>
                <w:bCs/>
                <w:sz w:val="26"/>
                <w:szCs w:val="26"/>
              </w:rPr>
            </w:pPr>
            <w:r w:rsidRPr="007A3A26">
              <w:rPr>
                <w:bCs/>
                <w:sz w:val="26"/>
                <w:szCs w:val="26"/>
              </w:rPr>
              <w:t>- Sơ kết HK1</w:t>
            </w:r>
          </w:p>
          <w:p w:rsidR="00664E56" w:rsidRPr="007A3A26" w:rsidRDefault="00664E56">
            <w:pPr>
              <w:rPr>
                <w:bCs/>
                <w:sz w:val="26"/>
                <w:szCs w:val="26"/>
              </w:rPr>
            </w:pPr>
            <w:r w:rsidRPr="007A3A26">
              <w:rPr>
                <w:bCs/>
                <w:sz w:val="26"/>
                <w:szCs w:val="26"/>
              </w:rPr>
              <w:t xml:space="preserve">- Lên kế hoạch hoạt động HK2 </w:t>
            </w:r>
          </w:p>
          <w:p w:rsidR="00664E56" w:rsidRPr="007A3A26" w:rsidRDefault="00664E56">
            <w:pPr>
              <w:rPr>
                <w:bCs/>
                <w:sz w:val="26"/>
                <w:szCs w:val="26"/>
              </w:rPr>
            </w:pPr>
            <w:r w:rsidRPr="007A3A26">
              <w:rPr>
                <w:bCs/>
                <w:sz w:val="26"/>
                <w:szCs w:val="26"/>
              </w:rPr>
              <w:t>- Tiếp tục phụ đạo HS yếu.</w:t>
            </w:r>
          </w:p>
          <w:p w:rsidR="00664E56" w:rsidRPr="007A3A26" w:rsidRDefault="00A14E98">
            <w:pPr>
              <w:rPr>
                <w:bCs/>
                <w:sz w:val="26"/>
                <w:szCs w:val="26"/>
              </w:rPr>
            </w:pPr>
            <w:r w:rsidRPr="007A3A26">
              <w:rPr>
                <w:bCs/>
                <w:sz w:val="26"/>
                <w:szCs w:val="26"/>
              </w:rPr>
              <w:t>- Tham gia ngày Hội “</w:t>
            </w:r>
            <w:r w:rsidR="00664E56" w:rsidRPr="007A3A26">
              <w:rPr>
                <w:bCs/>
                <w:sz w:val="26"/>
                <w:szCs w:val="26"/>
              </w:rPr>
              <w:t>Em tập viết văn hay- rèn chữ đẹp”.</w:t>
            </w:r>
          </w:p>
          <w:p w:rsidR="00664E56" w:rsidRPr="007A3A26" w:rsidRDefault="00664E56">
            <w:pPr>
              <w:rPr>
                <w:bCs/>
                <w:sz w:val="26"/>
                <w:szCs w:val="26"/>
                <w:lang w:val="da-DK"/>
              </w:rPr>
            </w:pPr>
            <w:r w:rsidRPr="007A3A26">
              <w:rPr>
                <w:bCs/>
                <w:sz w:val="26"/>
                <w:szCs w:val="26"/>
                <w:lang w:val="da-DK"/>
              </w:rPr>
              <w:t>-</w:t>
            </w:r>
            <w:r w:rsidR="001F7F4E" w:rsidRPr="007A3A26">
              <w:rPr>
                <w:bCs/>
                <w:sz w:val="26"/>
                <w:szCs w:val="26"/>
                <w:lang w:val="da-DK"/>
              </w:rPr>
              <w:t xml:space="preserve"> Tiếp tục kiểm tra toàn diện GV</w:t>
            </w:r>
            <w:r w:rsidRPr="007A3A26">
              <w:rPr>
                <w:bCs/>
                <w:sz w:val="26"/>
                <w:szCs w:val="26"/>
                <w:lang w:val="da-DK"/>
              </w:rPr>
              <w:t>.</w:t>
            </w:r>
          </w:p>
          <w:p w:rsidR="00664E56" w:rsidRPr="007A3A26" w:rsidRDefault="00EF09BE">
            <w:pPr>
              <w:rPr>
                <w:bCs/>
                <w:sz w:val="26"/>
                <w:szCs w:val="26"/>
                <w:lang w:val="da-DK"/>
              </w:rPr>
            </w:pPr>
            <w:r w:rsidRPr="007A3A26">
              <w:rPr>
                <w:bCs/>
                <w:sz w:val="26"/>
                <w:szCs w:val="26"/>
                <w:lang w:val="da-DK"/>
              </w:rPr>
              <w:t>- Kiểm tra việc dạy t</w:t>
            </w:r>
            <w:r w:rsidR="001F7F4E" w:rsidRPr="007A3A26">
              <w:rPr>
                <w:bCs/>
                <w:sz w:val="26"/>
                <w:szCs w:val="26"/>
                <w:lang w:val="da-DK"/>
              </w:rPr>
              <w:t>ăng buổi</w:t>
            </w:r>
            <w:r w:rsidR="00664E56" w:rsidRPr="007A3A26">
              <w:rPr>
                <w:bCs/>
                <w:sz w:val="26"/>
                <w:szCs w:val="26"/>
                <w:lang w:val="da-DK"/>
              </w:rPr>
              <w:t>.</w:t>
            </w:r>
          </w:p>
          <w:p w:rsidR="00664E56" w:rsidRPr="007A3A26" w:rsidRDefault="00664E56">
            <w:pPr>
              <w:rPr>
                <w:bCs/>
                <w:sz w:val="26"/>
                <w:szCs w:val="26"/>
                <w:lang w:val="da-DK"/>
              </w:rPr>
            </w:pPr>
            <w:r w:rsidRPr="007A3A26">
              <w:rPr>
                <w:bCs/>
                <w:sz w:val="26"/>
                <w:szCs w:val="26"/>
                <w:lang w:val="da-DK"/>
              </w:rPr>
              <w:t>- KT và báo cáo hoạt động TB-TV.</w:t>
            </w:r>
          </w:p>
          <w:p w:rsidR="00664E56" w:rsidRPr="007A3A26" w:rsidRDefault="00664E56">
            <w:pPr>
              <w:rPr>
                <w:bCs/>
                <w:sz w:val="26"/>
                <w:szCs w:val="26"/>
              </w:rPr>
            </w:pPr>
            <w:r w:rsidRPr="007A3A26">
              <w:rPr>
                <w:bCs/>
                <w:sz w:val="26"/>
                <w:szCs w:val="26"/>
                <w:lang w:val="da-DK"/>
              </w:rPr>
              <w:t>- Tham d</w:t>
            </w:r>
            <w:r w:rsidRPr="007A3A26">
              <w:rPr>
                <w:bCs/>
                <w:sz w:val="26"/>
                <w:szCs w:val="26"/>
                <w:lang w:val="vi-VN"/>
              </w:rPr>
              <w:t>ự Chu</w:t>
            </w:r>
            <w:r w:rsidRPr="007A3A26">
              <w:rPr>
                <w:bCs/>
                <w:sz w:val="26"/>
                <w:szCs w:val="26"/>
                <w:lang w:val="da-DK"/>
              </w:rPr>
              <w:t>yên</w:t>
            </w:r>
            <w:r w:rsidRPr="007A3A26">
              <w:rPr>
                <w:bCs/>
                <w:sz w:val="26"/>
                <w:szCs w:val="26"/>
                <w:lang w:val="vi-VN"/>
              </w:rPr>
              <w:t xml:space="preserve"> đề </w:t>
            </w:r>
            <w:r w:rsidRPr="007A3A26">
              <w:rPr>
                <w:bCs/>
                <w:sz w:val="26"/>
                <w:szCs w:val="26"/>
              </w:rPr>
              <w:t>Quận, trường</w:t>
            </w:r>
          </w:p>
          <w:p w:rsidR="00664E56" w:rsidRPr="007A3A26" w:rsidRDefault="00664E56">
            <w:pPr>
              <w:rPr>
                <w:bCs/>
                <w:sz w:val="26"/>
                <w:szCs w:val="26"/>
              </w:rPr>
            </w:pPr>
            <w:r w:rsidRPr="007A3A26">
              <w:rPr>
                <w:bCs/>
                <w:sz w:val="26"/>
                <w:szCs w:val="26"/>
              </w:rPr>
              <w:t>- Phổ biến PL:Chủ đề “ ATTP vì sức khỏe cộng đồng”</w:t>
            </w:r>
          </w:p>
          <w:p w:rsidR="00664E56" w:rsidRPr="007A3A26" w:rsidRDefault="00664E56">
            <w:pPr>
              <w:rPr>
                <w:bCs/>
                <w:sz w:val="26"/>
                <w:szCs w:val="26"/>
              </w:rPr>
            </w:pPr>
            <w:r w:rsidRPr="007A3A26">
              <w:rPr>
                <w:bCs/>
                <w:sz w:val="26"/>
                <w:szCs w:val="26"/>
              </w:rPr>
              <w:lastRenderedPageBreak/>
              <w:t xml:space="preserve"> + NĐ 91 của CP về xử phạt vi phạm hành chính ATTP</w:t>
            </w:r>
          </w:p>
          <w:p w:rsidR="00827307" w:rsidRPr="007A3A26" w:rsidRDefault="00827307">
            <w:pPr>
              <w:rPr>
                <w:b/>
                <w:bCs/>
                <w:sz w:val="26"/>
                <w:szCs w:val="26"/>
              </w:rPr>
            </w:pPr>
          </w:p>
          <w:p w:rsidR="00664E56" w:rsidRPr="007A3A26" w:rsidRDefault="00664E56">
            <w:pPr>
              <w:rPr>
                <w:b/>
                <w:bCs/>
                <w:sz w:val="26"/>
                <w:szCs w:val="26"/>
              </w:rPr>
            </w:pPr>
            <w:r w:rsidRPr="007A3A26">
              <w:rPr>
                <w:b/>
                <w:bCs/>
                <w:sz w:val="26"/>
                <w:szCs w:val="26"/>
              </w:rPr>
              <w:t xml:space="preserve">Trọng tâm: Tổ chức các hoạt động </w:t>
            </w:r>
          </w:p>
          <w:p w:rsidR="00827307" w:rsidRPr="007A3A26" w:rsidRDefault="00827307" w:rsidP="00827307">
            <w:pPr>
              <w:rPr>
                <w:bCs/>
                <w:sz w:val="26"/>
                <w:szCs w:val="26"/>
              </w:rPr>
            </w:pPr>
            <w:r w:rsidRPr="007A3A26">
              <w:rPr>
                <w:bCs/>
                <w:sz w:val="26"/>
                <w:szCs w:val="26"/>
              </w:rPr>
              <w:t>-Lên kế hoạch chăm lo Tết và lịch trực Tết</w:t>
            </w:r>
          </w:p>
          <w:p w:rsidR="00827307" w:rsidRPr="007A3A26" w:rsidRDefault="00827307" w:rsidP="00827307">
            <w:pPr>
              <w:rPr>
                <w:bCs/>
                <w:sz w:val="26"/>
                <w:szCs w:val="26"/>
              </w:rPr>
            </w:pPr>
            <w:r w:rsidRPr="007A3A26">
              <w:rPr>
                <w:bCs/>
                <w:sz w:val="26"/>
                <w:szCs w:val="26"/>
              </w:rPr>
              <w:t>-Nghỉ Tết Nguyên đán</w:t>
            </w:r>
          </w:p>
          <w:p w:rsidR="00827307" w:rsidRPr="007A3A26" w:rsidRDefault="00827307" w:rsidP="00827307">
            <w:pPr>
              <w:rPr>
                <w:bCs/>
                <w:sz w:val="26"/>
                <w:szCs w:val="26"/>
              </w:rPr>
            </w:pPr>
            <w:r w:rsidRPr="007A3A26">
              <w:rPr>
                <w:bCs/>
                <w:sz w:val="26"/>
                <w:szCs w:val="26"/>
              </w:rPr>
              <w:t>- Tham gia  hội thi mừng Xuân , m</w:t>
            </w:r>
            <w:r w:rsidRPr="007A3A26">
              <w:rPr>
                <w:bCs/>
                <w:sz w:val="26"/>
                <w:szCs w:val="26"/>
                <w:lang w:val="vi-VN"/>
              </w:rPr>
              <w:t xml:space="preserve">ừng Đảng </w:t>
            </w:r>
          </w:p>
          <w:p w:rsidR="00664E56" w:rsidRPr="007A3A26" w:rsidRDefault="00664E56">
            <w:pPr>
              <w:rPr>
                <w:bCs/>
                <w:sz w:val="26"/>
                <w:szCs w:val="26"/>
              </w:rPr>
            </w:pPr>
            <w:r w:rsidRPr="007A3A26">
              <w:rPr>
                <w:b/>
                <w:bCs/>
                <w:sz w:val="26"/>
                <w:szCs w:val="26"/>
              </w:rPr>
              <w:t>-</w:t>
            </w:r>
            <w:r w:rsidRPr="007A3A26">
              <w:rPr>
                <w:bCs/>
                <w:sz w:val="26"/>
                <w:szCs w:val="26"/>
              </w:rPr>
              <w:t>Tổ chức ngày Hội hoạt động của trường</w:t>
            </w:r>
          </w:p>
          <w:p w:rsidR="00664E56" w:rsidRPr="007A3A26" w:rsidRDefault="00664E56">
            <w:pPr>
              <w:rPr>
                <w:bCs/>
                <w:sz w:val="26"/>
                <w:szCs w:val="26"/>
              </w:rPr>
            </w:pPr>
            <w:r w:rsidRPr="007A3A26">
              <w:rPr>
                <w:bCs/>
                <w:sz w:val="26"/>
                <w:szCs w:val="26"/>
              </w:rPr>
              <w:t>-Tiếp tục tham gia các chuyên đề theo kế hoạch</w:t>
            </w:r>
          </w:p>
          <w:p w:rsidR="00664E56" w:rsidRPr="007A3A26" w:rsidRDefault="001D19EB">
            <w:pPr>
              <w:rPr>
                <w:bCs/>
                <w:sz w:val="26"/>
                <w:szCs w:val="26"/>
              </w:rPr>
            </w:pPr>
            <w:r w:rsidRPr="007A3A26">
              <w:rPr>
                <w:b/>
                <w:bCs/>
                <w:sz w:val="26"/>
                <w:szCs w:val="26"/>
              </w:rPr>
              <w:t xml:space="preserve">- </w:t>
            </w:r>
            <w:r w:rsidRPr="007A3A26">
              <w:rPr>
                <w:bCs/>
                <w:sz w:val="26"/>
                <w:szCs w:val="26"/>
              </w:rPr>
              <w:t>Hội thi kể chuyện bằng tiếng Anh</w:t>
            </w:r>
            <w:r w:rsidR="00A14E98" w:rsidRPr="007A3A26">
              <w:rPr>
                <w:bCs/>
                <w:sz w:val="26"/>
                <w:szCs w:val="26"/>
              </w:rPr>
              <w:t xml:space="preserve"> cấp trường</w:t>
            </w:r>
          </w:p>
          <w:p w:rsidR="001D19EB" w:rsidRPr="007A3A26" w:rsidRDefault="001D19EB">
            <w:pPr>
              <w:rPr>
                <w:bCs/>
                <w:sz w:val="26"/>
                <w:szCs w:val="26"/>
              </w:rPr>
            </w:pPr>
            <w:r w:rsidRPr="007A3A26">
              <w:rPr>
                <w:bCs/>
                <w:sz w:val="26"/>
                <w:szCs w:val="26"/>
              </w:rPr>
              <w:t>- Tham dự chuyên đề Mĩ thuật</w:t>
            </w:r>
          </w:p>
          <w:p w:rsidR="00664E56" w:rsidRPr="007A3A26" w:rsidRDefault="00664E56">
            <w:pPr>
              <w:rPr>
                <w:bCs/>
                <w:sz w:val="26"/>
                <w:szCs w:val="26"/>
              </w:rPr>
            </w:pPr>
          </w:p>
        </w:tc>
        <w:tc>
          <w:tcPr>
            <w:tcW w:w="249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xml:space="preserve">- BGH </w:t>
            </w:r>
          </w:p>
          <w:p w:rsidR="00664E56" w:rsidRPr="007A3A26" w:rsidRDefault="00664E56">
            <w:pPr>
              <w:rPr>
                <w:bCs/>
                <w:sz w:val="26"/>
                <w:szCs w:val="26"/>
              </w:rPr>
            </w:pPr>
            <w:r w:rsidRPr="007A3A26">
              <w:rPr>
                <w:bCs/>
                <w:sz w:val="26"/>
                <w:szCs w:val="26"/>
              </w:rPr>
              <w:t>- GV</w:t>
            </w:r>
          </w:p>
          <w:p w:rsidR="00664E56" w:rsidRPr="007A3A26" w:rsidRDefault="00664E56">
            <w:pPr>
              <w:rPr>
                <w:bCs/>
                <w:sz w:val="26"/>
                <w:szCs w:val="26"/>
              </w:rPr>
            </w:pPr>
            <w:r w:rsidRPr="007A3A26">
              <w:rPr>
                <w:bCs/>
                <w:sz w:val="26"/>
                <w:szCs w:val="26"/>
              </w:rPr>
              <w:t>- BGH,GV</w:t>
            </w:r>
          </w:p>
          <w:p w:rsidR="00664E56" w:rsidRPr="007A3A26" w:rsidRDefault="00664E56">
            <w:pPr>
              <w:rPr>
                <w:bCs/>
                <w:sz w:val="26"/>
                <w:szCs w:val="26"/>
              </w:rPr>
            </w:pPr>
            <w:r w:rsidRPr="007A3A26">
              <w:rPr>
                <w:bCs/>
                <w:sz w:val="26"/>
                <w:szCs w:val="26"/>
              </w:rPr>
              <w:t>- BGH</w:t>
            </w:r>
          </w:p>
          <w:p w:rsidR="00827307" w:rsidRPr="007A3A26" w:rsidRDefault="00827307">
            <w:pPr>
              <w:rPr>
                <w:bCs/>
                <w:sz w:val="26"/>
                <w:szCs w:val="26"/>
              </w:rPr>
            </w:pPr>
            <w:r w:rsidRPr="007A3A26">
              <w:rPr>
                <w:bCs/>
                <w:sz w:val="26"/>
                <w:szCs w:val="26"/>
              </w:rPr>
              <w:t>- GVCN</w:t>
            </w:r>
          </w:p>
          <w:p w:rsidR="00664E56" w:rsidRPr="007A3A26" w:rsidRDefault="00664E56">
            <w:pPr>
              <w:rPr>
                <w:bCs/>
                <w:sz w:val="26"/>
                <w:szCs w:val="26"/>
              </w:rPr>
            </w:pPr>
            <w:r w:rsidRPr="007A3A26">
              <w:rPr>
                <w:bCs/>
                <w:sz w:val="26"/>
                <w:szCs w:val="26"/>
              </w:rPr>
              <w:t>- Các lớp</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Ban kiểm tra</w:t>
            </w:r>
          </w:p>
          <w:p w:rsidR="00664E56" w:rsidRPr="007A3A26" w:rsidRDefault="00664E56">
            <w:pPr>
              <w:rPr>
                <w:bCs/>
                <w:sz w:val="26"/>
                <w:szCs w:val="26"/>
              </w:rPr>
            </w:pPr>
            <w:r w:rsidRPr="007A3A26">
              <w:rPr>
                <w:bCs/>
                <w:sz w:val="26"/>
                <w:szCs w:val="26"/>
              </w:rPr>
              <w:t xml:space="preserve">- BGH   </w:t>
            </w:r>
          </w:p>
          <w:p w:rsidR="00664E56" w:rsidRPr="007A3A26" w:rsidRDefault="00664E56">
            <w:pPr>
              <w:rPr>
                <w:bCs/>
                <w:sz w:val="26"/>
                <w:szCs w:val="26"/>
              </w:rPr>
            </w:pPr>
            <w:r w:rsidRPr="007A3A26">
              <w:rPr>
                <w:bCs/>
                <w:sz w:val="26"/>
                <w:szCs w:val="26"/>
              </w:rPr>
              <w:t>-BGH, TV-TB</w:t>
            </w:r>
          </w:p>
          <w:p w:rsidR="00664E56" w:rsidRPr="007A3A26" w:rsidRDefault="00664E56">
            <w:pPr>
              <w:rPr>
                <w:bCs/>
                <w:sz w:val="26"/>
                <w:szCs w:val="26"/>
              </w:rPr>
            </w:pPr>
            <w:r w:rsidRPr="007A3A26">
              <w:rPr>
                <w:bCs/>
                <w:sz w:val="26"/>
                <w:szCs w:val="26"/>
              </w:rPr>
              <w:t>- Theo th</w:t>
            </w:r>
            <w:r w:rsidRPr="007A3A26">
              <w:rPr>
                <w:bCs/>
                <w:sz w:val="26"/>
                <w:szCs w:val="26"/>
                <w:lang w:val="vi-VN"/>
              </w:rPr>
              <w:t>ư mời</w:t>
            </w:r>
          </w:p>
          <w:p w:rsidR="00664E56" w:rsidRPr="007A3A26" w:rsidRDefault="00664E56">
            <w:pPr>
              <w:rPr>
                <w:bCs/>
                <w:sz w:val="26"/>
                <w:szCs w:val="26"/>
              </w:rPr>
            </w:pPr>
            <w:r w:rsidRPr="007A3A26">
              <w:rPr>
                <w:bCs/>
                <w:sz w:val="26"/>
                <w:szCs w:val="26"/>
              </w:rPr>
              <w:t>- HT</w:t>
            </w:r>
          </w:p>
          <w:p w:rsidR="00664E56" w:rsidRPr="007A3A26" w:rsidRDefault="00664E56">
            <w:pPr>
              <w:rPr>
                <w:bCs/>
                <w:sz w:val="26"/>
                <w:szCs w:val="26"/>
              </w:rPr>
            </w:pPr>
          </w:p>
          <w:p w:rsidR="00664E56" w:rsidRDefault="00664E56">
            <w:pPr>
              <w:rPr>
                <w:bCs/>
                <w:sz w:val="26"/>
                <w:szCs w:val="26"/>
              </w:rPr>
            </w:pPr>
          </w:p>
          <w:p w:rsidR="004F5A8F" w:rsidRDefault="004F5A8F">
            <w:pPr>
              <w:rPr>
                <w:bCs/>
                <w:sz w:val="26"/>
                <w:szCs w:val="26"/>
              </w:rPr>
            </w:pPr>
          </w:p>
          <w:p w:rsidR="004F5A8F" w:rsidRDefault="004F5A8F">
            <w:pPr>
              <w:rPr>
                <w:bCs/>
                <w:sz w:val="26"/>
                <w:szCs w:val="26"/>
              </w:rPr>
            </w:pPr>
          </w:p>
          <w:p w:rsidR="004F5A8F" w:rsidRPr="007A3A26" w:rsidRDefault="004F5A8F">
            <w:pPr>
              <w:rPr>
                <w:bCs/>
                <w:sz w:val="26"/>
                <w:szCs w:val="26"/>
              </w:rPr>
            </w:pPr>
          </w:p>
          <w:p w:rsidR="00827307" w:rsidRPr="007A3A26" w:rsidRDefault="00827307" w:rsidP="00827307">
            <w:pPr>
              <w:rPr>
                <w:bCs/>
                <w:sz w:val="26"/>
                <w:szCs w:val="26"/>
              </w:rPr>
            </w:pPr>
            <w:r w:rsidRPr="007A3A26">
              <w:rPr>
                <w:bCs/>
                <w:sz w:val="26"/>
                <w:szCs w:val="26"/>
              </w:rPr>
              <w:t>- HT</w:t>
            </w:r>
          </w:p>
          <w:p w:rsidR="00827307" w:rsidRPr="007A3A26" w:rsidRDefault="00827307" w:rsidP="00827307">
            <w:pPr>
              <w:rPr>
                <w:bCs/>
                <w:sz w:val="26"/>
                <w:szCs w:val="26"/>
              </w:rPr>
            </w:pPr>
            <w:r w:rsidRPr="007A3A26">
              <w:rPr>
                <w:bCs/>
                <w:sz w:val="26"/>
                <w:szCs w:val="26"/>
              </w:rPr>
              <w:t>-Theo kế hoạch</w:t>
            </w:r>
          </w:p>
          <w:p w:rsidR="00827307" w:rsidRPr="007A3A26" w:rsidRDefault="00827307">
            <w:pPr>
              <w:rPr>
                <w:bCs/>
                <w:sz w:val="26"/>
                <w:szCs w:val="26"/>
              </w:rPr>
            </w:pPr>
            <w:r w:rsidRPr="007A3A26">
              <w:rPr>
                <w:bCs/>
                <w:sz w:val="26"/>
                <w:szCs w:val="26"/>
              </w:rPr>
              <w:t>- GVCN</w:t>
            </w:r>
          </w:p>
          <w:p w:rsidR="00664E56" w:rsidRPr="007A3A26" w:rsidRDefault="00664E56">
            <w:pPr>
              <w:rPr>
                <w:bCs/>
                <w:sz w:val="26"/>
                <w:szCs w:val="26"/>
              </w:rPr>
            </w:pPr>
            <w:r w:rsidRPr="007A3A26">
              <w:rPr>
                <w:bCs/>
                <w:sz w:val="26"/>
                <w:szCs w:val="26"/>
              </w:rPr>
              <w:t>-TPT Đội và GV</w:t>
            </w:r>
          </w:p>
          <w:p w:rsidR="001D19EB" w:rsidRPr="007A3A26" w:rsidRDefault="004F5A8F">
            <w:pPr>
              <w:rPr>
                <w:bCs/>
                <w:sz w:val="26"/>
                <w:szCs w:val="26"/>
              </w:rPr>
            </w:pPr>
            <w:r>
              <w:rPr>
                <w:bCs/>
                <w:sz w:val="26"/>
                <w:szCs w:val="26"/>
              </w:rPr>
              <w:t>- BGH và GV</w:t>
            </w:r>
          </w:p>
          <w:p w:rsidR="001D19EB" w:rsidRPr="007A3A26" w:rsidRDefault="00A14E98">
            <w:pPr>
              <w:rPr>
                <w:bCs/>
                <w:sz w:val="26"/>
                <w:szCs w:val="26"/>
              </w:rPr>
            </w:pPr>
            <w:r w:rsidRPr="007A3A26">
              <w:rPr>
                <w:bCs/>
                <w:sz w:val="26"/>
                <w:szCs w:val="26"/>
              </w:rPr>
              <w:t>- GV tiếng Anh</w:t>
            </w:r>
          </w:p>
          <w:p w:rsidR="00A14E98" w:rsidRPr="007A3A26" w:rsidRDefault="00A14E98">
            <w:pPr>
              <w:rPr>
                <w:bCs/>
                <w:sz w:val="26"/>
                <w:szCs w:val="26"/>
              </w:rPr>
            </w:pPr>
            <w:r w:rsidRPr="007A3A26">
              <w:rPr>
                <w:bCs/>
                <w:sz w:val="26"/>
                <w:szCs w:val="26"/>
              </w:rPr>
              <w:t>- GV, TPT</w:t>
            </w:r>
          </w:p>
          <w:p w:rsidR="00664E56" w:rsidRPr="007A3A26" w:rsidRDefault="00664E56">
            <w:pPr>
              <w:rPr>
                <w:bCs/>
                <w:sz w:val="26"/>
                <w:szCs w:val="26"/>
              </w:rPr>
            </w:pPr>
          </w:p>
        </w:tc>
      </w:tr>
      <w:tr w:rsidR="00664E56" w:rsidRPr="007A3A26" w:rsidTr="00664E56">
        <w:tc>
          <w:tcPr>
            <w:tcW w:w="2056" w:type="dxa"/>
            <w:tcBorders>
              <w:top w:val="single" w:sz="4" w:space="0" w:color="auto"/>
              <w:left w:val="single" w:sz="4" w:space="0" w:color="auto"/>
              <w:bottom w:val="single" w:sz="4" w:space="0" w:color="auto"/>
              <w:right w:val="single" w:sz="4" w:space="0" w:color="auto"/>
            </w:tcBorders>
            <w:vAlign w:val="center"/>
            <w:hideMark/>
          </w:tcPr>
          <w:p w:rsidR="00664E56" w:rsidRPr="007A3A26" w:rsidRDefault="00A14E98">
            <w:pPr>
              <w:jc w:val="center"/>
              <w:rPr>
                <w:b/>
                <w:bCs/>
                <w:sz w:val="26"/>
                <w:szCs w:val="26"/>
              </w:rPr>
            </w:pPr>
            <w:r w:rsidRPr="007A3A26">
              <w:rPr>
                <w:b/>
                <w:bCs/>
                <w:sz w:val="26"/>
                <w:szCs w:val="26"/>
              </w:rPr>
              <w:lastRenderedPageBreak/>
              <w:t>Tháng 3/</w:t>
            </w:r>
            <w:r w:rsidR="00341DBD" w:rsidRPr="007A3A26">
              <w:rPr>
                <w:b/>
                <w:bCs/>
                <w:sz w:val="26"/>
                <w:szCs w:val="26"/>
              </w:rPr>
              <w:t>2020</w:t>
            </w:r>
          </w:p>
        </w:tc>
        <w:tc>
          <w:tcPr>
            <w:tcW w:w="558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341DBD">
            <w:pPr>
              <w:rPr>
                <w:b/>
                <w:bCs/>
                <w:sz w:val="26"/>
                <w:szCs w:val="26"/>
              </w:rPr>
            </w:pPr>
            <w:r w:rsidRPr="007A3A26">
              <w:rPr>
                <w:b/>
                <w:bCs/>
                <w:sz w:val="26"/>
                <w:szCs w:val="26"/>
              </w:rPr>
              <w:t>Trọng tâm : Kỉ niệm 89</w:t>
            </w:r>
            <w:r w:rsidR="00664E56" w:rsidRPr="007A3A26">
              <w:rPr>
                <w:b/>
                <w:bCs/>
                <w:sz w:val="26"/>
                <w:szCs w:val="26"/>
              </w:rPr>
              <w:t xml:space="preserve"> năm ngày thành lậ</w:t>
            </w:r>
            <w:r w:rsidRPr="007A3A26">
              <w:rPr>
                <w:b/>
                <w:bCs/>
                <w:sz w:val="26"/>
                <w:szCs w:val="26"/>
              </w:rPr>
              <w:t>p Đoàn TNCSHCM 26/3/31 – 26/3/20</w:t>
            </w:r>
            <w:r w:rsidR="001D19EB" w:rsidRPr="007A3A26">
              <w:rPr>
                <w:b/>
                <w:bCs/>
                <w:sz w:val="26"/>
                <w:szCs w:val="26"/>
              </w:rPr>
              <w:t>; các hội thi cấp Quận, TP</w:t>
            </w:r>
          </w:p>
          <w:p w:rsidR="00664E56" w:rsidRPr="007A3A26" w:rsidRDefault="001D19EB">
            <w:pPr>
              <w:rPr>
                <w:bCs/>
                <w:sz w:val="26"/>
                <w:szCs w:val="26"/>
              </w:rPr>
            </w:pPr>
            <w:r w:rsidRPr="007A3A26">
              <w:rPr>
                <w:bCs/>
                <w:sz w:val="26"/>
                <w:szCs w:val="26"/>
              </w:rPr>
              <w:t xml:space="preserve">               </w:t>
            </w:r>
          </w:p>
          <w:p w:rsidR="00664E56" w:rsidRPr="007A3A26" w:rsidRDefault="00A14E98" w:rsidP="00A14E98">
            <w:pPr>
              <w:rPr>
                <w:bCs/>
                <w:sz w:val="26"/>
                <w:szCs w:val="26"/>
              </w:rPr>
            </w:pPr>
            <w:r w:rsidRPr="007A3A26">
              <w:rPr>
                <w:bCs/>
                <w:sz w:val="26"/>
                <w:szCs w:val="26"/>
              </w:rPr>
              <w:t>-</w:t>
            </w:r>
            <w:r w:rsidR="00664E56" w:rsidRPr="007A3A26">
              <w:rPr>
                <w:bCs/>
                <w:sz w:val="26"/>
                <w:szCs w:val="26"/>
              </w:rPr>
              <w:t>Tiếp</w:t>
            </w:r>
            <w:r w:rsidR="001F7F4E" w:rsidRPr="007A3A26">
              <w:rPr>
                <w:bCs/>
                <w:sz w:val="26"/>
                <w:szCs w:val="26"/>
              </w:rPr>
              <w:t xml:space="preserve"> tục thực hiện chuyên đề trường</w:t>
            </w:r>
          </w:p>
          <w:p w:rsidR="00664E56" w:rsidRPr="007A3A26" w:rsidRDefault="00A14E98" w:rsidP="00A14E98">
            <w:pPr>
              <w:rPr>
                <w:bCs/>
                <w:sz w:val="26"/>
                <w:szCs w:val="26"/>
              </w:rPr>
            </w:pPr>
            <w:r w:rsidRPr="007A3A26">
              <w:rPr>
                <w:bCs/>
                <w:sz w:val="26"/>
                <w:szCs w:val="26"/>
              </w:rPr>
              <w:t>-</w:t>
            </w:r>
            <w:r w:rsidR="00664E56" w:rsidRPr="007A3A26">
              <w:rPr>
                <w:bCs/>
                <w:sz w:val="26"/>
                <w:szCs w:val="26"/>
              </w:rPr>
              <w:t xml:space="preserve">Thực hiện dự giờ buổi dạy thứ hai ở một số lớp </w:t>
            </w:r>
          </w:p>
          <w:p w:rsidR="00664E56" w:rsidRPr="007A3A26" w:rsidRDefault="00A14E98" w:rsidP="00A14E98">
            <w:pPr>
              <w:rPr>
                <w:bCs/>
                <w:sz w:val="26"/>
                <w:szCs w:val="26"/>
              </w:rPr>
            </w:pPr>
            <w:r w:rsidRPr="007A3A26">
              <w:rPr>
                <w:bCs/>
                <w:sz w:val="26"/>
                <w:szCs w:val="26"/>
              </w:rPr>
              <w:t>-</w:t>
            </w:r>
            <w:r w:rsidR="001F7F4E" w:rsidRPr="007A3A26">
              <w:rPr>
                <w:bCs/>
                <w:sz w:val="26"/>
                <w:szCs w:val="26"/>
              </w:rPr>
              <w:t>Kiểm tra tập vở học sinh</w:t>
            </w:r>
            <w:r w:rsidRPr="007A3A26">
              <w:rPr>
                <w:bCs/>
                <w:sz w:val="26"/>
                <w:szCs w:val="26"/>
              </w:rPr>
              <w:t xml:space="preserve">, HSSS của GV </w:t>
            </w:r>
          </w:p>
          <w:p w:rsidR="00664E56" w:rsidRPr="007A3A26" w:rsidRDefault="00A14E98" w:rsidP="00A14E98">
            <w:pPr>
              <w:rPr>
                <w:bCs/>
                <w:sz w:val="26"/>
                <w:szCs w:val="26"/>
              </w:rPr>
            </w:pPr>
            <w:r w:rsidRPr="007A3A26">
              <w:rPr>
                <w:bCs/>
                <w:sz w:val="26"/>
                <w:szCs w:val="26"/>
              </w:rPr>
              <w:t>-</w:t>
            </w:r>
            <w:r w:rsidR="00664E56" w:rsidRPr="007A3A26">
              <w:rPr>
                <w:bCs/>
                <w:sz w:val="26"/>
                <w:szCs w:val="26"/>
              </w:rPr>
              <w:t>Báo cáo</w:t>
            </w:r>
            <w:r w:rsidRPr="007A3A26">
              <w:rPr>
                <w:bCs/>
                <w:sz w:val="26"/>
                <w:szCs w:val="26"/>
              </w:rPr>
              <w:t xml:space="preserve"> tổng kết kiểm tra toàn diện GV</w:t>
            </w:r>
          </w:p>
          <w:p w:rsidR="00F50B06" w:rsidRPr="007A3A26" w:rsidRDefault="00A14E98" w:rsidP="00A14E98">
            <w:pPr>
              <w:rPr>
                <w:bCs/>
                <w:sz w:val="26"/>
                <w:szCs w:val="26"/>
              </w:rPr>
            </w:pPr>
            <w:r w:rsidRPr="007A3A26">
              <w:rPr>
                <w:bCs/>
                <w:sz w:val="26"/>
                <w:szCs w:val="26"/>
              </w:rPr>
              <w:t>-</w:t>
            </w:r>
            <w:r w:rsidR="00F50B06" w:rsidRPr="007A3A26">
              <w:rPr>
                <w:bCs/>
                <w:sz w:val="26"/>
                <w:szCs w:val="26"/>
              </w:rPr>
              <w:t>Tổ chức kiểm tra định kỳ giữa HK2 lớp 4,5</w:t>
            </w:r>
          </w:p>
          <w:p w:rsidR="00664E56" w:rsidRPr="007A3A26" w:rsidRDefault="00A14E98" w:rsidP="00A14E98">
            <w:pPr>
              <w:rPr>
                <w:bCs/>
                <w:sz w:val="26"/>
                <w:szCs w:val="26"/>
              </w:rPr>
            </w:pPr>
            <w:r w:rsidRPr="007A3A26">
              <w:rPr>
                <w:bCs/>
                <w:sz w:val="26"/>
                <w:szCs w:val="26"/>
              </w:rPr>
              <w:t>-</w:t>
            </w:r>
            <w:r w:rsidR="00664E56" w:rsidRPr="007A3A26">
              <w:rPr>
                <w:bCs/>
                <w:sz w:val="26"/>
                <w:szCs w:val="26"/>
              </w:rPr>
              <w:t>Kiể</w:t>
            </w:r>
            <w:r w:rsidR="001F7F4E" w:rsidRPr="007A3A26">
              <w:rPr>
                <w:bCs/>
                <w:sz w:val="26"/>
                <w:szCs w:val="26"/>
              </w:rPr>
              <w:t>m tra các loại sổ sách Thư viện</w:t>
            </w:r>
            <w:r w:rsidR="00664E56" w:rsidRPr="007A3A26">
              <w:rPr>
                <w:bCs/>
                <w:sz w:val="26"/>
                <w:szCs w:val="26"/>
              </w:rPr>
              <w:t xml:space="preserve">, công tác quản lí ĐDDH và hoạt động mượn đọc sách của học </w:t>
            </w:r>
            <w:proofErr w:type="gramStart"/>
            <w:r w:rsidR="00664E56" w:rsidRPr="007A3A26">
              <w:rPr>
                <w:bCs/>
                <w:sz w:val="26"/>
                <w:szCs w:val="26"/>
              </w:rPr>
              <w:t>sinh .</w:t>
            </w:r>
            <w:proofErr w:type="gramEnd"/>
          </w:p>
          <w:p w:rsidR="00664E56" w:rsidRPr="007A3A26" w:rsidRDefault="00E821A0" w:rsidP="00A14E98">
            <w:pPr>
              <w:rPr>
                <w:bCs/>
                <w:sz w:val="26"/>
                <w:szCs w:val="26"/>
              </w:rPr>
            </w:pPr>
            <w:r w:rsidRPr="007A3A26">
              <w:rPr>
                <w:bCs/>
                <w:sz w:val="26"/>
                <w:szCs w:val="26"/>
              </w:rPr>
              <w:t>-</w:t>
            </w:r>
            <w:r w:rsidR="00664E56" w:rsidRPr="007A3A26">
              <w:rPr>
                <w:bCs/>
                <w:sz w:val="26"/>
                <w:szCs w:val="26"/>
              </w:rPr>
              <w:t xml:space="preserve">Đón đoàn kiểm tra chéo Thư viện đạt Chuẩn </w:t>
            </w:r>
          </w:p>
          <w:p w:rsidR="00664E56" w:rsidRPr="007A3A26" w:rsidRDefault="00E821A0" w:rsidP="00E821A0">
            <w:pPr>
              <w:rPr>
                <w:bCs/>
                <w:sz w:val="26"/>
                <w:szCs w:val="26"/>
              </w:rPr>
            </w:pPr>
            <w:r w:rsidRPr="007A3A26">
              <w:rPr>
                <w:bCs/>
                <w:sz w:val="26"/>
                <w:szCs w:val="26"/>
              </w:rPr>
              <w:t>-</w:t>
            </w:r>
            <w:r w:rsidR="00664E56" w:rsidRPr="007A3A26">
              <w:rPr>
                <w:bCs/>
                <w:sz w:val="26"/>
                <w:szCs w:val="26"/>
              </w:rPr>
              <w:t>Phổ biến PL:Chủ đề “ Thanh niên với pháp luật”</w:t>
            </w:r>
          </w:p>
          <w:p w:rsidR="00664E56" w:rsidRPr="007A3A26" w:rsidRDefault="00664E56">
            <w:pPr>
              <w:ind w:left="360"/>
              <w:rPr>
                <w:bCs/>
                <w:sz w:val="26"/>
                <w:szCs w:val="26"/>
              </w:rPr>
            </w:pPr>
            <w:r w:rsidRPr="007A3A26">
              <w:rPr>
                <w:bCs/>
                <w:sz w:val="26"/>
                <w:szCs w:val="26"/>
              </w:rPr>
              <w:t xml:space="preserve"> + Luật thanh niên; luật bình đẳng giới.</w:t>
            </w:r>
          </w:p>
          <w:p w:rsidR="00664E56" w:rsidRPr="007A3A26" w:rsidRDefault="00664E56">
            <w:pPr>
              <w:rPr>
                <w:bCs/>
                <w:sz w:val="26"/>
                <w:szCs w:val="26"/>
              </w:rPr>
            </w:pPr>
          </w:p>
        </w:tc>
        <w:tc>
          <w:tcPr>
            <w:tcW w:w="249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FB2B84" w:rsidRPr="007A3A26" w:rsidRDefault="00FB2B84">
            <w:pPr>
              <w:rPr>
                <w:bCs/>
                <w:sz w:val="26"/>
                <w:szCs w:val="26"/>
              </w:rPr>
            </w:pP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r w:rsidRPr="007A3A26">
              <w:rPr>
                <w:bCs/>
                <w:sz w:val="26"/>
                <w:szCs w:val="26"/>
              </w:rPr>
              <w:t>-BGH</w:t>
            </w:r>
          </w:p>
          <w:p w:rsidR="00664E56" w:rsidRPr="007A3A26" w:rsidRDefault="00664E56">
            <w:pPr>
              <w:rPr>
                <w:bCs/>
                <w:sz w:val="26"/>
                <w:szCs w:val="26"/>
              </w:rPr>
            </w:pPr>
            <w:r w:rsidRPr="007A3A26">
              <w:rPr>
                <w:bCs/>
                <w:sz w:val="26"/>
                <w:szCs w:val="26"/>
              </w:rPr>
              <w:t>-BGH</w:t>
            </w:r>
            <w:r w:rsidR="00F50B06" w:rsidRPr="007A3A26">
              <w:rPr>
                <w:bCs/>
                <w:sz w:val="26"/>
                <w:szCs w:val="26"/>
              </w:rPr>
              <w:t>,GV lớp 4,5</w:t>
            </w:r>
          </w:p>
          <w:p w:rsidR="00E821A0" w:rsidRPr="007A3A26" w:rsidRDefault="00E821A0">
            <w:pPr>
              <w:rPr>
                <w:bCs/>
                <w:sz w:val="26"/>
                <w:szCs w:val="26"/>
              </w:rPr>
            </w:pPr>
          </w:p>
          <w:p w:rsidR="00664E56" w:rsidRPr="007A3A26" w:rsidRDefault="00664E56">
            <w:pPr>
              <w:rPr>
                <w:bCs/>
                <w:sz w:val="26"/>
                <w:szCs w:val="26"/>
              </w:rPr>
            </w:pPr>
            <w:r w:rsidRPr="007A3A26">
              <w:rPr>
                <w:bCs/>
                <w:sz w:val="26"/>
                <w:szCs w:val="26"/>
              </w:rPr>
              <w:t>- BGH- PTTV</w:t>
            </w:r>
          </w:p>
          <w:p w:rsidR="00664E56" w:rsidRPr="007A3A26" w:rsidRDefault="00664E56">
            <w:pPr>
              <w:rPr>
                <w:bCs/>
                <w:sz w:val="26"/>
                <w:szCs w:val="26"/>
              </w:rPr>
            </w:pPr>
            <w:r w:rsidRPr="007A3A26">
              <w:rPr>
                <w:bCs/>
                <w:sz w:val="26"/>
                <w:szCs w:val="26"/>
              </w:rPr>
              <w:t>- Hiệu Trưởng</w:t>
            </w:r>
          </w:p>
          <w:p w:rsidR="00664E56" w:rsidRPr="007A3A26" w:rsidRDefault="00664E56">
            <w:pPr>
              <w:rPr>
                <w:bCs/>
                <w:sz w:val="26"/>
                <w:szCs w:val="26"/>
              </w:rPr>
            </w:pPr>
          </w:p>
        </w:tc>
      </w:tr>
      <w:tr w:rsidR="00664E56" w:rsidRPr="007A3A26" w:rsidTr="00664E56">
        <w:trPr>
          <w:trHeight w:val="529"/>
        </w:trPr>
        <w:tc>
          <w:tcPr>
            <w:tcW w:w="2056" w:type="dxa"/>
            <w:tcBorders>
              <w:top w:val="single" w:sz="4" w:space="0" w:color="auto"/>
              <w:left w:val="single" w:sz="4" w:space="0" w:color="auto"/>
              <w:bottom w:val="single" w:sz="4" w:space="0" w:color="auto"/>
              <w:right w:val="single" w:sz="4" w:space="0" w:color="auto"/>
            </w:tcBorders>
            <w:vAlign w:val="center"/>
          </w:tcPr>
          <w:p w:rsidR="00664E56" w:rsidRPr="007A3A26" w:rsidRDefault="00664E56">
            <w:pPr>
              <w:rPr>
                <w:bCs/>
                <w:sz w:val="26"/>
                <w:szCs w:val="26"/>
              </w:rPr>
            </w:pPr>
          </w:p>
          <w:p w:rsidR="00664E56" w:rsidRPr="007A3A26" w:rsidRDefault="00E821A0">
            <w:pPr>
              <w:ind w:left="132"/>
              <w:rPr>
                <w:b/>
                <w:bCs/>
                <w:sz w:val="26"/>
                <w:szCs w:val="26"/>
              </w:rPr>
            </w:pPr>
            <w:r w:rsidRPr="007A3A26">
              <w:rPr>
                <w:b/>
                <w:bCs/>
                <w:sz w:val="26"/>
                <w:szCs w:val="26"/>
              </w:rPr>
              <w:t>Tháng 4/</w:t>
            </w:r>
            <w:r w:rsidR="00341DBD" w:rsidRPr="007A3A26">
              <w:rPr>
                <w:b/>
                <w:bCs/>
                <w:sz w:val="26"/>
                <w:szCs w:val="26"/>
              </w:rPr>
              <w:t>2020</w:t>
            </w:r>
          </w:p>
        </w:tc>
        <w:tc>
          <w:tcPr>
            <w:tcW w:w="5580" w:type="dxa"/>
            <w:tcBorders>
              <w:top w:val="single" w:sz="4" w:space="0" w:color="auto"/>
              <w:left w:val="single" w:sz="4" w:space="0" w:color="auto"/>
              <w:bottom w:val="single" w:sz="4" w:space="0" w:color="auto"/>
              <w:right w:val="single" w:sz="4" w:space="0" w:color="auto"/>
            </w:tcBorders>
          </w:tcPr>
          <w:p w:rsidR="004F5A8F" w:rsidRDefault="004F5A8F">
            <w:pPr>
              <w:rPr>
                <w:b/>
                <w:bCs/>
                <w:sz w:val="26"/>
                <w:szCs w:val="26"/>
              </w:rPr>
            </w:pPr>
          </w:p>
          <w:p w:rsidR="00664E56" w:rsidRPr="007A3A26" w:rsidRDefault="00664E56">
            <w:pPr>
              <w:rPr>
                <w:b/>
                <w:bCs/>
                <w:sz w:val="26"/>
                <w:szCs w:val="26"/>
              </w:rPr>
            </w:pPr>
            <w:r w:rsidRPr="007A3A26">
              <w:rPr>
                <w:b/>
                <w:bCs/>
                <w:sz w:val="26"/>
                <w:szCs w:val="26"/>
              </w:rPr>
              <w:t xml:space="preserve">Trọng tâm : Ôn tập Học kì 2 </w:t>
            </w:r>
          </w:p>
          <w:p w:rsidR="00664E56" w:rsidRPr="007A3A26" w:rsidRDefault="00664E56">
            <w:pPr>
              <w:rPr>
                <w:b/>
                <w:bCs/>
                <w:sz w:val="26"/>
                <w:szCs w:val="26"/>
              </w:rPr>
            </w:pPr>
            <w:r w:rsidRPr="007A3A26">
              <w:rPr>
                <w:bCs/>
                <w:sz w:val="26"/>
                <w:szCs w:val="26"/>
              </w:rPr>
              <w:t xml:space="preserve">                     </w:t>
            </w:r>
            <w:r w:rsidRPr="007A3A26">
              <w:rPr>
                <w:b/>
                <w:bCs/>
                <w:sz w:val="26"/>
                <w:szCs w:val="26"/>
              </w:rPr>
              <w:t>Giỗ Tổ Hùng Vương mùng 10/3</w:t>
            </w:r>
          </w:p>
          <w:p w:rsidR="00664E56" w:rsidRPr="007A3A26" w:rsidRDefault="00664E56">
            <w:pPr>
              <w:rPr>
                <w:b/>
                <w:bCs/>
                <w:sz w:val="26"/>
                <w:szCs w:val="26"/>
              </w:rPr>
            </w:pPr>
          </w:p>
          <w:p w:rsidR="00664E56" w:rsidRPr="007A3A26" w:rsidRDefault="00664E56">
            <w:pPr>
              <w:rPr>
                <w:bCs/>
                <w:sz w:val="26"/>
                <w:szCs w:val="26"/>
              </w:rPr>
            </w:pPr>
            <w:r w:rsidRPr="007A3A26">
              <w:rPr>
                <w:bCs/>
                <w:sz w:val="26"/>
                <w:szCs w:val="26"/>
              </w:rPr>
              <w:t>- Tổ chức giỗ Tổ Hùng Vương</w:t>
            </w:r>
          </w:p>
          <w:p w:rsidR="00664E56" w:rsidRPr="007A3A26" w:rsidRDefault="00664E56">
            <w:pPr>
              <w:rPr>
                <w:bCs/>
                <w:sz w:val="26"/>
                <w:szCs w:val="26"/>
              </w:rPr>
            </w:pPr>
            <w:r w:rsidRPr="007A3A26">
              <w:rPr>
                <w:bCs/>
                <w:sz w:val="26"/>
                <w:szCs w:val="26"/>
              </w:rPr>
              <w:t>- Kiểm tra hoạt động ôn tập, chuẩn bị KT/ HK2</w:t>
            </w:r>
          </w:p>
          <w:p w:rsidR="00664E56" w:rsidRPr="007A3A26" w:rsidRDefault="00664E56">
            <w:pPr>
              <w:rPr>
                <w:bCs/>
                <w:sz w:val="26"/>
                <w:szCs w:val="26"/>
                <w:lang w:val="da-DK"/>
              </w:rPr>
            </w:pPr>
            <w:r w:rsidRPr="007A3A26">
              <w:rPr>
                <w:bCs/>
                <w:sz w:val="26"/>
                <w:szCs w:val="26"/>
                <w:lang w:val="da-DK"/>
              </w:rPr>
              <w:t>- Kiểm tra toàn bộ HSSS GV.</w:t>
            </w:r>
          </w:p>
          <w:p w:rsidR="00664E56" w:rsidRPr="007A3A26" w:rsidRDefault="001F7F4E">
            <w:pPr>
              <w:rPr>
                <w:bCs/>
                <w:sz w:val="26"/>
                <w:szCs w:val="26"/>
              </w:rPr>
            </w:pPr>
            <w:r w:rsidRPr="007A3A26">
              <w:rPr>
                <w:bCs/>
                <w:sz w:val="26"/>
                <w:szCs w:val="26"/>
              </w:rPr>
              <w:t>- Phân công coi</w:t>
            </w:r>
            <w:r w:rsidR="00664E56" w:rsidRPr="007A3A26">
              <w:rPr>
                <w:bCs/>
                <w:sz w:val="26"/>
                <w:szCs w:val="26"/>
              </w:rPr>
              <w:t>, chấm kiểm tra HK2.</w:t>
            </w:r>
          </w:p>
          <w:p w:rsidR="00664E56" w:rsidRPr="007A3A26" w:rsidRDefault="00664E56">
            <w:pPr>
              <w:rPr>
                <w:bCs/>
                <w:sz w:val="26"/>
                <w:szCs w:val="26"/>
              </w:rPr>
            </w:pPr>
            <w:r w:rsidRPr="007A3A26">
              <w:rPr>
                <w:bCs/>
                <w:sz w:val="26"/>
                <w:szCs w:val="26"/>
              </w:rPr>
              <w:t>- Chuẩn bị các thủ tục xét HS Lớp 5 hoàn thành chương trình bậc Tiểu học.</w:t>
            </w:r>
          </w:p>
          <w:p w:rsidR="00664E56" w:rsidRPr="007A3A26" w:rsidRDefault="00664E56">
            <w:pPr>
              <w:rPr>
                <w:bCs/>
                <w:sz w:val="26"/>
                <w:szCs w:val="26"/>
              </w:rPr>
            </w:pPr>
            <w:r w:rsidRPr="007A3A26">
              <w:rPr>
                <w:bCs/>
                <w:sz w:val="26"/>
                <w:szCs w:val="26"/>
              </w:rPr>
              <w:t>- KT công tác TB-TV và báo cáo tổng kết.</w:t>
            </w:r>
          </w:p>
          <w:p w:rsidR="00664E56" w:rsidRPr="007A3A26" w:rsidRDefault="00664E56">
            <w:pPr>
              <w:rPr>
                <w:bCs/>
                <w:sz w:val="26"/>
                <w:szCs w:val="26"/>
              </w:rPr>
            </w:pPr>
            <w:r w:rsidRPr="007A3A26">
              <w:rPr>
                <w:bCs/>
                <w:sz w:val="26"/>
                <w:szCs w:val="26"/>
              </w:rPr>
              <w:t xml:space="preserve">- Soạn đề Khoa + Sử + Địa lớp 4+5, AV, VT </w:t>
            </w:r>
          </w:p>
          <w:p w:rsidR="00FB345E" w:rsidRPr="007A3A26" w:rsidRDefault="00FB345E">
            <w:pPr>
              <w:rPr>
                <w:bCs/>
                <w:sz w:val="26"/>
                <w:szCs w:val="26"/>
              </w:rPr>
            </w:pPr>
            <w:r w:rsidRPr="007A3A26">
              <w:rPr>
                <w:bCs/>
                <w:sz w:val="26"/>
                <w:szCs w:val="26"/>
              </w:rPr>
              <w:t>- Đón đoàn kiểm tra công tác y tế học đường</w:t>
            </w:r>
          </w:p>
          <w:p w:rsidR="00664E56" w:rsidRPr="007A3A26" w:rsidRDefault="00E821A0">
            <w:pPr>
              <w:rPr>
                <w:bCs/>
                <w:sz w:val="26"/>
                <w:szCs w:val="26"/>
              </w:rPr>
            </w:pPr>
            <w:r w:rsidRPr="007A3A26">
              <w:rPr>
                <w:bCs/>
                <w:sz w:val="26"/>
                <w:szCs w:val="26"/>
              </w:rPr>
              <w:t>- Phổ biến PL: Chủ đề “ HSSV thành phố</w:t>
            </w:r>
            <w:r w:rsidR="00664E56" w:rsidRPr="007A3A26">
              <w:rPr>
                <w:bCs/>
                <w:sz w:val="26"/>
                <w:szCs w:val="26"/>
              </w:rPr>
              <w:t xml:space="preserve"> góp phần bảo vệ biển đảo quê hương”</w:t>
            </w:r>
          </w:p>
          <w:p w:rsidR="00664E56" w:rsidRPr="007A3A26" w:rsidRDefault="00664E56">
            <w:pPr>
              <w:rPr>
                <w:bCs/>
                <w:sz w:val="26"/>
                <w:szCs w:val="26"/>
              </w:rPr>
            </w:pPr>
            <w:r w:rsidRPr="007A3A26">
              <w:rPr>
                <w:bCs/>
                <w:sz w:val="26"/>
                <w:szCs w:val="26"/>
              </w:rPr>
              <w:lastRenderedPageBreak/>
              <w:t xml:space="preserve">  + Công </w:t>
            </w:r>
            <w:r w:rsidR="00EF09BE" w:rsidRPr="007A3A26">
              <w:rPr>
                <w:bCs/>
                <w:sz w:val="26"/>
                <w:szCs w:val="26"/>
              </w:rPr>
              <w:t>ước quốc tế về Luật Biển</w:t>
            </w:r>
            <w:r w:rsidR="00341DBD" w:rsidRPr="007A3A26">
              <w:rPr>
                <w:bCs/>
                <w:sz w:val="26"/>
                <w:szCs w:val="26"/>
              </w:rPr>
              <w:t xml:space="preserve"> 1982</w:t>
            </w:r>
          </w:p>
          <w:p w:rsidR="00664E56" w:rsidRPr="007A3A26" w:rsidRDefault="00664E56">
            <w:pPr>
              <w:rPr>
                <w:bCs/>
                <w:sz w:val="26"/>
                <w:szCs w:val="26"/>
              </w:rPr>
            </w:pPr>
          </w:p>
        </w:tc>
        <w:tc>
          <w:tcPr>
            <w:tcW w:w="249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Default="00664E56">
            <w:pPr>
              <w:rPr>
                <w:bCs/>
                <w:sz w:val="26"/>
                <w:szCs w:val="26"/>
              </w:rPr>
            </w:pPr>
          </w:p>
          <w:p w:rsidR="004F5A8F" w:rsidRPr="007A3A26" w:rsidRDefault="004F5A8F">
            <w:pPr>
              <w:rPr>
                <w:bCs/>
                <w:sz w:val="26"/>
                <w:szCs w:val="26"/>
              </w:rPr>
            </w:pP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CB,GV,NV và HS</w:t>
            </w:r>
          </w:p>
          <w:p w:rsidR="00664E56" w:rsidRPr="007A3A26" w:rsidRDefault="00664E56">
            <w:pPr>
              <w:rPr>
                <w:bCs/>
                <w:sz w:val="26"/>
                <w:szCs w:val="26"/>
              </w:rPr>
            </w:pPr>
            <w:r w:rsidRPr="007A3A26">
              <w:rPr>
                <w:bCs/>
                <w:sz w:val="26"/>
                <w:szCs w:val="26"/>
              </w:rPr>
              <w:t>- BGH</w:t>
            </w:r>
          </w:p>
          <w:p w:rsidR="00664E56" w:rsidRPr="007A3A26" w:rsidRDefault="00664E56">
            <w:pPr>
              <w:rPr>
                <w:bCs/>
                <w:sz w:val="26"/>
                <w:szCs w:val="26"/>
              </w:rPr>
            </w:pPr>
            <w:r w:rsidRPr="007A3A26">
              <w:rPr>
                <w:bCs/>
                <w:sz w:val="26"/>
                <w:szCs w:val="26"/>
              </w:rPr>
              <w:t>- BGH</w:t>
            </w:r>
          </w:p>
          <w:p w:rsidR="00664E56" w:rsidRPr="007A3A26" w:rsidRDefault="00664E56">
            <w:pPr>
              <w:rPr>
                <w:bCs/>
                <w:sz w:val="26"/>
                <w:szCs w:val="26"/>
              </w:rPr>
            </w:pPr>
            <w:r w:rsidRPr="007A3A26">
              <w:rPr>
                <w:bCs/>
                <w:sz w:val="26"/>
                <w:szCs w:val="26"/>
              </w:rPr>
              <w:t>- BGH</w:t>
            </w:r>
          </w:p>
          <w:p w:rsidR="00664E56" w:rsidRPr="007A3A26" w:rsidRDefault="00F53A18">
            <w:pPr>
              <w:rPr>
                <w:bCs/>
                <w:sz w:val="26"/>
                <w:szCs w:val="26"/>
              </w:rPr>
            </w:pPr>
            <w:r w:rsidRPr="007A3A26">
              <w:rPr>
                <w:bCs/>
                <w:sz w:val="26"/>
                <w:szCs w:val="26"/>
              </w:rPr>
              <w:t xml:space="preserve"> - BGH, GV lớp 5 </w:t>
            </w:r>
            <w:proofErr w:type="gramStart"/>
            <w:r w:rsidRPr="007A3A26">
              <w:rPr>
                <w:bCs/>
                <w:sz w:val="26"/>
                <w:szCs w:val="26"/>
              </w:rPr>
              <w:t xml:space="preserve">và </w:t>
            </w:r>
            <w:r w:rsidR="00664E56" w:rsidRPr="007A3A26">
              <w:rPr>
                <w:bCs/>
                <w:sz w:val="26"/>
                <w:szCs w:val="26"/>
              </w:rPr>
              <w:t xml:space="preserve"> Học</w:t>
            </w:r>
            <w:proofErr w:type="gramEnd"/>
            <w:r w:rsidR="00664E56" w:rsidRPr="007A3A26">
              <w:rPr>
                <w:bCs/>
                <w:sz w:val="26"/>
                <w:szCs w:val="26"/>
              </w:rPr>
              <w:t xml:space="preserve"> vụ .</w:t>
            </w:r>
          </w:p>
          <w:p w:rsidR="00664E56" w:rsidRPr="007A3A26" w:rsidRDefault="00664E56">
            <w:pPr>
              <w:rPr>
                <w:bCs/>
                <w:sz w:val="26"/>
                <w:szCs w:val="26"/>
              </w:rPr>
            </w:pPr>
            <w:r w:rsidRPr="007A3A26">
              <w:rPr>
                <w:bCs/>
                <w:sz w:val="26"/>
                <w:szCs w:val="26"/>
              </w:rPr>
              <w:t>- TV-TB</w:t>
            </w:r>
          </w:p>
          <w:p w:rsidR="00664E56" w:rsidRPr="007A3A26" w:rsidRDefault="00931387">
            <w:pPr>
              <w:rPr>
                <w:bCs/>
                <w:sz w:val="26"/>
                <w:szCs w:val="26"/>
              </w:rPr>
            </w:pPr>
            <w:r w:rsidRPr="007A3A26">
              <w:rPr>
                <w:bCs/>
                <w:sz w:val="26"/>
                <w:szCs w:val="26"/>
              </w:rPr>
              <w:t>- GV</w:t>
            </w:r>
          </w:p>
          <w:p w:rsidR="00664E56" w:rsidRPr="007A3A26" w:rsidRDefault="00664E56">
            <w:pPr>
              <w:rPr>
                <w:bCs/>
                <w:sz w:val="26"/>
                <w:szCs w:val="26"/>
              </w:rPr>
            </w:pPr>
            <w:r w:rsidRPr="007A3A26">
              <w:rPr>
                <w:bCs/>
                <w:sz w:val="26"/>
                <w:szCs w:val="26"/>
              </w:rPr>
              <w:t>- HT</w:t>
            </w:r>
            <w:r w:rsidR="00FB345E" w:rsidRPr="007A3A26">
              <w:rPr>
                <w:bCs/>
                <w:sz w:val="26"/>
                <w:szCs w:val="26"/>
              </w:rPr>
              <w:t>, nhân viên y tế</w:t>
            </w:r>
          </w:p>
          <w:p w:rsidR="00FB345E" w:rsidRPr="007A3A26" w:rsidRDefault="00FB345E">
            <w:pPr>
              <w:rPr>
                <w:bCs/>
                <w:sz w:val="26"/>
                <w:szCs w:val="26"/>
              </w:rPr>
            </w:pPr>
            <w:r w:rsidRPr="007A3A26">
              <w:rPr>
                <w:bCs/>
                <w:sz w:val="26"/>
                <w:szCs w:val="26"/>
              </w:rPr>
              <w:t>-HT</w:t>
            </w:r>
          </w:p>
        </w:tc>
      </w:tr>
      <w:tr w:rsidR="00664E56" w:rsidRPr="007A3A26" w:rsidTr="00664E56">
        <w:tc>
          <w:tcPr>
            <w:tcW w:w="2056" w:type="dxa"/>
            <w:tcBorders>
              <w:top w:val="single" w:sz="4" w:space="0" w:color="auto"/>
              <w:left w:val="single" w:sz="4" w:space="0" w:color="auto"/>
              <w:bottom w:val="single" w:sz="4" w:space="0" w:color="auto"/>
              <w:right w:val="single" w:sz="4" w:space="0" w:color="auto"/>
            </w:tcBorders>
          </w:tcPr>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jc w:val="center"/>
              <w:rPr>
                <w:bCs/>
                <w:sz w:val="26"/>
                <w:szCs w:val="26"/>
              </w:rPr>
            </w:pPr>
          </w:p>
          <w:p w:rsidR="00664E56" w:rsidRPr="007A3A26" w:rsidRDefault="00664E56">
            <w:pPr>
              <w:rPr>
                <w:bCs/>
                <w:sz w:val="26"/>
                <w:szCs w:val="26"/>
              </w:rPr>
            </w:pPr>
          </w:p>
          <w:p w:rsidR="00664E56" w:rsidRPr="007A3A26" w:rsidRDefault="00341DBD">
            <w:pPr>
              <w:jc w:val="center"/>
              <w:rPr>
                <w:b/>
                <w:bCs/>
                <w:sz w:val="26"/>
                <w:szCs w:val="26"/>
              </w:rPr>
            </w:pPr>
            <w:r w:rsidRPr="007A3A26">
              <w:rPr>
                <w:b/>
                <w:bCs/>
                <w:sz w:val="26"/>
                <w:szCs w:val="26"/>
              </w:rPr>
              <w:t>Tháng 5/ 2020</w:t>
            </w:r>
          </w:p>
          <w:p w:rsidR="00664E56" w:rsidRPr="007A3A26" w:rsidRDefault="00664E56">
            <w:pPr>
              <w:rPr>
                <w:bCs/>
                <w:sz w:val="26"/>
                <w:szCs w:val="26"/>
              </w:rPr>
            </w:pPr>
          </w:p>
        </w:tc>
        <w:tc>
          <w:tcPr>
            <w:tcW w:w="558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
                <w:bCs/>
                <w:sz w:val="26"/>
                <w:szCs w:val="26"/>
              </w:rPr>
            </w:pPr>
            <w:r w:rsidRPr="007A3A26">
              <w:rPr>
                <w:b/>
                <w:bCs/>
                <w:sz w:val="26"/>
                <w:szCs w:val="26"/>
              </w:rPr>
              <w:t xml:space="preserve">Trọng tâm :   </w:t>
            </w:r>
          </w:p>
          <w:p w:rsidR="00664E56" w:rsidRPr="007A3A26" w:rsidRDefault="00664E56">
            <w:pPr>
              <w:rPr>
                <w:b/>
                <w:bCs/>
                <w:sz w:val="26"/>
                <w:szCs w:val="26"/>
              </w:rPr>
            </w:pPr>
            <w:r w:rsidRPr="007A3A26">
              <w:rPr>
                <w:b/>
                <w:bCs/>
                <w:sz w:val="26"/>
                <w:szCs w:val="26"/>
              </w:rPr>
              <w:t xml:space="preserve">      </w:t>
            </w:r>
            <w:r w:rsidR="00FB345E" w:rsidRPr="007A3A26">
              <w:rPr>
                <w:b/>
                <w:bCs/>
                <w:sz w:val="26"/>
                <w:szCs w:val="26"/>
              </w:rPr>
              <w:t>+ Kiểm tra</w:t>
            </w:r>
            <w:r w:rsidRPr="007A3A26">
              <w:rPr>
                <w:b/>
                <w:bCs/>
                <w:sz w:val="26"/>
                <w:szCs w:val="26"/>
              </w:rPr>
              <w:t xml:space="preserve"> cuối HK2</w:t>
            </w:r>
          </w:p>
          <w:p w:rsidR="00664E56" w:rsidRPr="007A3A26" w:rsidRDefault="00664E56">
            <w:pPr>
              <w:rPr>
                <w:b/>
                <w:bCs/>
                <w:sz w:val="26"/>
                <w:szCs w:val="26"/>
              </w:rPr>
            </w:pPr>
            <w:r w:rsidRPr="007A3A26">
              <w:rPr>
                <w:b/>
                <w:bCs/>
                <w:sz w:val="26"/>
                <w:szCs w:val="26"/>
              </w:rPr>
              <w:t xml:space="preserve">      + Xét công nhận hoàn thành bậc Tiểu học.</w:t>
            </w:r>
          </w:p>
          <w:p w:rsidR="00664E56" w:rsidRPr="007A3A26" w:rsidRDefault="00FB345E">
            <w:pPr>
              <w:rPr>
                <w:b/>
                <w:bCs/>
                <w:sz w:val="26"/>
                <w:szCs w:val="26"/>
              </w:rPr>
            </w:pPr>
            <w:r w:rsidRPr="007A3A26">
              <w:rPr>
                <w:b/>
                <w:bCs/>
                <w:sz w:val="26"/>
                <w:szCs w:val="26"/>
              </w:rPr>
              <w:t xml:space="preserve">  </w:t>
            </w:r>
            <w:r w:rsidR="00931387" w:rsidRPr="007A3A26">
              <w:rPr>
                <w:b/>
                <w:bCs/>
                <w:sz w:val="26"/>
                <w:szCs w:val="26"/>
              </w:rPr>
              <w:t xml:space="preserve">    + Tổng kết năm học </w:t>
            </w:r>
          </w:p>
          <w:p w:rsidR="00664E56" w:rsidRPr="007A3A26" w:rsidRDefault="00664E56">
            <w:pPr>
              <w:rPr>
                <w:b/>
                <w:bCs/>
                <w:sz w:val="26"/>
                <w:szCs w:val="26"/>
              </w:rPr>
            </w:pPr>
          </w:p>
          <w:p w:rsidR="00664E56" w:rsidRPr="007A3A26" w:rsidRDefault="00664E56">
            <w:pPr>
              <w:rPr>
                <w:bCs/>
                <w:sz w:val="26"/>
                <w:szCs w:val="26"/>
              </w:rPr>
            </w:pPr>
            <w:r w:rsidRPr="007A3A26">
              <w:rPr>
                <w:bCs/>
                <w:sz w:val="26"/>
                <w:szCs w:val="26"/>
              </w:rPr>
              <w:t xml:space="preserve"> -</w:t>
            </w:r>
            <w:r w:rsidR="00E821A0" w:rsidRPr="007A3A26">
              <w:rPr>
                <w:bCs/>
                <w:sz w:val="26"/>
                <w:szCs w:val="26"/>
              </w:rPr>
              <w:t xml:space="preserve"> Tổ chức coi, chấm kiểm tra HK2</w:t>
            </w:r>
          </w:p>
          <w:p w:rsidR="00664E56" w:rsidRPr="007A3A26" w:rsidRDefault="00664E56">
            <w:pPr>
              <w:rPr>
                <w:bCs/>
                <w:sz w:val="26"/>
                <w:szCs w:val="26"/>
              </w:rPr>
            </w:pPr>
            <w:r w:rsidRPr="007A3A26">
              <w:rPr>
                <w:bCs/>
                <w:sz w:val="26"/>
                <w:szCs w:val="26"/>
              </w:rPr>
              <w:t>- Kiểm tra cuối HK2 các khối lớp</w:t>
            </w:r>
            <w:r w:rsidR="00E821A0" w:rsidRPr="007A3A26">
              <w:rPr>
                <w:bCs/>
                <w:sz w:val="26"/>
                <w:szCs w:val="26"/>
              </w:rPr>
              <w:t xml:space="preserve"> và xét hoàn thành bậc Tiểu học</w:t>
            </w:r>
          </w:p>
          <w:p w:rsidR="00664E56" w:rsidRPr="007A3A26" w:rsidRDefault="00664E56">
            <w:pPr>
              <w:rPr>
                <w:bCs/>
                <w:sz w:val="26"/>
                <w:szCs w:val="26"/>
              </w:rPr>
            </w:pPr>
            <w:r w:rsidRPr="007A3A26">
              <w:rPr>
                <w:bCs/>
                <w:sz w:val="26"/>
                <w:szCs w:val="26"/>
              </w:rPr>
              <w:t>- Xét duyệt lê</w:t>
            </w:r>
            <w:r w:rsidR="00E821A0" w:rsidRPr="007A3A26">
              <w:rPr>
                <w:bCs/>
                <w:sz w:val="26"/>
                <w:szCs w:val="26"/>
              </w:rPr>
              <w:t>n lớp, thi lại của các khối lớp</w:t>
            </w:r>
          </w:p>
          <w:p w:rsidR="00664E56" w:rsidRPr="007A3A26" w:rsidRDefault="00E821A0">
            <w:pPr>
              <w:rPr>
                <w:bCs/>
                <w:sz w:val="26"/>
                <w:szCs w:val="26"/>
              </w:rPr>
            </w:pPr>
            <w:r w:rsidRPr="007A3A26">
              <w:rPr>
                <w:bCs/>
                <w:sz w:val="26"/>
                <w:szCs w:val="26"/>
              </w:rPr>
              <w:t>- Kiểm tra chéo hồ sơ cuối năm</w:t>
            </w:r>
          </w:p>
          <w:p w:rsidR="00664E56" w:rsidRPr="007A3A26" w:rsidRDefault="00664E56">
            <w:pPr>
              <w:rPr>
                <w:bCs/>
                <w:sz w:val="26"/>
                <w:szCs w:val="26"/>
              </w:rPr>
            </w:pPr>
            <w:r w:rsidRPr="007A3A26">
              <w:rPr>
                <w:bCs/>
                <w:sz w:val="26"/>
                <w:szCs w:val="26"/>
              </w:rPr>
              <w:t>- Xét thi đu</w:t>
            </w:r>
            <w:r w:rsidR="00341DBD" w:rsidRPr="007A3A26">
              <w:rPr>
                <w:bCs/>
                <w:sz w:val="26"/>
                <w:szCs w:val="26"/>
              </w:rPr>
              <w:t>a năm học</w:t>
            </w:r>
          </w:p>
          <w:p w:rsidR="00664E56" w:rsidRPr="007A3A26" w:rsidRDefault="00E821A0">
            <w:pPr>
              <w:rPr>
                <w:bCs/>
                <w:sz w:val="26"/>
                <w:szCs w:val="26"/>
              </w:rPr>
            </w:pPr>
            <w:r w:rsidRPr="007A3A26">
              <w:rPr>
                <w:bCs/>
                <w:sz w:val="26"/>
                <w:szCs w:val="26"/>
              </w:rPr>
              <w:t>- Hoàn</w:t>
            </w:r>
            <w:r w:rsidR="00664E56" w:rsidRPr="007A3A26">
              <w:rPr>
                <w:bCs/>
                <w:sz w:val="26"/>
                <w:szCs w:val="26"/>
              </w:rPr>
              <w:t xml:space="preserve"> tất hồ sơ thi đua cuối năm</w:t>
            </w:r>
          </w:p>
          <w:p w:rsidR="00664E56" w:rsidRPr="007A3A26" w:rsidRDefault="00664E56">
            <w:pPr>
              <w:rPr>
                <w:bCs/>
                <w:sz w:val="26"/>
                <w:szCs w:val="26"/>
              </w:rPr>
            </w:pPr>
            <w:r w:rsidRPr="007A3A26">
              <w:rPr>
                <w:bCs/>
                <w:sz w:val="26"/>
                <w:szCs w:val="26"/>
              </w:rPr>
              <w:t>- Báo cáo số liệu thống kê cuối năm cho PGD</w:t>
            </w:r>
          </w:p>
          <w:p w:rsidR="00664E56" w:rsidRPr="007A3A26" w:rsidRDefault="00664E56">
            <w:pPr>
              <w:rPr>
                <w:bCs/>
                <w:sz w:val="26"/>
                <w:szCs w:val="26"/>
              </w:rPr>
            </w:pPr>
            <w:r w:rsidRPr="007A3A26">
              <w:rPr>
                <w:bCs/>
                <w:sz w:val="26"/>
                <w:szCs w:val="26"/>
              </w:rPr>
              <w:t>- Phổ biền PL: Chủ đề “ Trẻ em là tương lai đất nước”</w:t>
            </w:r>
          </w:p>
          <w:p w:rsidR="00664E56" w:rsidRPr="007A3A26" w:rsidRDefault="00664E56">
            <w:pPr>
              <w:rPr>
                <w:bCs/>
                <w:sz w:val="26"/>
                <w:szCs w:val="26"/>
              </w:rPr>
            </w:pPr>
            <w:r w:rsidRPr="007A3A26">
              <w:rPr>
                <w:bCs/>
                <w:sz w:val="26"/>
                <w:szCs w:val="26"/>
              </w:rPr>
              <w:t xml:space="preserve">  + Luật hôn nhân và gia đình</w:t>
            </w:r>
            <w:r w:rsidR="00F53A18" w:rsidRPr="007A3A26">
              <w:rPr>
                <w:bCs/>
                <w:sz w:val="26"/>
                <w:szCs w:val="26"/>
              </w:rPr>
              <w:t xml:space="preserve"> </w:t>
            </w:r>
            <w:r w:rsidRPr="007A3A26">
              <w:rPr>
                <w:bCs/>
                <w:sz w:val="26"/>
                <w:szCs w:val="26"/>
              </w:rPr>
              <w:t>lu</w:t>
            </w:r>
            <w:r w:rsidR="00E821A0" w:rsidRPr="007A3A26">
              <w:rPr>
                <w:bCs/>
                <w:sz w:val="26"/>
                <w:szCs w:val="26"/>
              </w:rPr>
              <w:t>ật phòng chống bạo lực gia đình</w:t>
            </w:r>
          </w:p>
          <w:p w:rsidR="00664E56" w:rsidRPr="007A3A26" w:rsidRDefault="00664E56">
            <w:pPr>
              <w:rPr>
                <w:bCs/>
                <w:sz w:val="26"/>
                <w:szCs w:val="26"/>
              </w:rPr>
            </w:pPr>
            <w:r w:rsidRPr="007A3A26">
              <w:rPr>
                <w:bCs/>
                <w:sz w:val="26"/>
                <w:szCs w:val="26"/>
              </w:rPr>
              <w:t xml:space="preserve">- </w:t>
            </w:r>
            <w:r w:rsidR="001F7F4E" w:rsidRPr="007A3A26">
              <w:rPr>
                <w:bCs/>
                <w:sz w:val="26"/>
                <w:szCs w:val="26"/>
              </w:rPr>
              <w:t>Xét cấp học bổng Hội khuyến học</w:t>
            </w: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Họp PHHS cuối năm.</w:t>
            </w:r>
          </w:p>
          <w:p w:rsidR="00664E56" w:rsidRPr="007A3A26" w:rsidRDefault="00664E56">
            <w:pPr>
              <w:rPr>
                <w:bCs/>
                <w:sz w:val="26"/>
                <w:szCs w:val="26"/>
              </w:rPr>
            </w:pPr>
            <w:r w:rsidRPr="007A3A26">
              <w:rPr>
                <w:bCs/>
                <w:sz w:val="26"/>
                <w:szCs w:val="26"/>
              </w:rPr>
              <w:t xml:space="preserve">- </w:t>
            </w:r>
            <w:r w:rsidR="00F53A18" w:rsidRPr="007A3A26">
              <w:rPr>
                <w:bCs/>
                <w:sz w:val="26"/>
                <w:szCs w:val="26"/>
              </w:rPr>
              <w:t>Tổ ch</w:t>
            </w:r>
            <w:r w:rsidR="00341DBD" w:rsidRPr="007A3A26">
              <w:rPr>
                <w:bCs/>
                <w:sz w:val="26"/>
                <w:szCs w:val="26"/>
              </w:rPr>
              <w:t>ức lễ Tổng kết năm học</w:t>
            </w:r>
            <w:r w:rsidRPr="007A3A26">
              <w:rPr>
                <w:bCs/>
                <w:sz w:val="26"/>
                <w:szCs w:val="26"/>
              </w:rPr>
              <w:t>.</w:t>
            </w:r>
          </w:p>
          <w:p w:rsidR="00664E56" w:rsidRPr="007A3A26" w:rsidRDefault="00664E56">
            <w:pPr>
              <w:rPr>
                <w:bCs/>
                <w:sz w:val="26"/>
                <w:szCs w:val="26"/>
              </w:rPr>
            </w:pPr>
            <w:r w:rsidRPr="007A3A26">
              <w:rPr>
                <w:bCs/>
                <w:sz w:val="26"/>
                <w:szCs w:val="26"/>
              </w:rPr>
              <w:t>- Chuẩn bị kế ho</w:t>
            </w:r>
            <w:r w:rsidR="00341DBD" w:rsidRPr="007A3A26">
              <w:rPr>
                <w:bCs/>
                <w:sz w:val="26"/>
                <w:szCs w:val="26"/>
              </w:rPr>
              <w:t>ạch tuyển sinh, công tác hè 2020</w:t>
            </w:r>
            <w:r w:rsidRPr="007A3A26">
              <w:rPr>
                <w:bCs/>
                <w:sz w:val="26"/>
                <w:szCs w:val="26"/>
              </w:rPr>
              <w:t>.</w:t>
            </w:r>
          </w:p>
          <w:p w:rsidR="00664E56" w:rsidRPr="007A3A26" w:rsidRDefault="00664E56">
            <w:pPr>
              <w:rPr>
                <w:bCs/>
                <w:sz w:val="26"/>
                <w:szCs w:val="26"/>
              </w:rPr>
            </w:pPr>
            <w:r w:rsidRPr="007A3A26">
              <w:rPr>
                <w:bCs/>
                <w:sz w:val="26"/>
                <w:szCs w:val="26"/>
              </w:rPr>
              <w:t>- Chuẩn bị kế hoạch tham quan hè</w:t>
            </w:r>
          </w:p>
          <w:p w:rsidR="00664E56" w:rsidRPr="007A3A26" w:rsidRDefault="00664E56">
            <w:pPr>
              <w:rPr>
                <w:bCs/>
                <w:sz w:val="26"/>
                <w:szCs w:val="26"/>
              </w:rPr>
            </w:pPr>
          </w:p>
        </w:tc>
        <w:tc>
          <w:tcPr>
            <w:tcW w:w="2490" w:type="dxa"/>
            <w:tcBorders>
              <w:top w:val="single" w:sz="4" w:space="0" w:color="auto"/>
              <w:left w:val="single" w:sz="4" w:space="0" w:color="auto"/>
              <w:bottom w:val="single" w:sz="4" w:space="0" w:color="auto"/>
              <w:right w:val="single" w:sz="4" w:space="0" w:color="auto"/>
            </w:tcBorders>
          </w:tcPr>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-BGH - GV</w:t>
            </w:r>
          </w:p>
          <w:p w:rsidR="00664E56" w:rsidRPr="007A3A26" w:rsidRDefault="00664E56">
            <w:pPr>
              <w:rPr>
                <w:bCs/>
                <w:sz w:val="26"/>
                <w:szCs w:val="26"/>
              </w:rPr>
            </w:pPr>
            <w:r w:rsidRPr="007A3A26">
              <w:rPr>
                <w:bCs/>
                <w:sz w:val="26"/>
                <w:szCs w:val="26"/>
              </w:rPr>
              <w:t>-BGH-GV</w:t>
            </w:r>
          </w:p>
          <w:p w:rsidR="00664E56" w:rsidRPr="007A3A26" w:rsidRDefault="00664E56">
            <w:pPr>
              <w:rPr>
                <w:bCs/>
                <w:sz w:val="26"/>
                <w:szCs w:val="26"/>
              </w:rPr>
            </w:pPr>
            <w:r w:rsidRPr="007A3A26">
              <w:rPr>
                <w:bCs/>
                <w:sz w:val="26"/>
                <w:szCs w:val="26"/>
              </w:rPr>
              <w:t>-BGH, GV</w:t>
            </w:r>
          </w:p>
          <w:p w:rsidR="00664E56" w:rsidRPr="007A3A26" w:rsidRDefault="00664E56">
            <w:pPr>
              <w:rPr>
                <w:bCs/>
                <w:sz w:val="26"/>
                <w:szCs w:val="26"/>
              </w:rPr>
            </w:pPr>
            <w:r w:rsidRPr="007A3A26">
              <w:rPr>
                <w:bCs/>
                <w:sz w:val="26"/>
                <w:szCs w:val="26"/>
              </w:rPr>
              <w:t>-BGH,GV</w:t>
            </w:r>
          </w:p>
          <w:p w:rsidR="00664E56" w:rsidRPr="007A3A26" w:rsidRDefault="00664E56">
            <w:pPr>
              <w:rPr>
                <w:bCs/>
                <w:sz w:val="26"/>
                <w:szCs w:val="26"/>
              </w:rPr>
            </w:pPr>
            <w:r w:rsidRPr="007A3A26">
              <w:rPr>
                <w:bCs/>
                <w:sz w:val="26"/>
                <w:szCs w:val="26"/>
              </w:rPr>
              <w:t>-BGH</w:t>
            </w:r>
          </w:p>
          <w:p w:rsidR="00664E56" w:rsidRPr="007A3A26" w:rsidRDefault="00341DBD">
            <w:pPr>
              <w:rPr>
                <w:bCs/>
                <w:sz w:val="26"/>
                <w:szCs w:val="26"/>
              </w:rPr>
            </w:pPr>
            <w:r w:rsidRPr="007A3A26">
              <w:rPr>
                <w:bCs/>
                <w:sz w:val="26"/>
                <w:szCs w:val="26"/>
              </w:rPr>
              <w:t>- Hội đồng TĐKT</w:t>
            </w:r>
          </w:p>
          <w:p w:rsidR="00664E56" w:rsidRPr="007A3A26" w:rsidRDefault="00664E56">
            <w:pPr>
              <w:rPr>
                <w:bCs/>
                <w:sz w:val="26"/>
                <w:szCs w:val="26"/>
              </w:rPr>
            </w:pPr>
            <w:r w:rsidRPr="007A3A26">
              <w:rPr>
                <w:bCs/>
                <w:sz w:val="26"/>
                <w:szCs w:val="26"/>
              </w:rPr>
              <w:t>-BGH</w:t>
            </w:r>
          </w:p>
          <w:p w:rsidR="00664E56" w:rsidRDefault="00664E56">
            <w:pPr>
              <w:rPr>
                <w:bCs/>
                <w:sz w:val="26"/>
                <w:szCs w:val="26"/>
              </w:rPr>
            </w:pPr>
            <w:r w:rsidRPr="007A3A26">
              <w:rPr>
                <w:bCs/>
                <w:sz w:val="26"/>
                <w:szCs w:val="26"/>
              </w:rPr>
              <w:t>-BGH, GV</w:t>
            </w:r>
          </w:p>
          <w:p w:rsidR="004F5A8F" w:rsidRPr="007A3A26" w:rsidRDefault="004F5A8F">
            <w:pPr>
              <w:rPr>
                <w:bCs/>
                <w:sz w:val="26"/>
                <w:szCs w:val="26"/>
              </w:rPr>
            </w:pPr>
          </w:p>
          <w:p w:rsidR="00664E56" w:rsidRPr="007A3A26" w:rsidRDefault="00664E56">
            <w:pPr>
              <w:rPr>
                <w:bCs/>
                <w:sz w:val="26"/>
                <w:szCs w:val="26"/>
              </w:rPr>
            </w:pPr>
            <w:r w:rsidRPr="007A3A26">
              <w:rPr>
                <w:bCs/>
                <w:sz w:val="26"/>
                <w:szCs w:val="26"/>
              </w:rPr>
              <w:t>-HT</w:t>
            </w:r>
          </w:p>
          <w:p w:rsidR="00664E56" w:rsidRPr="007A3A26" w:rsidRDefault="00664E56">
            <w:pPr>
              <w:rPr>
                <w:bCs/>
                <w:sz w:val="26"/>
                <w:szCs w:val="26"/>
              </w:rPr>
            </w:pPr>
          </w:p>
          <w:p w:rsidR="00664E56" w:rsidRPr="007A3A26" w:rsidRDefault="00664E56">
            <w:pPr>
              <w:rPr>
                <w:bCs/>
                <w:sz w:val="26"/>
                <w:szCs w:val="26"/>
              </w:rPr>
            </w:pPr>
          </w:p>
          <w:p w:rsidR="00664E56" w:rsidRPr="007A3A26" w:rsidRDefault="00664E56">
            <w:pPr>
              <w:rPr>
                <w:bCs/>
                <w:sz w:val="26"/>
                <w:szCs w:val="26"/>
              </w:rPr>
            </w:pPr>
            <w:r w:rsidRPr="007A3A26">
              <w:rPr>
                <w:bCs/>
                <w:sz w:val="26"/>
                <w:szCs w:val="26"/>
              </w:rPr>
              <w:t>- Hội khuyến học trường.</w:t>
            </w:r>
          </w:p>
          <w:p w:rsidR="00664E56" w:rsidRPr="007A3A26" w:rsidRDefault="00664E56">
            <w:pPr>
              <w:rPr>
                <w:bCs/>
                <w:sz w:val="26"/>
                <w:szCs w:val="26"/>
              </w:rPr>
            </w:pPr>
            <w:r w:rsidRPr="007A3A26">
              <w:rPr>
                <w:bCs/>
                <w:sz w:val="26"/>
                <w:szCs w:val="26"/>
              </w:rPr>
              <w:t>-GVCN</w:t>
            </w:r>
          </w:p>
          <w:p w:rsidR="00664E56" w:rsidRPr="007A3A26" w:rsidRDefault="00664E56">
            <w:pPr>
              <w:rPr>
                <w:bCs/>
                <w:sz w:val="26"/>
                <w:szCs w:val="26"/>
              </w:rPr>
            </w:pPr>
            <w:r w:rsidRPr="007A3A26">
              <w:rPr>
                <w:bCs/>
                <w:sz w:val="26"/>
                <w:szCs w:val="26"/>
              </w:rPr>
              <w:t xml:space="preserve">-Nhà trường </w:t>
            </w:r>
          </w:p>
          <w:p w:rsidR="00664E56" w:rsidRPr="007A3A26" w:rsidRDefault="00664E56">
            <w:pPr>
              <w:rPr>
                <w:bCs/>
                <w:sz w:val="26"/>
                <w:szCs w:val="26"/>
              </w:rPr>
            </w:pPr>
            <w:r w:rsidRPr="007A3A26">
              <w:rPr>
                <w:bCs/>
                <w:sz w:val="26"/>
                <w:szCs w:val="26"/>
              </w:rPr>
              <w:t>-BGH</w:t>
            </w:r>
          </w:p>
          <w:p w:rsidR="00664E56" w:rsidRPr="007A3A26" w:rsidRDefault="00341DBD">
            <w:pPr>
              <w:rPr>
                <w:bCs/>
                <w:sz w:val="26"/>
                <w:szCs w:val="26"/>
              </w:rPr>
            </w:pPr>
            <w:r w:rsidRPr="007A3A26">
              <w:rPr>
                <w:bCs/>
                <w:sz w:val="26"/>
                <w:szCs w:val="26"/>
              </w:rPr>
              <w:t>-</w:t>
            </w:r>
            <w:r w:rsidR="00664E56" w:rsidRPr="007A3A26">
              <w:rPr>
                <w:bCs/>
                <w:sz w:val="26"/>
                <w:szCs w:val="26"/>
              </w:rPr>
              <w:t>BCH/CĐ</w:t>
            </w:r>
          </w:p>
          <w:p w:rsidR="00664E56" w:rsidRPr="007A3A26" w:rsidRDefault="00664E56">
            <w:pPr>
              <w:rPr>
                <w:bCs/>
                <w:sz w:val="26"/>
                <w:szCs w:val="26"/>
              </w:rPr>
            </w:pPr>
          </w:p>
        </w:tc>
      </w:tr>
    </w:tbl>
    <w:p w:rsidR="00664E56" w:rsidRPr="007A3A26" w:rsidRDefault="00664E56" w:rsidP="00664E56">
      <w:pPr>
        <w:jc w:val="both"/>
        <w:rPr>
          <w:sz w:val="26"/>
          <w:szCs w:val="26"/>
        </w:rPr>
      </w:pPr>
      <w:r w:rsidRPr="007A3A26">
        <w:rPr>
          <w:sz w:val="26"/>
          <w:szCs w:val="26"/>
        </w:rPr>
        <w:t xml:space="preserve">                                                                                           </w:t>
      </w:r>
    </w:p>
    <w:p w:rsidR="00664E56" w:rsidRPr="007A3A26" w:rsidRDefault="00664E56" w:rsidP="00664E56">
      <w:pPr>
        <w:ind w:left="5760" w:firstLine="720"/>
        <w:jc w:val="both"/>
        <w:rPr>
          <w:b/>
          <w:sz w:val="26"/>
          <w:szCs w:val="26"/>
        </w:rPr>
      </w:pPr>
      <w:r w:rsidRPr="007A3A26">
        <w:rPr>
          <w:sz w:val="26"/>
          <w:szCs w:val="26"/>
        </w:rPr>
        <w:t xml:space="preserve"> </w:t>
      </w:r>
    </w:p>
    <w:p w:rsidR="00664E56" w:rsidRPr="007A3A26" w:rsidRDefault="00664E56" w:rsidP="00664E56">
      <w:pPr>
        <w:tabs>
          <w:tab w:val="left" w:pos="426"/>
        </w:tabs>
        <w:jc w:val="both"/>
        <w:rPr>
          <w:b/>
          <w:bCs/>
          <w:i/>
          <w:sz w:val="26"/>
          <w:szCs w:val="26"/>
        </w:rPr>
      </w:pPr>
      <w:r w:rsidRPr="007A3A26">
        <w:rPr>
          <w:bCs/>
          <w:sz w:val="26"/>
          <w:szCs w:val="26"/>
        </w:rPr>
        <w:tab/>
      </w:r>
      <w:r w:rsidR="00E821A0" w:rsidRPr="007A3A26">
        <w:rPr>
          <w:bCs/>
          <w:sz w:val="26"/>
          <w:szCs w:val="26"/>
        </w:rPr>
        <w:tab/>
      </w:r>
      <w:r w:rsidR="00341DBD" w:rsidRPr="007A3A26">
        <w:rPr>
          <w:b/>
          <w:bCs/>
          <w:i/>
          <w:sz w:val="26"/>
          <w:szCs w:val="26"/>
        </w:rPr>
        <w:t>Năm học 2019-2020</w:t>
      </w:r>
      <w:r w:rsidR="00CC585E" w:rsidRPr="007A3A26">
        <w:rPr>
          <w:b/>
          <w:bCs/>
          <w:i/>
          <w:sz w:val="26"/>
          <w:szCs w:val="26"/>
        </w:rPr>
        <w:t xml:space="preserve"> </w:t>
      </w:r>
      <w:r w:rsidRPr="007A3A26">
        <w:rPr>
          <w:b/>
          <w:bCs/>
          <w:i/>
          <w:sz w:val="26"/>
          <w:szCs w:val="26"/>
        </w:rPr>
        <w:t>tiếp tục triển khai thực hiện NQ29 hội nghị trung ương 8 khóa XI về Đổi mới căn bản,  toàn diện g</w:t>
      </w:r>
      <w:r w:rsidR="00C65F6B" w:rsidRPr="007A3A26">
        <w:rPr>
          <w:b/>
          <w:bCs/>
          <w:i/>
          <w:sz w:val="26"/>
          <w:szCs w:val="26"/>
        </w:rPr>
        <w:t>iáo dục đào tạo đáp ứng yêu cầu</w:t>
      </w:r>
      <w:r w:rsidRPr="007A3A26">
        <w:rPr>
          <w:b/>
          <w:bCs/>
          <w:i/>
          <w:sz w:val="26"/>
          <w:szCs w:val="26"/>
        </w:rPr>
        <w:t xml:space="preserve"> CNH,</w:t>
      </w:r>
      <w:r w:rsidR="00C65F6B" w:rsidRPr="007A3A26">
        <w:rPr>
          <w:b/>
          <w:bCs/>
          <w:i/>
          <w:sz w:val="26"/>
          <w:szCs w:val="26"/>
        </w:rPr>
        <w:t xml:space="preserve"> </w:t>
      </w:r>
      <w:r w:rsidRPr="007A3A26">
        <w:rPr>
          <w:b/>
          <w:bCs/>
          <w:i/>
          <w:sz w:val="26"/>
          <w:szCs w:val="26"/>
        </w:rPr>
        <w:t>HĐH, trong điều kiện kinh tế thị trường định hướng XNCN và hội nhập quốc tế. Trong niềm phấn khởi bước vào năm học mới với điều kiện giảng dạy và học tập trong một ngôi trường có nhiều thuận lợi</w:t>
      </w:r>
      <w:r w:rsidR="00C65F6B" w:rsidRPr="007A3A26">
        <w:rPr>
          <w:b/>
          <w:bCs/>
          <w:i/>
          <w:sz w:val="26"/>
          <w:szCs w:val="26"/>
        </w:rPr>
        <w:t xml:space="preserve"> bên cạnh cũng cò</w:t>
      </w:r>
      <w:r w:rsidR="00931387" w:rsidRPr="007A3A26">
        <w:rPr>
          <w:b/>
          <w:bCs/>
          <w:i/>
          <w:sz w:val="26"/>
          <w:szCs w:val="26"/>
        </w:rPr>
        <w:t>n</w:t>
      </w:r>
      <w:r w:rsidRPr="007A3A26">
        <w:rPr>
          <w:b/>
          <w:bCs/>
          <w:i/>
          <w:sz w:val="26"/>
          <w:szCs w:val="26"/>
        </w:rPr>
        <w:t xml:space="preserve"> khó khăn nêu trên và những kế</w:t>
      </w:r>
      <w:r w:rsidR="00931387" w:rsidRPr="007A3A26">
        <w:rPr>
          <w:b/>
          <w:bCs/>
          <w:i/>
          <w:sz w:val="26"/>
          <w:szCs w:val="26"/>
        </w:rPr>
        <w:t>t qu</w:t>
      </w:r>
      <w:r w:rsidR="00341DBD" w:rsidRPr="007A3A26">
        <w:rPr>
          <w:b/>
          <w:bCs/>
          <w:i/>
          <w:sz w:val="26"/>
          <w:szCs w:val="26"/>
        </w:rPr>
        <w:t xml:space="preserve">ả đã </w:t>
      </w:r>
      <w:r w:rsidR="001F7F4E" w:rsidRPr="007A3A26">
        <w:rPr>
          <w:b/>
          <w:bCs/>
          <w:i/>
          <w:sz w:val="26"/>
          <w:szCs w:val="26"/>
          <w:lang w:val="vi-VN"/>
        </w:rPr>
        <w:t xml:space="preserve">đạt </w:t>
      </w:r>
      <w:r w:rsidR="00341DBD" w:rsidRPr="007A3A26">
        <w:rPr>
          <w:b/>
          <w:bCs/>
          <w:i/>
          <w:sz w:val="26"/>
          <w:szCs w:val="26"/>
        </w:rPr>
        <w:t>được trong năm học 2019</w:t>
      </w:r>
      <w:r w:rsidR="00EF09BE" w:rsidRPr="007A3A26">
        <w:rPr>
          <w:b/>
          <w:bCs/>
          <w:i/>
          <w:sz w:val="26"/>
          <w:szCs w:val="26"/>
        </w:rPr>
        <w:t>-</w:t>
      </w:r>
      <w:r w:rsidR="00341DBD" w:rsidRPr="007A3A26">
        <w:rPr>
          <w:b/>
          <w:bCs/>
          <w:i/>
          <w:sz w:val="26"/>
          <w:szCs w:val="26"/>
        </w:rPr>
        <w:t>2020</w:t>
      </w:r>
      <w:r w:rsidRPr="007A3A26">
        <w:rPr>
          <w:b/>
          <w:bCs/>
          <w:i/>
          <w:sz w:val="26"/>
          <w:szCs w:val="26"/>
        </w:rPr>
        <w:t>, tập thể CB</w:t>
      </w:r>
      <w:r w:rsidR="00C65F6B" w:rsidRPr="007A3A26">
        <w:rPr>
          <w:b/>
          <w:bCs/>
          <w:i/>
          <w:sz w:val="26"/>
          <w:szCs w:val="26"/>
        </w:rPr>
        <w:t>-</w:t>
      </w:r>
      <w:r w:rsidRPr="007A3A26">
        <w:rPr>
          <w:b/>
          <w:bCs/>
          <w:i/>
          <w:sz w:val="26"/>
          <w:szCs w:val="26"/>
        </w:rPr>
        <w:t>GV</w:t>
      </w:r>
      <w:r w:rsidR="00C65F6B" w:rsidRPr="007A3A26">
        <w:rPr>
          <w:b/>
          <w:bCs/>
          <w:i/>
          <w:sz w:val="26"/>
          <w:szCs w:val="26"/>
        </w:rPr>
        <w:t>-C</w:t>
      </w:r>
      <w:r w:rsidRPr="007A3A26">
        <w:rPr>
          <w:b/>
          <w:bCs/>
          <w:i/>
          <w:sz w:val="26"/>
          <w:szCs w:val="26"/>
        </w:rPr>
        <w:t>NV</w:t>
      </w:r>
      <w:r w:rsidR="00C65F6B" w:rsidRPr="007A3A26">
        <w:rPr>
          <w:b/>
          <w:bCs/>
          <w:i/>
          <w:sz w:val="26"/>
          <w:szCs w:val="26"/>
        </w:rPr>
        <w:t xml:space="preserve"> và học sinh</w:t>
      </w:r>
      <w:r w:rsidRPr="007A3A26">
        <w:rPr>
          <w:b/>
          <w:bCs/>
          <w:i/>
          <w:sz w:val="26"/>
          <w:szCs w:val="26"/>
        </w:rPr>
        <w:t xml:space="preserve"> trường Tiểu học Lý Nhơn</w:t>
      </w:r>
      <w:r w:rsidR="00C65F6B" w:rsidRPr="007A3A26">
        <w:rPr>
          <w:b/>
          <w:bCs/>
          <w:i/>
          <w:sz w:val="26"/>
          <w:szCs w:val="26"/>
        </w:rPr>
        <w:t xml:space="preserve"> thống nhất quyết tâm</w:t>
      </w:r>
      <w:r w:rsidR="00341DBD" w:rsidRPr="007A3A26">
        <w:rPr>
          <w:b/>
          <w:bCs/>
          <w:i/>
          <w:sz w:val="26"/>
          <w:szCs w:val="26"/>
        </w:rPr>
        <w:t xml:space="preserve"> thực hiện tốt nhiệm vụ năm học</w:t>
      </w:r>
      <w:r w:rsidR="00FB345E" w:rsidRPr="007A3A26">
        <w:rPr>
          <w:b/>
          <w:bCs/>
          <w:i/>
          <w:sz w:val="26"/>
          <w:szCs w:val="26"/>
        </w:rPr>
        <w:t>.</w:t>
      </w:r>
      <w:r w:rsidRPr="007A3A26">
        <w:rPr>
          <w:b/>
          <w:bCs/>
          <w:i/>
          <w:sz w:val="26"/>
          <w:szCs w:val="26"/>
        </w:rPr>
        <w:tab/>
      </w:r>
      <w:r w:rsidRPr="007A3A26">
        <w:rPr>
          <w:b/>
          <w:bCs/>
          <w:i/>
          <w:sz w:val="26"/>
          <w:szCs w:val="26"/>
        </w:rPr>
        <w:tab/>
      </w:r>
      <w:r w:rsidRPr="007A3A26">
        <w:rPr>
          <w:b/>
          <w:bCs/>
          <w:i/>
          <w:sz w:val="26"/>
          <w:szCs w:val="26"/>
        </w:rPr>
        <w:tab/>
      </w:r>
      <w:r w:rsidRPr="007A3A26">
        <w:rPr>
          <w:b/>
          <w:bCs/>
          <w:i/>
          <w:sz w:val="26"/>
          <w:szCs w:val="26"/>
        </w:rPr>
        <w:tab/>
      </w:r>
      <w:r w:rsidRPr="007A3A26">
        <w:rPr>
          <w:b/>
          <w:bCs/>
          <w:i/>
          <w:sz w:val="26"/>
          <w:szCs w:val="26"/>
        </w:rPr>
        <w:tab/>
      </w:r>
    </w:p>
    <w:p w:rsidR="00664E56" w:rsidRPr="007A3A26" w:rsidRDefault="00664E56" w:rsidP="00664E56">
      <w:pPr>
        <w:tabs>
          <w:tab w:val="left" w:pos="426"/>
        </w:tabs>
        <w:jc w:val="both"/>
        <w:rPr>
          <w:bCs/>
          <w:sz w:val="26"/>
          <w:szCs w:val="26"/>
        </w:rPr>
      </w:pPr>
    </w:p>
    <w:p w:rsidR="00664E56" w:rsidRPr="007A3A26" w:rsidRDefault="00664E56" w:rsidP="00664E56">
      <w:pPr>
        <w:tabs>
          <w:tab w:val="left" w:pos="426"/>
        </w:tabs>
        <w:jc w:val="both"/>
        <w:rPr>
          <w:b/>
          <w:bCs/>
          <w:sz w:val="26"/>
          <w:szCs w:val="26"/>
        </w:rPr>
      </w:pPr>
      <w:r w:rsidRPr="007A3A26">
        <w:rPr>
          <w:b/>
          <w:bCs/>
          <w:i/>
          <w:sz w:val="26"/>
          <w:szCs w:val="26"/>
        </w:rPr>
        <w:t>Nơi nhận:</w:t>
      </w:r>
      <w:r w:rsidRPr="007A3A26">
        <w:rPr>
          <w:bCs/>
          <w:sz w:val="26"/>
          <w:szCs w:val="26"/>
        </w:rPr>
        <w:tab/>
      </w:r>
      <w:r w:rsidRPr="007A3A26">
        <w:rPr>
          <w:bCs/>
          <w:sz w:val="26"/>
          <w:szCs w:val="26"/>
        </w:rPr>
        <w:tab/>
      </w:r>
      <w:r w:rsidRPr="007A3A26">
        <w:rPr>
          <w:bCs/>
          <w:sz w:val="26"/>
          <w:szCs w:val="26"/>
        </w:rPr>
        <w:tab/>
      </w:r>
      <w:r w:rsidRPr="007A3A26">
        <w:rPr>
          <w:bCs/>
          <w:sz w:val="26"/>
          <w:szCs w:val="26"/>
        </w:rPr>
        <w:tab/>
      </w:r>
      <w:r w:rsidRPr="007A3A26">
        <w:rPr>
          <w:bCs/>
          <w:sz w:val="26"/>
          <w:szCs w:val="26"/>
        </w:rPr>
        <w:tab/>
      </w:r>
      <w:r w:rsidRPr="007A3A26">
        <w:rPr>
          <w:bCs/>
          <w:sz w:val="26"/>
          <w:szCs w:val="26"/>
        </w:rPr>
        <w:tab/>
      </w:r>
      <w:r w:rsidRPr="007A3A26">
        <w:rPr>
          <w:b/>
          <w:bCs/>
          <w:sz w:val="26"/>
          <w:szCs w:val="26"/>
        </w:rPr>
        <w:t xml:space="preserve">                     HIỆU TRƯỞNG</w:t>
      </w:r>
      <w:r w:rsidRPr="007A3A26">
        <w:rPr>
          <w:b/>
          <w:bCs/>
          <w:sz w:val="26"/>
          <w:szCs w:val="26"/>
        </w:rPr>
        <w:tab/>
      </w:r>
    </w:p>
    <w:p w:rsidR="00664E56" w:rsidRPr="007A3A26" w:rsidRDefault="00E821A0" w:rsidP="00E821A0">
      <w:pPr>
        <w:tabs>
          <w:tab w:val="left" w:pos="426"/>
        </w:tabs>
        <w:jc w:val="both"/>
        <w:rPr>
          <w:bCs/>
          <w:sz w:val="26"/>
          <w:szCs w:val="26"/>
        </w:rPr>
      </w:pPr>
      <w:r w:rsidRPr="007A3A26">
        <w:rPr>
          <w:bCs/>
          <w:sz w:val="26"/>
          <w:szCs w:val="26"/>
        </w:rPr>
        <w:t>-</w:t>
      </w:r>
      <w:r w:rsidR="00664E56" w:rsidRPr="007A3A26">
        <w:rPr>
          <w:bCs/>
          <w:sz w:val="26"/>
          <w:szCs w:val="26"/>
        </w:rPr>
        <w:t>Phòng GDĐT Q4</w:t>
      </w:r>
      <w:r w:rsidR="00EF09BE" w:rsidRPr="007A3A26">
        <w:rPr>
          <w:bCs/>
          <w:sz w:val="26"/>
          <w:szCs w:val="26"/>
        </w:rPr>
        <w:t>;</w:t>
      </w:r>
    </w:p>
    <w:p w:rsidR="00EF09BE" w:rsidRPr="007A3A26" w:rsidRDefault="00E821A0" w:rsidP="00E821A0">
      <w:pPr>
        <w:tabs>
          <w:tab w:val="left" w:pos="426"/>
        </w:tabs>
        <w:jc w:val="both"/>
        <w:rPr>
          <w:bCs/>
          <w:sz w:val="26"/>
          <w:szCs w:val="26"/>
        </w:rPr>
      </w:pPr>
      <w:r w:rsidRPr="007A3A26">
        <w:rPr>
          <w:bCs/>
          <w:sz w:val="26"/>
          <w:szCs w:val="26"/>
        </w:rPr>
        <w:t>-</w:t>
      </w:r>
      <w:r w:rsidR="001F7F4E" w:rsidRPr="007A3A26">
        <w:rPr>
          <w:bCs/>
          <w:sz w:val="26"/>
          <w:szCs w:val="26"/>
        </w:rPr>
        <w:t>Cô Trâm P.HT</w:t>
      </w:r>
      <w:r w:rsidR="00EF09BE" w:rsidRPr="007A3A26">
        <w:rPr>
          <w:bCs/>
          <w:sz w:val="26"/>
          <w:szCs w:val="26"/>
        </w:rPr>
        <w:t>;</w:t>
      </w:r>
    </w:p>
    <w:p w:rsidR="001F7F4E" w:rsidRPr="007A3A26" w:rsidRDefault="00E821A0" w:rsidP="00E821A0">
      <w:pPr>
        <w:tabs>
          <w:tab w:val="left" w:pos="426"/>
        </w:tabs>
        <w:jc w:val="both"/>
        <w:rPr>
          <w:bCs/>
          <w:sz w:val="26"/>
          <w:szCs w:val="26"/>
        </w:rPr>
      </w:pPr>
      <w:r w:rsidRPr="007A3A26">
        <w:rPr>
          <w:bCs/>
          <w:sz w:val="26"/>
          <w:szCs w:val="26"/>
        </w:rPr>
        <w:t>-</w:t>
      </w:r>
      <w:r w:rsidR="001F7F4E" w:rsidRPr="007A3A26">
        <w:rPr>
          <w:bCs/>
          <w:sz w:val="26"/>
          <w:szCs w:val="26"/>
          <w:lang w:val="vi-VN"/>
        </w:rPr>
        <w:t>5 tổ trưởng CM;</w:t>
      </w:r>
    </w:p>
    <w:p w:rsidR="00664E56" w:rsidRPr="007A3A26" w:rsidRDefault="00E821A0" w:rsidP="00E821A0">
      <w:pPr>
        <w:tabs>
          <w:tab w:val="left" w:pos="426"/>
        </w:tabs>
        <w:jc w:val="both"/>
        <w:rPr>
          <w:bCs/>
          <w:sz w:val="26"/>
          <w:szCs w:val="26"/>
        </w:rPr>
      </w:pPr>
      <w:r w:rsidRPr="007A3A26">
        <w:rPr>
          <w:bCs/>
          <w:sz w:val="26"/>
          <w:szCs w:val="26"/>
        </w:rPr>
        <w:t>-</w:t>
      </w:r>
      <w:r w:rsidR="00EF09BE" w:rsidRPr="007A3A26">
        <w:rPr>
          <w:bCs/>
          <w:sz w:val="26"/>
          <w:szCs w:val="26"/>
        </w:rPr>
        <w:t xml:space="preserve">Lưu: </w:t>
      </w:r>
      <w:r w:rsidR="001F7F4E" w:rsidRPr="007A3A26">
        <w:rPr>
          <w:bCs/>
          <w:sz w:val="26"/>
          <w:szCs w:val="26"/>
        </w:rPr>
        <w:t>VT</w:t>
      </w:r>
      <w:r w:rsidR="00C0467E" w:rsidRPr="007A3A26">
        <w:rPr>
          <w:bCs/>
          <w:sz w:val="26"/>
          <w:szCs w:val="26"/>
        </w:rPr>
        <w:t>.</w:t>
      </w:r>
    </w:p>
    <w:p w:rsidR="00664E56" w:rsidRPr="00583CB2" w:rsidRDefault="00664E56" w:rsidP="00664E56">
      <w:pPr>
        <w:tabs>
          <w:tab w:val="left" w:pos="426"/>
        </w:tabs>
        <w:jc w:val="both"/>
        <w:rPr>
          <w:bCs/>
          <w:i/>
        </w:rPr>
      </w:pPr>
    </w:p>
    <w:p w:rsidR="00664E56" w:rsidRPr="00583CB2" w:rsidRDefault="00664E56" w:rsidP="00664E56">
      <w:pPr>
        <w:tabs>
          <w:tab w:val="left" w:pos="426"/>
        </w:tabs>
        <w:jc w:val="both"/>
        <w:rPr>
          <w:bCs/>
          <w:i/>
        </w:rPr>
      </w:pPr>
      <w:r w:rsidRPr="00583CB2">
        <w:rPr>
          <w:bCs/>
          <w:i/>
        </w:rPr>
        <w:t xml:space="preserve">                        </w:t>
      </w:r>
    </w:p>
    <w:p w:rsidR="00664E56" w:rsidRPr="00583CB2" w:rsidRDefault="00664E56" w:rsidP="00664E56">
      <w:pPr>
        <w:tabs>
          <w:tab w:val="left" w:pos="426"/>
        </w:tabs>
        <w:jc w:val="both"/>
        <w:rPr>
          <w:bCs/>
          <w:i/>
        </w:rPr>
      </w:pPr>
    </w:p>
    <w:p w:rsidR="00664E56" w:rsidRPr="00583CB2" w:rsidRDefault="00664E56" w:rsidP="00C0467E">
      <w:pPr>
        <w:tabs>
          <w:tab w:val="left" w:pos="426"/>
        </w:tabs>
        <w:jc w:val="both"/>
        <w:rPr>
          <w:bCs/>
        </w:rPr>
      </w:pPr>
      <w:r w:rsidRPr="00583CB2">
        <w:rPr>
          <w:bCs/>
          <w:i/>
        </w:rPr>
        <w:t xml:space="preserve">                  </w:t>
      </w:r>
      <w:r w:rsidRPr="00583CB2">
        <w:rPr>
          <w:bCs/>
        </w:rPr>
        <w:t xml:space="preserve">  </w:t>
      </w:r>
    </w:p>
    <w:p w:rsidR="00664E56" w:rsidRPr="00583CB2" w:rsidRDefault="00664E56"/>
    <w:sectPr w:rsidR="00664E56" w:rsidRPr="00583CB2" w:rsidSect="00D00374">
      <w:footerReference w:type="default" r:id="rId8"/>
      <w:pgSz w:w="12240" w:h="15840"/>
      <w:pgMar w:top="99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92C" w:rsidRDefault="0068192C" w:rsidP="00536C16">
      <w:r>
        <w:separator/>
      </w:r>
    </w:p>
  </w:endnote>
  <w:endnote w:type="continuationSeparator" w:id="0">
    <w:p w:rsidR="0068192C" w:rsidRDefault="0068192C" w:rsidP="0053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615274"/>
      <w:docPartObj>
        <w:docPartGallery w:val="Page Numbers (Bottom of Page)"/>
        <w:docPartUnique/>
      </w:docPartObj>
    </w:sdtPr>
    <w:sdtEndPr>
      <w:rPr>
        <w:noProof/>
      </w:rPr>
    </w:sdtEndPr>
    <w:sdtContent>
      <w:p w:rsidR="00536C16" w:rsidRDefault="00536C16">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536C16" w:rsidRDefault="00536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92C" w:rsidRDefault="0068192C" w:rsidP="00536C16">
      <w:r>
        <w:separator/>
      </w:r>
    </w:p>
  </w:footnote>
  <w:footnote w:type="continuationSeparator" w:id="0">
    <w:p w:rsidR="0068192C" w:rsidRDefault="0068192C" w:rsidP="00536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5pt;height:11.5pt" o:bullet="t">
        <v:imagedata r:id="rId1" o:title="clip_image001"/>
      </v:shape>
    </w:pict>
  </w:numPicBullet>
  <w:abstractNum w:abstractNumId="0">
    <w:nsid w:val="05A70C93"/>
    <w:multiLevelType w:val="hybridMultilevel"/>
    <w:tmpl w:val="3D8ED088"/>
    <w:lvl w:ilvl="0" w:tplc="7750BEEA">
      <w:start w:val="1"/>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F3510AD"/>
    <w:multiLevelType w:val="hybridMultilevel"/>
    <w:tmpl w:val="4EC8B714"/>
    <w:lvl w:ilvl="0" w:tplc="7750BEEA">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B7819"/>
    <w:multiLevelType w:val="hybridMultilevel"/>
    <w:tmpl w:val="009A776C"/>
    <w:lvl w:ilvl="0" w:tplc="7750BEEA">
      <w:start w:val="1"/>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CFB561E"/>
    <w:multiLevelType w:val="hybridMultilevel"/>
    <w:tmpl w:val="E70AFD34"/>
    <w:lvl w:ilvl="0" w:tplc="7750BEEA">
      <w:start w:val="1"/>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0480963"/>
    <w:multiLevelType w:val="hybridMultilevel"/>
    <w:tmpl w:val="C3C609E8"/>
    <w:lvl w:ilvl="0" w:tplc="7750BEEA">
      <w:start w:val="1"/>
      <w:numFmt w:val="bullet"/>
      <w:lvlText w:val="-"/>
      <w:lvlJc w:val="left"/>
      <w:pPr>
        <w:ind w:left="7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0655B58"/>
    <w:multiLevelType w:val="hybridMultilevel"/>
    <w:tmpl w:val="FC36374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3C12A44"/>
    <w:multiLevelType w:val="hybridMultilevel"/>
    <w:tmpl w:val="4D2CFBA6"/>
    <w:lvl w:ilvl="0" w:tplc="7750BEEA">
      <w:start w:val="1"/>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5DF5F3E"/>
    <w:multiLevelType w:val="hybridMultilevel"/>
    <w:tmpl w:val="2D1AB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31431"/>
    <w:multiLevelType w:val="hybridMultilevel"/>
    <w:tmpl w:val="A2C0473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7BD022F"/>
    <w:multiLevelType w:val="hybridMultilevel"/>
    <w:tmpl w:val="5E54540C"/>
    <w:lvl w:ilvl="0" w:tplc="AA006D2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22C5AFD"/>
    <w:multiLevelType w:val="hybridMultilevel"/>
    <w:tmpl w:val="2C82E186"/>
    <w:lvl w:ilvl="0" w:tplc="23409C5A">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1">
    <w:nsid w:val="44FB23FF"/>
    <w:multiLevelType w:val="hybridMultilevel"/>
    <w:tmpl w:val="024ED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501299"/>
    <w:multiLevelType w:val="hybridMultilevel"/>
    <w:tmpl w:val="11346A6A"/>
    <w:lvl w:ilvl="0" w:tplc="C38687D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8A05F88"/>
    <w:multiLevelType w:val="hybridMultilevel"/>
    <w:tmpl w:val="DD965FC4"/>
    <w:lvl w:ilvl="0" w:tplc="E9B0C922">
      <w:start w:val="1"/>
      <w:numFmt w:val="lowerLetter"/>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14">
    <w:nsid w:val="4CC27187"/>
    <w:multiLevelType w:val="hybridMultilevel"/>
    <w:tmpl w:val="C0B44DDA"/>
    <w:lvl w:ilvl="0" w:tplc="7750BEEA">
      <w:start w:val="1"/>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F2626F0"/>
    <w:multiLevelType w:val="hybridMultilevel"/>
    <w:tmpl w:val="363C1ACA"/>
    <w:lvl w:ilvl="0" w:tplc="7750BEEA">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1E18AC"/>
    <w:multiLevelType w:val="hybridMultilevel"/>
    <w:tmpl w:val="7C6CD74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301017C"/>
    <w:multiLevelType w:val="hybridMultilevel"/>
    <w:tmpl w:val="58726242"/>
    <w:lvl w:ilvl="0" w:tplc="4C32AD8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7510B0D"/>
    <w:multiLevelType w:val="hybridMultilevel"/>
    <w:tmpl w:val="413649C4"/>
    <w:lvl w:ilvl="0" w:tplc="7750BEEA">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378DE"/>
    <w:multiLevelType w:val="hybridMultilevel"/>
    <w:tmpl w:val="51F20456"/>
    <w:lvl w:ilvl="0" w:tplc="7750BEEA">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F145B"/>
    <w:multiLevelType w:val="hybridMultilevel"/>
    <w:tmpl w:val="3C9C8670"/>
    <w:lvl w:ilvl="0" w:tplc="7750BEEA">
      <w:start w:val="1"/>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9AD1753"/>
    <w:multiLevelType w:val="hybridMultilevel"/>
    <w:tmpl w:val="D77C322E"/>
    <w:lvl w:ilvl="0" w:tplc="078A9C5A">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B773AE6"/>
    <w:multiLevelType w:val="hybridMultilevel"/>
    <w:tmpl w:val="7D7EDD16"/>
    <w:lvl w:ilvl="0" w:tplc="7750BEEA">
      <w:start w:val="1"/>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C9912F5"/>
    <w:multiLevelType w:val="hybridMultilevel"/>
    <w:tmpl w:val="A788C008"/>
    <w:lvl w:ilvl="0" w:tplc="8E1084BC">
      <w:numFmt w:val="bullet"/>
      <w:lvlText w:val="-"/>
      <w:lvlJc w:val="left"/>
      <w:pPr>
        <w:tabs>
          <w:tab w:val="num" w:pos="720"/>
        </w:tabs>
        <w:ind w:left="720" w:hanging="360"/>
      </w:pPr>
      <w:rPr>
        <w:rFonts w:ascii="Times New Roman" w:eastAsia="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24659C7"/>
    <w:multiLevelType w:val="hybridMultilevel"/>
    <w:tmpl w:val="9F4483A2"/>
    <w:lvl w:ilvl="0" w:tplc="4162D32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6093FF1"/>
    <w:multiLevelType w:val="hybridMultilevel"/>
    <w:tmpl w:val="C3D09FA6"/>
    <w:lvl w:ilvl="0" w:tplc="078A9C5A">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B992D75"/>
    <w:multiLevelType w:val="hybridMultilevel"/>
    <w:tmpl w:val="C2468F86"/>
    <w:lvl w:ilvl="0" w:tplc="7750BEEA">
      <w:start w:val="1"/>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FE15599"/>
    <w:multiLevelType w:val="hybridMultilevel"/>
    <w:tmpl w:val="4E3CC492"/>
    <w:lvl w:ilvl="0" w:tplc="7750BEEA">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5D43C7"/>
    <w:multiLevelType w:val="hybridMultilevel"/>
    <w:tmpl w:val="F20E912A"/>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722120F0"/>
    <w:multiLevelType w:val="hybridMultilevel"/>
    <w:tmpl w:val="89A89072"/>
    <w:lvl w:ilvl="0" w:tplc="8A901D56">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0">
    <w:nsid w:val="779F6995"/>
    <w:multiLevelType w:val="hybridMultilevel"/>
    <w:tmpl w:val="82CEA2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9BD21EF"/>
    <w:multiLevelType w:val="hybridMultilevel"/>
    <w:tmpl w:val="4CA4C4B8"/>
    <w:lvl w:ilvl="0" w:tplc="7750BEEA">
      <w:start w:val="1"/>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ABE215A"/>
    <w:multiLevelType w:val="hybridMultilevel"/>
    <w:tmpl w:val="F18ACEB8"/>
    <w:lvl w:ilvl="0" w:tplc="C94C13E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7B0416D7"/>
    <w:multiLevelType w:val="hybridMultilevel"/>
    <w:tmpl w:val="D6BC9F3C"/>
    <w:lvl w:ilvl="0" w:tplc="7750BEEA">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792B86"/>
    <w:multiLevelType w:val="hybridMultilevel"/>
    <w:tmpl w:val="EB5A927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7DA337CB"/>
    <w:multiLevelType w:val="hybridMultilevel"/>
    <w:tmpl w:val="6700CC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E927DD1"/>
    <w:multiLevelType w:val="hybridMultilevel"/>
    <w:tmpl w:val="32401D96"/>
    <w:lvl w:ilvl="0" w:tplc="7750BEEA">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F2695D"/>
    <w:multiLevelType w:val="hybridMultilevel"/>
    <w:tmpl w:val="BB86A2CA"/>
    <w:lvl w:ilvl="0" w:tplc="078A9C5A">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8"/>
  </w:num>
  <w:num w:numId="6">
    <w:abstractNumId w:val="15"/>
  </w:num>
  <w:num w:numId="7">
    <w:abstractNumId w:val="19"/>
  </w:num>
  <w:num w:numId="8">
    <w:abstractNumId w:val="33"/>
  </w:num>
  <w:num w:numId="9">
    <w:abstractNumId w:val="36"/>
  </w:num>
  <w:num w:numId="10">
    <w:abstractNumId w:val="1"/>
  </w:num>
  <w:num w:numId="11">
    <w:abstractNumId w:val="7"/>
  </w:num>
  <w:num w:numId="12">
    <w:abstractNumId w:val="29"/>
  </w:num>
  <w:num w:numId="13">
    <w:abstractNumId w:val="11"/>
  </w:num>
  <w:num w:numId="14">
    <w:abstractNumId w:val="3"/>
  </w:num>
  <w:num w:numId="15">
    <w:abstractNumId w:val="14"/>
  </w:num>
  <w:num w:numId="16">
    <w:abstractNumId w:val="22"/>
  </w:num>
  <w:num w:numId="17">
    <w:abstractNumId w:val="31"/>
  </w:num>
  <w:num w:numId="18">
    <w:abstractNumId w:val="6"/>
  </w:num>
  <w:num w:numId="19">
    <w:abstractNumId w:val="2"/>
  </w:num>
  <w:num w:numId="20">
    <w:abstractNumId w:val="0"/>
  </w:num>
  <w:num w:numId="21">
    <w:abstractNumId w:val="26"/>
  </w:num>
  <w:num w:numId="22">
    <w:abstractNumId w:val="20"/>
  </w:num>
  <w:num w:numId="23">
    <w:abstractNumId w:val="5"/>
  </w:num>
  <w:num w:numId="24">
    <w:abstractNumId w:val="30"/>
  </w:num>
  <w:num w:numId="25">
    <w:abstractNumId w:val="10"/>
  </w:num>
  <w:num w:numId="26">
    <w:abstractNumId w:val="13"/>
  </w:num>
  <w:num w:numId="27">
    <w:abstractNumId w:val="34"/>
  </w:num>
  <w:num w:numId="28">
    <w:abstractNumId w:val="25"/>
  </w:num>
  <w:num w:numId="29">
    <w:abstractNumId w:val="37"/>
  </w:num>
  <w:num w:numId="30">
    <w:abstractNumId w:val="21"/>
  </w:num>
  <w:num w:numId="31">
    <w:abstractNumId w:val="8"/>
  </w:num>
  <w:num w:numId="32">
    <w:abstractNumId w:val="35"/>
  </w:num>
  <w:num w:numId="33">
    <w:abstractNumId w:val="16"/>
  </w:num>
  <w:num w:numId="34">
    <w:abstractNumId w:val="17"/>
  </w:num>
  <w:num w:numId="35">
    <w:abstractNumId w:val="12"/>
  </w:num>
  <w:num w:numId="36">
    <w:abstractNumId w:val="9"/>
  </w:num>
  <w:num w:numId="37">
    <w:abstractNumId w:val="32"/>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0CF7"/>
    <w:rsid w:val="00023396"/>
    <w:rsid w:val="00027865"/>
    <w:rsid w:val="0003089B"/>
    <w:rsid w:val="00042E95"/>
    <w:rsid w:val="00042FD0"/>
    <w:rsid w:val="0005629C"/>
    <w:rsid w:val="0006118B"/>
    <w:rsid w:val="000863E2"/>
    <w:rsid w:val="000B2BD4"/>
    <w:rsid w:val="000C3A1F"/>
    <w:rsid w:val="000C6236"/>
    <w:rsid w:val="000D3FBD"/>
    <w:rsid w:val="000D4F6B"/>
    <w:rsid w:val="000E7452"/>
    <w:rsid w:val="000F12AB"/>
    <w:rsid w:val="000F4F5F"/>
    <w:rsid w:val="000F4F83"/>
    <w:rsid w:val="001002C5"/>
    <w:rsid w:val="00100FBD"/>
    <w:rsid w:val="001119B7"/>
    <w:rsid w:val="00112E9C"/>
    <w:rsid w:val="00113399"/>
    <w:rsid w:val="00126EC0"/>
    <w:rsid w:val="001326FB"/>
    <w:rsid w:val="00132953"/>
    <w:rsid w:val="00141985"/>
    <w:rsid w:val="001464EC"/>
    <w:rsid w:val="00150825"/>
    <w:rsid w:val="00156E7E"/>
    <w:rsid w:val="00161652"/>
    <w:rsid w:val="0016462C"/>
    <w:rsid w:val="001773CE"/>
    <w:rsid w:val="0017755B"/>
    <w:rsid w:val="001823AD"/>
    <w:rsid w:val="0018467B"/>
    <w:rsid w:val="00192CB0"/>
    <w:rsid w:val="00193175"/>
    <w:rsid w:val="00195AFF"/>
    <w:rsid w:val="001A7CD8"/>
    <w:rsid w:val="001B50DC"/>
    <w:rsid w:val="001D19EB"/>
    <w:rsid w:val="001D2501"/>
    <w:rsid w:val="001D490D"/>
    <w:rsid w:val="001D49AC"/>
    <w:rsid w:val="001E3DA3"/>
    <w:rsid w:val="001F7F4E"/>
    <w:rsid w:val="002220DA"/>
    <w:rsid w:val="00224B76"/>
    <w:rsid w:val="002415A2"/>
    <w:rsid w:val="00256B5A"/>
    <w:rsid w:val="00257287"/>
    <w:rsid w:val="00263175"/>
    <w:rsid w:val="00271817"/>
    <w:rsid w:val="00280AB6"/>
    <w:rsid w:val="002916D3"/>
    <w:rsid w:val="00295E8D"/>
    <w:rsid w:val="002B05F2"/>
    <w:rsid w:val="002B6D44"/>
    <w:rsid w:val="002C4A2B"/>
    <w:rsid w:val="002D4A31"/>
    <w:rsid w:val="002D69BE"/>
    <w:rsid w:val="002F6C6E"/>
    <w:rsid w:val="00303B49"/>
    <w:rsid w:val="003069CF"/>
    <w:rsid w:val="00313D6F"/>
    <w:rsid w:val="00326811"/>
    <w:rsid w:val="00341DBD"/>
    <w:rsid w:val="0035654C"/>
    <w:rsid w:val="00357D26"/>
    <w:rsid w:val="00362270"/>
    <w:rsid w:val="00364C84"/>
    <w:rsid w:val="003841F3"/>
    <w:rsid w:val="00391A14"/>
    <w:rsid w:val="003B36F5"/>
    <w:rsid w:val="003D1F65"/>
    <w:rsid w:val="003E3AD2"/>
    <w:rsid w:val="003E5B4A"/>
    <w:rsid w:val="003F42B9"/>
    <w:rsid w:val="00402BA8"/>
    <w:rsid w:val="00403FEF"/>
    <w:rsid w:val="0040680F"/>
    <w:rsid w:val="00412A97"/>
    <w:rsid w:val="00431530"/>
    <w:rsid w:val="00437C6B"/>
    <w:rsid w:val="00443D59"/>
    <w:rsid w:val="0045031D"/>
    <w:rsid w:val="004670F3"/>
    <w:rsid w:val="00474C84"/>
    <w:rsid w:val="00495F4E"/>
    <w:rsid w:val="004978B8"/>
    <w:rsid w:val="004A3AB5"/>
    <w:rsid w:val="004B53E7"/>
    <w:rsid w:val="004C109F"/>
    <w:rsid w:val="004D3602"/>
    <w:rsid w:val="004F3C4C"/>
    <w:rsid w:val="004F563B"/>
    <w:rsid w:val="004F5A8F"/>
    <w:rsid w:val="00503FDE"/>
    <w:rsid w:val="00505CE0"/>
    <w:rsid w:val="005146A5"/>
    <w:rsid w:val="00530163"/>
    <w:rsid w:val="00536C16"/>
    <w:rsid w:val="00537157"/>
    <w:rsid w:val="00546577"/>
    <w:rsid w:val="00553280"/>
    <w:rsid w:val="0055793B"/>
    <w:rsid w:val="0056510A"/>
    <w:rsid w:val="00565739"/>
    <w:rsid w:val="0057736A"/>
    <w:rsid w:val="00582C38"/>
    <w:rsid w:val="00583CB2"/>
    <w:rsid w:val="005B18E1"/>
    <w:rsid w:val="005D0566"/>
    <w:rsid w:val="005E5B4C"/>
    <w:rsid w:val="00610B6C"/>
    <w:rsid w:val="006128CE"/>
    <w:rsid w:val="00612AE5"/>
    <w:rsid w:val="00627A71"/>
    <w:rsid w:val="00653169"/>
    <w:rsid w:val="00661621"/>
    <w:rsid w:val="00662BFA"/>
    <w:rsid w:val="00664E56"/>
    <w:rsid w:val="0068192C"/>
    <w:rsid w:val="00692B14"/>
    <w:rsid w:val="006A0181"/>
    <w:rsid w:val="006A5FF9"/>
    <w:rsid w:val="006B2226"/>
    <w:rsid w:val="006C4729"/>
    <w:rsid w:val="006E3C5F"/>
    <w:rsid w:val="006E5B55"/>
    <w:rsid w:val="006F019D"/>
    <w:rsid w:val="00706CDA"/>
    <w:rsid w:val="00707060"/>
    <w:rsid w:val="007172A1"/>
    <w:rsid w:val="007210A5"/>
    <w:rsid w:val="007256C0"/>
    <w:rsid w:val="00733E72"/>
    <w:rsid w:val="00735975"/>
    <w:rsid w:val="00735F5F"/>
    <w:rsid w:val="00741A9A"/>
    <w:rsid w:val="00747B80"/>
    <w:rsid w:val="00755447"/>
    <w:rsid w:val="00757A6C"/>
    <w:rsid w:val="00775F2F"/>
    <w:rsid w:val="00787F31"/>
    <w:rsid w:val="00790CAD"/>
    <w:rsid w:val="007A3A26"/>
    <w:rsid w:val="007B4D63"/>
    <w:rsid w:val="007B5BE1"/>
    <w:rsid w:val="007C47EA"/>
    <w:rsid w:val="007D0CAC"/>
    <w:rsid w:val="007E4671"/>
    <w:rsid w:val="00815594"/>
    <w:rsid w:val="00822E0C"/>
    <w:rsid w:val="00823980"/>
    <w:rsid w:val="00827307"/>
    <w:rsid w:val="00831D98"/>
    <w:rsid w:val="008629A3"/>
    <w:rsid w:val="00870FC1"/>
    <w:rsid w:val="0087618A"/>
    <w:rsid w:val="0088013E"/>
    <w:rsid w:val="008A1804"/>
    <w:rsid w:val="008A5855"/>
    <w:rsid w:val="008B5E43"/>
    <w:rsid w:val="008B720E"/>
    <w:rsid w:val="008C607E"/>
    <w:rsid w:val="008D15CF"/>
    <w:rsid w:val="008D1F3C"/>
    <w:rsid w:val="008E4D14"/>
    <w:rsid w:val="0090130C"/>
    <w:rsid w:val="00911A76"/>
    <w:rsid w:val="00912A97"/>
    <w:rsid w:val="00921BF4"/>
    <w:rsid w:val="00931387"/>
    <w:rsid w:val="00935368"/>
    <w:rsid w:val="00952348"/>
    <w:rsid w:val="0096234A"/>
    <w:rsid w:val="00991E4F"/>
    <w:rsid w:val="009D7E9A"/>
    <w:rsid w:val="00A14E98"/>
    <w:rsid w:val="00A31CFE"/>
    <w:rsid w:val="00A41CFC"/>
    <w:rsid w:val="00A44E11"/>
    <w:rsid w:val="00A4535B"/>
    <w:rsid w:val="00A620E4"/>
    <w:rsid w:val="00A72A5C"/>
    <w:rsid w:val="00A93C1B"/>
    <w:rsid w:val="00A96358"/>
    <w:rsid w:val="00A97CE8"/>
    <w:rsid w:val="00AA36F4"/>
    <w:rsid w:val="00AA7143"/>
    <w:rsid w:val="00AB7B15"/>
    <w:rsid w:val="00AD0CF7"/>
    <w:rsid w:val="00AE395E"/>
    <w:rsid w:val="00B01B77"/>
    <w:rsid w:val="00B053BB"/>
    <w:rsid w:val="00B11858"/>
    <w:rsid w:val="00B25DAE"/>
    <w:rsid w:val="00B37284"/>
    <w:rsid w:val="00B3779B"/>
    <w:rsid w:val="00B55BCB"/>
    <w:rsid w:val="00BA25EE"/>
    <w:rsid w:val="00BA2663"/>
    <w:rsid w:val="00BB50E1"/>
    <w:rsid w:val="00BB5E7E"/>
    <w:rsid w:val="00BE1B3B"/>
    <w:rsid w:val="00BF1343"/>
    <w:rsid w:val="00BF1D5F"/>
    <w:rsid w:val="00C0467E"/>
    <w:rsid w:val="00C13577"/>
    <w:rsid w:val="00C248CF"/>
    <w:rsid w:val="00C50849"/>
    <w:rsid w:val="00C50B64"/>
    <w:rsid w:val="00C52014"/>
    <w:rsid w:val="00C548B2"/>
    <w:rsid w:val="00C65F6B"/>
    <w:rsid w:val="00C76785"/>
    <w:rsid w:val="00C9185C"/>
    <w:rsid w:val="00C97F63"/>
    <w:rsid w:val="00CA0802"/>
    <w:rsid w:val="00CC1386"/>
    <w:rsid w:val="00CC585E"/>
    <w:rsid w:val="00CF3199"/>
    <w:rsid w:val="00CF58C5"/>
    <w:rsid w:val="00D00374"/>
    <w:rsid w:val="00D00ABF"/>
    <w:rsid w:val="00D05E45"/>
    <w:rsid w:val="00D06A79"/>
    <w:rsid w:val="00D07A15"/>
    <w:rsid w:val="00D12105"/>
    <w:rsid w:val="00D16985"/>
    <w:rsid w:val="00D251D3"/>
    <w:rsid w:val="00D34440"/>
    <w:rsid w:val="00D42399"/>
    <w:rsid w:val="00D45DC6"/>
    <w:rsid w:val="00D50A51"/>
    <w:rsid w:val="00D51ABE"/>
    <w:rsid w:val="00D57020"/>
    <w:rsid w:val="00D60A44"/>
    <w:rsid w:val="00D67316"/>
    <w:rsid w:val="00D759C5"/>
    <w:rsid w:val="00D773F4"/>
    <w:rsid w:val="00D87878"/>
    <w:rsid w:val="00D932FE"/>
    <w:rsid w:val="00DC480C"/>
    <w:rsid w:val="00DF2AD0"/>
    <w:rsid w:val="00DF5837"/>
    <w:rsid w:val="00E0179D"/>
    <w:rsid w:val="00E02C0C"/>
    <w:rsid w:val="00E04929"/>
    <w:rsid w:val="00E20432"/>
    <w:rsid w:val="00E60AE7"/>
    <w:rsid w:val="00E75FB1"/>
    <w:rsid w:val="00E821A0"/>
    <w:rsid w:val="00E85F61"/>
    <w:rsid w:val="00E87459"/>
    <w:rsid w:val="00EB00B2"/>
    <w:rsid w:val="00ED2843"/>
    <w:rsid w:val="00EE68B3"/>
    <w:rsid w:val="00EF09BE"/>
    <w:rsid w:val="00F01C9C"/>
    <w:rsid w:val="00F06AF6"/>
    <w:rsid w:val="00F10E6A"/>
    <w:rsid w:val="00F27733"/>
    <w:rsid w:val="00F30B57"/>
    <w:rsid w:val="00F41053"/>
    <w:rsid w:val="00F41C2F"/>
    <w:rsid w:val="00F50B06"/>
    <w:rsid w:val="00F53A18"/>
    <w:rsid w:val="00F67005"/>
    <w:rsid w:val="00F700C2"/>
    <w:rsid w:val="00F70CD8"/>
    <w:rsid w:val="00F826BD"/>
    <w:rsid w:val="00FB2B84"/>
    <w:rsid w:val="00FB345E"/>
    <w:rsid w:val="00FB6F3F"/>
    <w:rsid w:val="00FD5BE4"/>
    <w:rsid w:val="00FE1FDD"/>
    <w:rsid w:val="00FE644F"/>
    <w:rsid w:val="00FE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3"/>
      </o:rules>
    </o:shapelayout>
  </w:shapeDefaults>
  <w:decimalSymbol w:val="."/>
  <w:listSeparator w:val=","/>
  <w15:docId w15:val="{E168F4B4-D33A-4D21-AB17-7924D9B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B80"/>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53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747B80"/>
    <w:pPr>
      <w:ind w:firstLine="709"/>
      <w:jc w:val="both"/>
    </w:pPr>
    <w:rPr>
      <w:sz w:val="26"/>
      <w:szCs w:val="20"/>
      <w:lang w:val="en-GB"/>
    </w:rPr>
  </w:style>
  <w:style w:type="character" w:customStyle="1" w:styleId="BodyTextIndentChar">
    <w:name w:val="Body Text Indent Char"/>
    <w:basedOn w:val="DefaultParagraphFont"/>
    <w:link w:val="BodyTextIndent"/>
    <w:rsid w:val="00747B80"/>
    <w:rPr>
      <w:rFonts w:ascii="Times New Roman" w:eastAsia="Times New Roman" w:hAnsi="Times New Roman" w:cs="Times New Roman"/>
      <w:sz w:val="26"/>
      <w:szCs w:val="20"/>
      <w:lang w:val="en-GB"/>
    </w:rPr>
  </w:style>
  <w:style w:type="paragraph" w:styleId="ListParagraph">
    <w:name w:val="List Paragraph"/>
    <w:basedOn w:val="Normal"/>
    <w:uiPriority w:val="34"/>
    <w:qFormat/>
    <w:rsid w:val="00610B6C"/>
    <w:pPr>
      <w:ind w:left="720"/>
      <w:contextualSpacing/>
    </w:pPr>
  </w:style>
  <w:style w:type="paragraph" w:styleId="BodyTextIndent2">
    <w:name w:val="Body Text Indent 2"/>
    <w:basedOn w:val="Normal"/>
    <w:link w:val="BodyTextIndent2Char"/>
    <w:unhideWhenUsed/>
    <w:rsid w:val="00364C84"/>
    <w:pPr>
      <w:spacing w:after="120" w:line="480" w:lineRule="auto"/>
      <w:ind w:left="360"/>
    </w:pPr>
  </w:style>
  <w:style w:type="character" w:customStyle="1" w:styleId="BodyTextIndent2Char">
    <w:name w:val="Body Text Indent 2 Char"/>
    <w:basedOn w:val="DefaultParagraphFont"/>
    <w:link w:val="BodyTextIndent2"/>
    <w:rsid w:val="00364C8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4E56"/>
    <w:pPr>
      <w:tabs>
        <w:tab w:val="center" w:pos="4680"/>
        <w:tab w:val="right" w:pos="9360"/>
      </w:tabs>
    </w:pPr>
  </w:style>
  <w:style w:type="character" w:customStyle="1" w:styleId="HeaderChar">
    <w:name w:val="Header Char"/>
    <w:basedOn w:val="DefaultParagraphFont"/>
    <w:link w:val="Header"/>
    <w:uiPriority w:val="99"/>
    <w:rsid w:val="00664E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4E56"/>
    <w:pPr>
      <w:tabs>
        <w:tab w:val="center" w:pos="4680"/>
        <w:tab w:val="right" w:pos="9360"/>
      </w:tabs>
    </w:pPr>
  </w:style>
  <w:style w:type="character" w:customStyle="1" w:styleId="FooterChar">
    <w:name w:val="Footer Char"/>
    <w:basedOn w:val="DefaultParagraphFont"/>
    <w:link w:val="Footer"/>
    <w:uiPriority w:val="99"/>
    <w:rsid w:val="00664E56"/>
    <w:rPr>
      <w:rFonts w:ascii="Times New Roman" w:eastAsia="Times New Roman" w:hAnsi="Times New Roman" w:cs="Times New Roman"/>
      <w:sz w:val="24"/>
      <w:szCs w:val="24"/>
    </w:rPr>
  </w:style>
  <w:style w:type="paragraph" w:styleId="NoSpacing">
    <w:name w:val="No Spacing"/>
    <w:uiPriority w:val="1"/>
    <w:qFormat/>
    <w:rsid w:val="003069CF"/>
    <w:pPr>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C248CF"/>
    <w:pPr>
      <w:spacing w:before="100" w:beforeAutospacing="1" w:after="100" w:afterAutospacing="1"/>
    </w:pPr>
  </w:style>
  <w:style w:type="character" w:customStyle="1" w:styleId="apple-converted-space">
    <w:name w:val="apple-converted-space"/>
    <w:basedOn w:val="DefaultParagraphFont"/>
    <w:rsid w:val="00C248CF"/>
  </w:style>
  <w:style w:type="character" w:customStyle="1" w:styleId="Heading1Char">
    <w:name w:val="Heading 1 Char"/>
    <w:basedOn w:val="DefaultParagraphFont"/>
    <w:link w:val="Heading1"/>
    <w:uiPriority w:val="9"/>
    <w:rsid w:val="00A4535B"/>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46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9121">
      <w:bodyDiv w:val="1"/>
      <w:marLeft w:val="0"/>
      <w:marRight w:val="0"/>
      <w:marTop w:val="0"/>
      <w:marBottom w:val="0"/>
      <w:divBdr>
        <w:top w:val="none" w:sz="0" w:space="0" w:color="auto"/>
        <w:left w:val="none" w:sz="0" w:space="0" w:color="auto"/>
        <w:bottom w:val="none" w:sz="0" w:space="0" w:color="auto"/>
        <w:right w:val="none" w:sz="0" w:space="0" w:color="auto"/>
      </w:divBdr>
    </w:div>
    <w:div w:id="661663483">
      <w:bodyDiv w:val="1"/>
      <w:marLeft w:val="0"/>
      <w:marRight w:val="0"/>
      <w:marTop w:val="0"/>
      <w:marBottom w:val="0"/>
      <w:divBdr>
        <w:top w:val="none" w:sz="0" w:space="0" w:color="auto"/>
        <w:left w:val="none" w:sz="0" w:space="0" w:color="auto"/>
        <w:bottom w:val="none" w:sz="0" w:space="0" w:color="auto"/>
        <w:right w:val="none" w:sz="0" w:space="0" w:color="auto"/>
      </w:divBdr>
    </w:div>
    <w:div w:id="782575143">
      <w:bodyDiv w:val="1"/>
      <w:marLeft w:val="0"/>
      <w:marRight w:val="0"/>
      <w:marTop w:val="0"/>
      <w:marBottom w:val="0"/>
      <w:divBdr>
        <w:top w:val="none" w:sz="0" w:space="0" w:color="auto"/>
        <w:left w:val="none" w:sz="0" w:space="0" w:color="auto"/>
        <w:bottom w:val="none" w:sz="0" w:space="0" w:color="auto"/>
        <w:right w:val="none" w:sz="0" w:space="0" w:color="auto"/>
      </w:divBdr>
    </w:div>
    <w:div w:id="830759006">
      <w:bodyDiv w:val="1"/>
      <w:marLeft w:val="0"/>
      <w:marRight w:val="0"/>
      <w:marTop w:val="0"/>
      <w:marBottom w:val="0"/>
      <w:divBdr>
        <w:top w:val="none" w:sz="0" w:space="0" w:color="auto"/>
        <w:left w:val="none" w:sz="0" w:space="0" w:color="auto"/>
        <w:bottom w:val="none" w:sz="0" w:space="0" w:color="auto"/>
        <w:right w:val="none" w:sz="0" w:space="0" w:color="auto"/>
      </w:divBdr>
    </w:div>
    <w:div w:id="939917346">
      <w:bodyDiv w:val="1"/>
      <w:marLeft w:val="0"/>
      <w:marRight w:val="0"/>
      <w:marTop w:val="0"/>
      <w:marBottom w:val="0"/>
      <w:divBdr>
        <w:top w:val="none" w:sz="0" w:space="0" w:color="auto"/>
        <w:left w:val="none" w:sz="0" w:space="0" w:color="auto"/>
        <w:bottom w:val="none" w:sz="0" w:space="0" w:color="auto"/>
        <w:right w:val="none" w:sz="0" w:space="0" w:color="auto"/>
      </w:divBdr>
    </w:div>
    <w:div w:id="1001815463">
      <w:bodyDiv w:val="1"/>
      <w:marLeft w:val="0"/>
      <w:marRight w:val="0"/>
      <w:marTop w:val="0"/>
      <w:marBottom w:val="0"/>
      <w:divBdr>
        <w:top w:val="none" w:sz="0" w:space="0" w:color="auto"/>
        <w:left w:val="none" w:sz="0" w:space="0" w:color="auto"/>
        <w:bottom w:val="none" w:sz="0" w:space="0" w:color="auto"/>
        <w:right w:val="none" w:sz="0" w:space="0" w:color="auto"/>
      </w:divBdr>
    </w:div>
    <w:div w:id="1155996221">
      <w:bodyDiv w:val="1"/>
      <w:marLeft w:val="0"/>
      <w:marRight w:val="0"/>
      <w:marTop w:val="0"/>
      <w:marBottom w:val="0"/>
      <w:divBdr>
        <w:top w:val="none" w:sz="0" w:space="0" w:color="auto"/>
        <w:left w:val="none" w:sz="0" w:space="0" w:color="auto"/>
        <w:bottom w:val="none" w:sz="0" w:space="0" w:color="auto"/>
        <w:right w:val="none" w:sz="0" w:space="0" w:color="auto"/>
      </w:divBdr>
    </w:div>
    <w:div w:id="1305163360">
      <w:bodyDiv w:val="1"/>
      <w:marLeft w:val="0"/>
      <w:marRight w:val="0"/>
      <w:marTop w:val="0"/>
      <w:marBottom w:val="0"/>
      <w:divBdr>
        <w:top w:val="none" w:sz="0" w:space="0" w:color="auto"/>
        <w:left w:val="none" w:sz="0" w:space="0" w:color="auto"/>
        <w:bottom w:val="none" w:sz="0" w:space="0" w:color="auto"/>
        <w:right w:val="none" w:sz="0" w:space="0" w:color="auto"/>
      </w:divBdr>
    </w:div>
    <w:div w:id="1341351066">
      <w:bodyDiv w:val="1"/>
      <w:marLeft w:val="0"/>
      <w:marRight w:val="0"/>
      <w:marTop w:val="0"/>
      <w:marBottom w:val="0"/>
      <w:divBdr>
        <w:top w:val="none" w:sz="0" w:space="0" w:color="auto"/>
        <w:left w:val="none" w:sz="0" w:space="0" w:color="auto"/>
        <w:bottom w:val="none" w:sz="0" w:space="0" w:color="auto"/>
        <w:right w:val="none" w:sz="0" w:space="0" w:color="auto"/>
      </w:divBdr>
    </w:div>
    <w:div w:id="1393577816">
      <w:bodyDiv w:val="1"/>
      <w:marLeft w:val="0"/>
      <w:marRight w:val="0"/>
      <w:marTop w:val="0"/>
      <w:marBottom w:val="0"/>
      <w:divBdr>
        <w:top w:val="none" w:sz="0" w:space="0" w:color="auto"/>
        <w:left w:val="none" w:sz="0" w:space="0" w:color="auto"/>
        <w:bottom w:val="none" w:sz="0" w:space="0" w:color="auto"/>
        <w:right w:val="none" w:sz="0" w:space="0" w:color="auto"/>
      </w:divBdr>
    </w:div>
    <w:div w:id="1565675634">
      <w:bodyDiv w:val="1"/>
      <w:marLeft w:val="0"/>
      <w:marRight w:val="0"/>
      <w:marTop w:val="0"/>
      <w:marBottom w:val="0"/>
      <w:divBdr>
        <w:top w:val="none" w:sz="0" w:space="0" w:color="auto"/>
        <w:left w:val="none" w:sz="0" w:space="0" w:color="auto"/>
        <w:bottom w:val="none" w:sz="0" w:space="0" w:color="auto"/>
        <w:right w:val="none" w:sz="0" w:space="0" w:color="auto"/>
      </w:divBdr>
    </w:div>
    <w:div w:id="1726873832">
      <w:bodyDiv w:val="1"/>
      <w:marLeft w:val="0"/>
      <w:marRight w:val="0"/>
      <w:marTop w:val="0"/>
      <w:marBottom w:val="0"/>
      <w:divBdr>
        <w:top w:val="none" w:sz="0" w:space="0" w:color="auto"/>
        <w:left w:val="none" w:sz="0" w:space="0" w:color="auto"/>
        <w:bottom w:val="none" w:sz="0" w:space="0" w:color="auto"/>
        <w:right w:val="none" w:sz="0" w:space="0" w:color="auto"/>
      </w:divBdr>
    </w:div>
    <w:div w:id="1753350789">
      <w:bodyDiv w:val="1"/>
      <w:marLeft w:val="0"/>
      <w:marRight w:val="0"/>
      <w:marTop w:val="0"/>
      <w:marBottom w:val="0"/>
      <w:divBdr>
        <w:top w:val="none" w:sz="0" w:space="0" w:color="auto"/>
        <w:left w:val="none" w:sz="0" w:space="0" w:color="auto"/>
        <w:bottom w:val="none" w:sz="0" w:space="0" w:color="auto"/>
        <w:right w:val="none" w:sz="0" w:space="0" w:color="auto"/>
      </w:divBdr>
    </w:div>
    <w:div w:id="2064254549">
      <w:bodyDiv w:val="1"/>
      <w:marLeft w:val="0"/>
      <w:marRight w:val="0"/>
      <w:marTop w:val="0"/>
      <w:marBottom w:val="0"/>
      <w:divBdr>
        <w:top w:val="none" w:sz="0" w:space="0" w:color="auto"/>
        <w:left w:val="none" w:sz="0" w:space="0" w:color="auto"/>
        <w:bottom w:val="none" w:sz="0" w:space="0" w:color="auto"/>
        <w:right w:val="none" w:sz="0" w:space="0" w:color="auto"/>
      </w:divBdr>
    </w:div>
    <w:div w:id="2067989917">
      <w:bodyDiv w:val="1"/>
      <w:marLeft w:val="0"/>
      <w:marRight w:val="0"/>
      <w:marTop w:val="0"/>
      <w:marBottom w:val="0"/>
      <w:divBdr>
        <w:top w:val="none" w:sz="0" w:space="0" w:color="auto"/>
        <w:left w:val="none" w:sz="0" w:space="0" w:color="auto"/>
        <w:bottom w:val="none" w:sz="0" w:space="0" w:color="auto"/>
        <w:right w:val="none" w:sz="0" w:space="0" w:color="auto"/>
      </w:divBdr>
    </w:div>
    <w:div w:id="20797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F626-5958-46C4-9685-FCE491DE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1</Pages>
  <Words>10364</Words>
  <Characters>59076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Cheater</dc:creator>
  <cp:keywords/>
  <dc:description/>
  <cp:lastModifiedBy>STSG</cp:lastModifiedBy>
  <cp:revision>116</cp:revision>
  <cp:lastPrinted>2019-09-30T22:03:00Z</cp:lastPrinted>
  <dcterms:created xsi:type="dcterms:W3CDTF">2015-09-16T07:41:00Z</dcterms:created>
  <dcterms:modified xsi:type="dcterms:W3CDTF">2019-09-30T22:15:00Z</dcterms:modified>
</cp:coreProperties>
</file>